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2BB" w:rsidRPr="00532C82" w:rsidRDefault="000A72BB" w:rsidP="000A72BB">
      <w:pPr>
        <w:jc w:val="both"/>
        <w:rPr>
          <w:rFonts w:asciiTheme="majorHAnsi" w:hAnsiTheme="majorHAnsi"/>
          <w:sz w:val="20"/>
          <w:szCs w:val="20"/>
        </w:rPr>
      </w:pPr>
      <w:r w:rsidRPr="00532C82">
        <w:rPr>
          <w:rFonts w:asciiTheme="majorHAnsi" w:hAnsiTheme="majorHAnsi"/>
          <w:sz w:val="20"/>
          <w:szCs w:val="20"/>
        </w:rPr>
        <w:t xml:space="preserve">Temeljem članka 6. Uredbe o kriterijima, mjerilima i postupcima financiranja i ugovaranja programa i projekata od interesa za opće dobro koje provode udruge (“Narodne novine, broj 26/15), članka </w:t>
      </w:r>
      <w:r>
        <w:rPr>
          <w:rFonts w:asciiTheme="majorHAnsi" w:hAnsiTheme="majorHAnsi"/>
          <w:sz w:val="20"/>
          <w:szCs w:val="20"/>
        </w:rPr>
        <w:t>6.</w:t>
      </w:r>
      <w:r w:rsidRPr="00532C82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 xml:space="preserve">stavka 2. alineja e) </w:t>
      </w:r>
      <w:r w:rsidRPr="00532C82">
        <w:rPr>
          <w:rFonts w:asciiTheme="majorHAnsi" w:hAnsiTheme="majorHAnsi"/>
          <w:sz w:val="20"/>
          <w:szCs w:val="20"/>
        </w:rPr>
        <w:t>Pravilnika o financiranju programa, projekata i manifestacija od interesa za opće dobro na području Grada Vrgorca ("Vjesnik“ – službeno glasilo Grada Vrgorca</w:t>
      </w:r>
      <w:r>
        <w:rPr>
          <w:rFonts w:asciiTheme="majorHAnsi" w:hAnsiTheme="majorHAnsi"/>
          <w:sz w:val="20"/>
          <w:szCs w:val="20"/>
        </w:rPr>
        <w:t xml:space="preserve"> 3/18</w:t>
      </w:r>
      <w:r w:rsidRPr="00532C82">
        <w:rPr>
          <w:rFonts w:asciiTheme="majorHAnsi" w:hAnsiTheme="majorHAnsi"/>
          <w:sz w:val="20"/>
          <w:szCs w:val="20"/>
        </w:rPr>
        <w:t xml:space="preserve">), </w:t>
      </w:r>
      <w:r>
        <w:rPr>
          <w:rFonts w:asciiTheme="majorHAnsi" w:hAnsiTheme="majorHAnsi"/>
          <w:sz w:val="20"/>
          <w:szCs w:val="20"/>
        </w:rPr>
        <w:t>Jedinstveni upravni odjel</w:t>
      </w:r>
      <w:r w:rsidRPr="00532C82">
        <w:rPr>
          <w:rFonts w:asciiTheme="majorHAnsi" w:hAnsiTheme="majorHAnsi"/>
          <w:sz w:val="20"/>
          <w:szCs w:val="20"/>
        </w:rPr>
        <w:t xml:space="preserve"> Grada Vrgorca raspisuje </w:t>
      </w:r>
    </w:p>
    <w:p w:rsidR="000A72BB" w:rsidRPr="00532C82" w:rsidRDefault="000A72BB" w:rsidP="000A72BB">
      <w:pPr>
        <w:rPr>
          <w:rFonts w:asciiTheme="majorHAnsi" w:hAnsiTheme="majorHAnsi"/>
          <w:sz w:val="20"/>
          <w:szCs w:val="20"/>
        </w:rPr>
      </w:pPr>
    </w:p>
    <w:p w:rsidR="000A72BB" w:rsidRPr="000A72BB" w:rsidRDefault="000A72BB" w:rsidP="000A72BB">
      <w:pPr>
        <w:spacing w:after="0"/>
        <w:jc w:val="center"/>
        <w:rPr>
          <w:rFonts w:asciiTheme="majorHAnsi" w:hAnsiTheme="majorHAnsi"/>
          <w:b/>
        </w:rPr>
      </w:pPr>
      <w:r w:rsidRPr="000A72BB">
        <w:rPr>
          <w:rFonts w:asciiTheme="majorHAnsi" w:hAnsiTheme="majorHAnsi"/>
          <w:b/>
        </w:rPr>
        <w:t>Javni poziv</w:t>
      </w:r>
    </w:p>
    <w:p w:rsidR="000A72BB" w:rsidRPr="000A72BB" w:rsidRDefault="000A72BB" w:rsidP="000A72BB">
      <w:pPr>
        <w:spacing w:after="0"/>
        <w:jc w:val="center"/>
        <w:rPr>
          <w:rFonts w:asciiTheme="majorHAnsi" w:hAnsiTheme="majorHAnsi"/>
          <w:b/>
        </w:rPr>
      </w:pPr>
      <w:r w:rsidRPr="000A72BB">
        <w:rPr>
          <w:rFonts w:asciiTheme="majorHAnsi" w:hAnsiTheme="majorHAnsi"/>
          <w:b/>
        </w:rPr>
        <w:t xml:space="preserve">za podnošenje zahtjeva za financiranje </w:t>
      </w:r>
      <w:r w:rsidR="00D91D98">
        <w:rPr>
          <w:rFonts w:asciiTheme="majorHAnsi" w:hAnsiTheme="majorHAnsi"/>
          <w:b/>
        </w:rPr>
        <w:t>programa/</w:t>
      </w:r>
      <w:r w:rsidRPr="000A72BB">
        <w:rPr>
          <w:rFonts w:asciiTheme="majorHAnsi" w:hAnsiTheme="majorHAnsi"/>
          <w:b/>
        </w:rPr>
        <w:t>projekata razvoja lovstva</w:t>
      </w:r>
    </w:p>
    <w:p w:rsidR="000A72BB" w:rsidRPr="000A72BB" w:rsidRDefault="000A72BB" w:rsidP="000A72BB">
      <w:pPr>
        <w:spacing w:after="0"/>
        <w:jc w:val="center"/>
        <w:rPr>
          <w:rFonts w:asciiTheme="majorHAnsi" w:hAnsiTheme="majorHAnsi"/>
          <w:b/>
        </w:rPr>
      </w:pPr>
      <w:r w:rsidRPr="000A72BB">
        <w:rPr>
          <w:rFonts w:asciiTheme="majorHAnsi" w:hAnsiTheme="majorHAnsi"/>
          <w:b/>
        </w:rPr>
        <w:t xml:space="preserve">na području Grada Vrgorca za 2018. godinu </w:t>
      </w:r>
    </w:p>
    <w:p w:rsidR="000A72BB" w:rsidRPr="00532C82" w:rsidRDefault="000A72BB" w:rsidP="000A72BB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</w:p>
    <w:p w:rsidR="000A72BB" w:rsidRPr="00532C82" w:rsidRDefault="000A72BB" w:rsidP="000A72BB">
      <w:pPr>
        <w:spacing w:after="0"/>
        <w:jc w:val="center"/>
        <w:rPr>
          <w:rFonts w:asciiTheme="majorHAnsi" w:hAnsiTheme="majorHAnsi"/>
          <w:sz w:val="20"/>
          <w:szCs w:val="20"/>
        </w:rPr>
      </w:pPr>
    </w:p>
    <w:p w:rsidR="000A72BB" w:rsidRPr="000A72BB" w:rsidRDefault="000A72BB" w:rsidP="008F745E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0A72BB">
        <w:rPr>
          <w:rFonts w:asciiTheme="majorHAnsi" w:hAnsiTheme="majorHAnsi"/>
          <w:b/>
          <w:sz w:val="20"/>
          <w:szCs w:val="20"/>
        </w:rPr>
        <w:t>I.</w:t>
      </w:r>
    </w:p>
    <w:p w:rsidR="000A72BB" w:rsidRPr="00532C82" w:rsidRDefault="000A72BB" w:rsidP="008F745E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532C82">
        <w:rPr>
          <w:rFonts w:asciiTheme="majorHAnsi" w:hAnsiTheme="majorHAnsi"/>
          <w:sz w:val="20"/>
          <w:szCs w:val="20"/>
        </w:rPr>
        <w:t>U Proračunu Grada Vrgorca za 2018. godinu na poziciji R0</w:t>
      </w:r>
      <w:r w:rsidR="00210F21">
        <w:rPr>
          <w:rFonts w:asciiTheme="majorHAnsi" w:hAnsiTheme="majorHAnsi"/>
          <w:sz w:val="20"/>
          <w:szCs w:val="20"/>
        </w:rPr>
        <w:t>178-</w:t>
      </w:r>
      <w:r w:rsidRPr="00532C82">
        <w:rPr>
          <w:rFonts w:asciiTheme="majorHAnsi" w:hAnsiTheme="majorHAnsi"/>
          <w:sz w:val="20"/>
          <w:szCs w:val="20"/>
        </w:rPr>
        <w:t>Financiranje</w:t>
      </w:r>
      <w:r w:rsidR="00210F21">
        <w:rPr>
          <w:rFonts w:asciiTheme="majorHAnsi" w:hAnsiTheme="majorHAnsi"/>
          <w:sz w:val="20"/>
          <w:szCs w:val="20"/>
        </w:rPr>
        <w:t xml:space="preserve"> rada lovačkih udruga</w:t>
      </w:r>
      <w:r w:rsidRPr="00532C82">
        <w:rPr>
          <w:rFonts w:asciiTheme="majorHAnsi" w:hAnsiTheme="majorHAnsi"/>
          <w:sz w:val="20"/>
          <w:szCs w:val="20"/>
        </w:rPr>
        <w:t xml:space="preserve">  planirana su sredstva za tekuće donacije udrugama namijenjene zadovoljavanju javnih potreba </w:t>
      </w:r>
      <w:r w:rsidR="00210F21">
        <w:rPr>
          <w:rFonts w:asciiTheme="majorHAnsi" w:hAnsiTheme="majorHAnsi"/>
          <w:sz w:val="20"/>
          <w:szCs w:val="20"/>
        </w:rPr>
        <w:t>na području lovstva</w:t>
      </w:r>
      <w:r w:rsidRPr="00532C82">
        <w:rPr>
          <w:rFonts w:asciiTheme="majorHAnsi" w:hAnsiTheme="majorHAnsi"/>
          <w:sz w:val="20"/>
          <w:szCs w:val="20"/>
        </w:rPr>
        <w:t xml:space="preserve">. </w:t>
      </w:r>
    </w:p>
    <w:p w:rsidR="000A72BB" w:rsidRPr="00532C82" w:rsidRDefault="000A72BB" w:rsidP="000A72BB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Ukupna planirana sredstva iznose </w:t>
      </w:r>
      <w:r w:rsidR="00210F21">
        <w:rPr>
          <w:rFonts w:asciiTheme="majorHAnsi" w:hAnsiTheme="majorHAnsi"/>
          <w:sz w:val="20"/>
          <w:szCs w:val="20"/>
        </w:rPr>
        <w:t>30</w:t>
      </w:r>
      <w:r>
        <w:rPr>
          <w:rFonts w:asciiTheme="majorHAnsi" w:hAnsiTheme="majorHAnsi"/>
          <w:sz w:val="20"/>
          <w:szCs w:val="20"/>
        </w:rPr>
        <w:t xml:space="preserve">.000,00 kn, </w:t>
      </w:r>
      <w:r w:rsidRPr="00532C82">
        <w:rPr>
          <w:rFonts w:asciiTheme="majorHAnsi" w:hAnsiTheme="majorHAnsi"/>
          <w:sz w:val="20"/>
          <w:szCs w:val="20"/>
        </w:rPr>
        <w:t>koja se mogu dodijeliti putem</w:t>
      </w:r>
      <w:r>
        <w:rPr>
          <w:rFonts w:asciiTheme="majorHAnsi" w:hAnsiTheme="majorHAnsi"/>
          <w:sz w:val="20"/>
          <w:szCs w:val="20"/>
        </w:rPr>
        <w:t xml:space="preserve"> ovog </w:t>
      </w:r>
      <w:r w:rsidR="00C647B1">
        <w:rPr>
          <w:rFonts w:asciiTheme="majorHAnsi" w:hAnsiTheme="majorHAnsi"/>
          <w:sz w:val="20"/>
          <w:szCs w:val="20"/>
        </w:rPr>
        <w:t>J</w:t>
      </w:r>
      <w:r w:rsidRPr="00532C82">
        <w:rPr>
          <w:rFonts w:asciiTheme="majorHAnsi" w:hAnsiTheme="majorHAnsi"/>
          <w:sz w:val="20"/>
          <w:szCs w:val="20"/>
        </w:rPr>
        <w:t xml:space="preserve">avnog </w:t>
      </w:r>
      <w:r>
        <w:rPr>
          <w:rFonts w:asciiTheme="majorHAnsi" w:hAnsiTheme="majorHAnsi"/>
          <w:sz w:val="20"/>
          <w:szCs w:val="20"/>
        </w:rPr>
        <w:t>poziva</w:t>
      </w:r>
      <w:r w:rsidR="00210F21">
        <w:rPr>
          <w:rFonts w:asciiTheme="majorHAnsi" w:hAnsiTheme="majorHAnsi"/>
          <w:sz w:val="20"/>
          <w:szCs w:val="20"/>
        </w:rPr>
        <w:t xml:space="preserve">, </w:t>
      </w:r>
      <w:r>
        <w:rPr>
          <w:rFonts w:asciiTheme="majorHAnsi" w:hAnsiTheme="majorHAnsi"/>
          <w:sz w:val="20"/>
          <w:szCs w:val="20"/>
        </w:rPr>
        <w:t>i to</w:t>
      </w:r>
      <w:r w:rsidRPr="00532C82">
        <w:rPr>
          <w:rFonts w:asciiTheme="majorHAnsi" w:hAnsiTheme="majorHAnsi"/>
          <w:sz w:val="20"/>
          <w:szCs w:val="20"/>
        </w:rPr>
        <w:t xml:space="preserve"> kako slijedi: </w:t>
      </w:r>
    </w:p>
    <w:p w:rsidR="000A72BB" w:rsidRPr="003502BD" w:rsidRDefault="00210F21" w:rsidP="000A72BB">
      <w:pPr>
        <w:pStyle w:val="ListParagraph"/>
        <w:numPr>
          <w:ilvl w:val="0"/>
          <w:numId w:val="1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Za financiranje projekata razvoja lovstva</w:t>
      </w:r>
      <w:r w:rsidR="000A72BB">
        <w:rPr>
          <w:rFonts w:asciiTheme="majorHAnsi" w:hAnsiTheme="majorHAnsi"/>
          <w:sz w:val="20"/>
          <w:szCs w:val="20"/>
        </w:rPr>
        <w:t xml:space="preserve">  - </w:t>
      </w:r>
      <w:r>
        <w:rPr>
          <w:rFonts w:asciiTheme="majorHAnsi" w:hAnsiTheme="majorHAnsi"/>
          <w:sz w:val="20"/>
          <w:szCs w:val="20"/>
        </w:rPr>
        <w:t>3</w:t>
      </w:r>
      <w:r w:rsidR="000A72BB">
        <w:rPr>
          <w:rFonts w:asciiTheme="majorHAnsi" w:hAnsiTheme="majorHAnsi"/>
          <w:sz w:val="20"/>
          <w:szCs w:val="20"/>
        </w:rPr>
        <w:t>0</w:t>
      </w:r>
      <w:r w:rsidR="000A72BB" w:rsidRPr="003502BD">
        <w:rPr>
          <w:rFonts w:asciiTheme="majorHAnsi" w:hAnsiTheme="majorHAnsi"/>
          <w:sz w:val="20"/>
          <w:szCs w:val="20"/>
        </w:rPr>
        <w:t xml:space="preserve">.000,00 kn, okvirni broj udruga je </w:t>
      </w:r>
      <w:r w:rsidR="00F91C8E">
        <w:rPr>
          <w:rFonts w:asciiTheme="majorHAnsi" w:hAnsiTheme="majorHAnsi"/>
          <w:sz w:val="20"/>
          <w:szCs w:val="20"/>
        </w:rPr>
        <w:t>3</w:t>
      </w:r>
      <w:r w:rsidR="000A72BB" w:rsidRPr="003502BD">
        <w:rPr>
          <w:rFonts w:asciiTheme="majorHAnsi" w:hAnsiTheme="majorHAnsi"/>
          <w:sz w:val="20"/>
          <w:szCs w:val="20"/>
        </w:rPr>
        <w:t xml:space="preserve">, minimalan iznos donacije 1.000,00 kn, a maksimalan </w:t>
      </w:r>
      <w:r w:rsidR="00F91C8E">
        <w:rPr>
          <w:rFonts w:asciiTheme="majorHAnsi" w:hAnsiTheme="majorHAnsi"/>
          <w:sz w:val="20"/>
          <w:szCs w:val="20"/>
        </w:rPr>
        <w:t>20</w:t>
      </w:r>
      <w:r w:rsidR="000A72BB" w:rsidRPr="003502BD">
        <w:rPr>
          <w:rFonts w:asciiTheme="majorHAnsi" w:hAnsiTheme="majorHAnsi"/>
          <w:sz w:val="20"/>
          <w:szCs w:val="20"/>
        </w:rPr>
        <w:t xml:space="preserve">.000,00 kn;  </w:t>
      </w:r>
    </w:p>
    <w:p w:rsidR="000A72BB" w:rsidRPr="00532C82" w:rsidRDefault="000A72BB" w:rsidP="000A72BB">
      <w:pPr>
        <w:rPr>
          <w:rFonts w:asciiTheme="majorHAnsi" w:hAnsiTheme="majorHAnsi"/>
          <w:sz w:val="20"/>
          <w:szCs w:val="20"/>
        </w:rPr>
      </w:pPr>
      <w:r w:rsidRPr="00532C82">
        <w:rPr>
          <w:rFonts w:asciiTheme="majorHAnsi" w:hAnsiTheme="majorHAnsi"/>
          <w:sz w:val="20"/>
          <w:szCs w:val="20"/>
        </w:rPr>
        <w:t xml:space="preserve">Javni </w:t>
      </w:r>
      <w:r>
        <w:rPr>
          <w:rFonts w:asciiTheme="majorHAnsi" w:hAnsiTheme="majorHAnsi"/>
          <w:sz w:val="20"/>
          <w:szCs w:val="20"/>
        </w:rPr>
        <w:t>poziv</w:t>
      </w:r>
      <w:r w:rsidRPr="00532C82">
        <w:rPr>
          <w:rFonts w:asciiTheme="majorHAnsi" w:hAnsiTheme="majorHAnsi"/>
          <w:sz w:val="20"/>
          <w:szCs w:val="20"/>
        </w:rPr>
        <w:t xml:space="preserve"> provodi Jedinstveni upravni odjel Grada Vrgorca. </w:t>
      </w:r>
    </w:p>
    <w:p w:rsidR="000A72BB" w:rsidRPr="008F745E" w:rsidRDefault="000A72BB" w:rsidP="008F745E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8F745E">
        <w:rPr>
          <w:rFonts w:asciiTheme="majorHAnsi" w:hAnsiTheme="majorHAnsi"/>
          <w:b/>
          <w:sz w:val="20"/>
          <w:szCs w:val="20"/>
        </w:rPr>
        <w:t>II.</w:t>
      </w:r>
    </w:p>
    <w:p w:rsidR="000A72BB" w:rsidRPr="00532C82" w:rsidRDefault="000A72BB" w:rsidP="008F745E">
      <w:pPr>
        <w:spacing w:after="0"/>
        <w:jc w:val="both"/>
        <w:rPr>
          <w:rFonts w:asciiTheme="majorHAnsi" w:hAnsiTheme="majorHAnsi"/>
          <w:sz w:val="20"/>
          <w:szCs w:val="20"/>
          <w:u w:val="single"/>
        </w:rPr>
      </w:pPr>
      <w:r w:rsidRPr="00532C82">
        <w:rPr>
          <w:rFonts w:asciiTheme="majorHAnsi" w:hAnsiTheme="majorHAnsi"/>
          <w:sz w:val="20"/>
          <w:szCs w:val="20"/>
        </w:rPr>
        <w:t xml:space="preserve">Na ovaj Javni </w:t>
      </w:r>
      <w:r>
        <w:rPr>
          <w:rFonts w:asciiTheme="majorHAnsi" w:hAnsiTheme="majorHAnsi"/>
          <w:sz w:val="20"/>
          <w:szCs w:val="20"/>
        </w:rPr>
        <w:t>poziv</w:t>
      </w:r>
      <w:r w:rsidRPr="00532C82">
        <w:rPr>
          <w:rFonts w:asciiTheme="majorHAnsi" w:hAnsiTheme="majorHAnsi"/>
          <w:sz w:val="20"/>
          <w:szCs w:val="20"/>
        </w:rPr>
        <w:t xml:space="preserve"> mogu se prijaviti udruge koje imaju sjedište na području Grada Vrgorca i/ili provode program, projekt na području Grada Vrgorca</w:t>
      </w:r>
      <w:r>
        <w:rPr>
          <w:rFonts w:asciiTheme="majorHAnsi" w:hAnsiTheme="majorHAnsi"/>
          <w:sz w:val="20"/>
          <w:szCs w:val="20"/>
        </w:rPr>
        <w:t>.</w:t>
      </w:r>
    </w:p>
    <w:p w:rsidR="000A72BB" w:rsidRPr="00532C82" w:rsidRDefault="000A72BB" w:rsidP="008F745E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532C82">
        <w:rPr>
          <w:rFonts w:asciiTheme="majorHAnsi" w:hAnsiTheme="majorHAnsi"/>
          <w:sz w:val="20"/>
          <w:szCs w:val="20"/>
        </w:rPr>
        <w:t xml:space="preserve">Udruge koje se prijavljuju na ovaj Javni </w:t>
      </w:r>
      <w:r>
        <w:rPr>
          <w:rFonts w:asciiTheme="majorHAnsi" w:hAnsiTheme="majorHAnsi"/>
          <w:sz w:val="20"/>
          <w:szCs w:val="20"/>
        </w:rPr>
        <w:t xml:space="preserve">poziv </w:t>
      </w:r>
      <w:r w:rsidRPr="00532C82">
        <w:rPr>
          <w:rFonts w:asciiTheme="majorHAnsi" w:hAnsiTheme="majorHAnsi"/>
          <w:sz w:val="20"/>
          <w:szCs w:val="20"/>
        </w:rPr>
        <w:t xml:space="preserve">moraju biti upisane u Registar udruga, moraju posjedovati RNO broj, te moraju ispunjavati sve druge uvjete propisane ovim Javnim </w:t>
      </w:r>
      <w:r>
        <w:rPr>
          <w:rFonts w:asciiTheme="majorHAnsi" w:hAnsiTheme="majorHAnsi"/>
          <w:sz w:val="20"/>
          <w:szCs w:val="20"/>
        </w:rPr>
        <w:t>pozivom</w:t>
      </w:r>
      <w:r w:rsidRPr="00532C82">
        <w:rPr>
          <w:rFonts w:asciiTheme="majorHAnsi" w:hAnsiTheme="majorHAnsi"/>
          <w:sz w:val="20"/>
          <w:szCs w:val="20"/>
        </w:rPr>
        <w:t xml:space="preserve"> odnosno Uputama za prijavitelje. </w:t>
      </w:r>
    </w:p>
    <w:p w:rsidR="000A72BB" w:rsidRPr="008F745E" w:rsidRDefault="000A72BB" w:rsidP="008F745E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8F745E">
        <w:rPr>
          <w:rFonts w:asciiTheme="majorHAnsi" w:hAnsiTheme="majorHAnsi"/>
          <w:b/>
          <w:sz w:val="20"/>
          <w:szCs w:val="20"/>
        </w:rPr>
        <w:t>III.</w:t>
      </w:r>
    </w:p>
    <w:p w:rsidR="000A72BB" w:rsidRPr="00532C82" w:rsidRDefault="000A72BB" w:rsidP="008F745E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532C82">
        <w:rPr>
          <w:rFonts w:asciiTheme="majorHAnsi" w:hAnsiTheme="majorHAnsi"/>
          <w:sz w:val="20"/>
          <w:szCs w:val="20"/>
        </w:rPr>
        <w:t xml:space="preserve">Svaka udruga može podnijeti jednu prijavu u okviru ovog Javnog </w:t>
      </w:r>
      <w:r>
        <w:rPr>
          <w:rFonts w:asciiTheme="majorHAnsi" w:hAnsiTheme="majorHAnsi"/>
          <w:sz w:val="20"/>
          <w:szCs w:val="20"/>
        </w:rPr>
        <w:t>poziva</w:t>
      </w:r>
      <w:r w:rsidRPr="00532C82">
        <w:rPr>
          <w:rFonts w:asciiTheme="majorHAnsi" w:hAnsiTheme="majorHAnsi"/>
          <w:sz w:val="20"/>
          <w:szCs w:val="20"/>
        </w:rPr>
        <w:t xml:space="preserve">, s maksimalnim razdobljem provedbe do </w:t>
      </w:r>
      <w:r w:rsidR="008F745E">
        <w:rPr>
          <w:rFonts w:asciiTheme="majorHAnsi" w:hAnsiTheme="majorHAnsi"/>
          <w:sz w:val="20"/>
          <w:szCs w:val="20"/>
        </w:rPr>
        <w:t>6</w:t>
      </w:r>
      <w:r w:rsidRPr="00532C82">
        <w:rPr>
          <w:rFonts w:asciiTheme="majorHAnsi" w:hAnsiTheme="majorHAnsi"/>
          <w:sz w:val="20"/>
          <w:szCs w:val="20"/>
        </w:rPr>
        <w:t xml:space="preserve"> mjeseci tj. u razdoblju 01.0</w:t>
      </w:r>
      <w:r w:rsidR="008F745E">
        <w:rPr>
          <w:rFonts w:asciiTheme="majorHAnsi" w:hAnsiTheme="majorHAnsi"/>
          <w:sz w:val="20"/>
          <w:szCs w:val="20"/>
        </w:rPr>
        <w:t>6</w:t>
      </w:r>
      <w:r w:rsidRPr="00532C82">
        <w:rPr>
          <w:rFonts w:asciiTheme="majorHAnsi" w:hAnsiTheme="majorHAnsi"/>
          <w:sz w:val="20"/>
          <w:szCs w:val="20"/>
        </w:rPr>
        <w:t xml:space="preserve">.-31.12. 2018. godine. </w:t>
      </w:r>
    </w:p>
    <w:p w:rsidR="000A72BB" w:rsidRPr="00532C82" w:rsidRDefault="000A72BB" w:rsidP="000A72BB">
      <w:pPr>
        <w:jc w:val="both"/>
        <w:rPr>
          <w:rFonts w:asciiTheme="majorHAnsi" w:hAnsiTheme="majorHAnsi"/>
          <w:sz w:val="20"/>
          <w:szCs w:val="20"/>
        </w:rPr>
      </w:pPr>
    </w:p>
    <w:p w:rsidR="000A72BB" w:rsidRPr="00532C82" w:rsidRDefault="000A72BB" w:rsidP="000A72BB">
      <w:pPr>
        <w:rPr>
          <w:rFonts w:asciiTheme="majorHAnsi" w:hAnsiTheme="majorHAnsi"/>
          <w:sz w:val="20"/>
          <w:szCs w:val="20"/>
        </w:rPr>
      </w:pPr>
      <w:r w:rsidRPr="00532C82">
        <w:rPr>
          <w:rFonts w:asciiTheme="majorHAnsi" w:hAnsiTheme="majorHAnsi"/>
          <w:sz w:val="20"/>
          <w:szCs w:val="20"/>
        </w:rPr>
        <w:t xml:space="preserve">Prijave se podnose na posebnim obrascima: </w:t>
      </w:r>
    </w:p>
    <w:p w:rsidR="000A72BB" w:rsidRPr="00532C82" w:rsidRDefault="000A72BB" w:rsidP="000A72BB">
      <w:pPr>
        <w:rPr>
          <w:rFonts w:asciiTheme="majorHAnsi" w:hAnsiTheme="majorHAnsi"/>
          <w:sz w:val="20"/>
          <w:szCs w:val="20"/>
        </w:rPr>
      </w:pPr>
      <w:r w:rsidRPr="00532C82">
        <w:rPr>
          <w:rFonts w:asciiTheme="majorHAnsi" w:hAnsiTheme="majorHAnsi"/>
          <w:sz w:val="20"/>
          <w:szCs w:val="20"/>
        </w:rPr>
        <w:t>- opisni obrazac ,</w:t>
      </w:r>
    </w:p>
    <w:p w:rsidR="000A72BB" w:rsidRPr="00532C82" w:rsidRDefault="000A72BB" w:rsidP="000A72BB">
      <w:pPr>
        <w:rPr>
          <w:rFonts w:asciiTheme="majorHAnsi" w:hAnsiTheme="majorHAnsi"/>
          <w:sz w:val="20"/>
          <w:szCs w:val="20"/>
        </w:rPr>
      </w:pPr>
      <w:r w:rsidRPr="00532C82">
        <w:rPr>
          <w:rFonts w:asciiTheme="majorHAnsi" w:hAnsiTheme="majorHAnsi"/>
          <w:sz w:val="20"/>
          <w:szCs w:val="20"/>
        </w:rPr>
        <w:t>- obrazac proračuna.</w:t>
      </w:r>
    </w:p>
    <w:p w:rsidR="000A72BB" w:rsidRPr="00532C82" w:rsidRDefault="000A72BB" w:rsidP="000A72BB">
      <w:pPr>
        <w:jc w:val="both"/>
        <w:rPr>
          <w:rFonts w:asciiTheme="majorHAnsi" w:hAnsiTheme="majorHAnsi"/>
          <w:sz w:val="20"/>
          <w:szCs w:val="20"/>
        </w:rPr>
      </w:pPr>
      <w:r w:rsidRPr="00532C82">
        <w:rPr>
          <w:rFonts w:asciiTheme="majorHAnsi" w:hAnsiTheme="majorHAnsi"/>
          <w:sz w:val="20"/>
          <w:szCs w:val="20"/>
        </w:rPr>
        <w:t xml:space="preserve">Obrasci se mogu preuzeti na web stranici Grada Vrgorca (www.vrgorac.hr). Uz navedene obrasce potrebno je priložiti i ostalu obveznu dokumentaciju navedenu u Uputama za prijavitelje koja čini sastavni dio ovog Javnog </w:t>
      </w:r>
      <w:r>
        <w:rPr>
          <w:rFonts w:asciiTheme="majorHAnsi" w:hAnsiTheme="majorHAnsi"/>
          <w:sz w:val="20"/>
          <w:szCs w:val="20"/>
        </w:rPr>
        <w:t>poziva</w:t>
      </w:r>
      <w:r w:rsidRPr="00532C82">
        <w:rPr>
          <w:rFonts w:asciiTheme="majorHAnsi" w:hAnsiTheme="majorHAnsi"/>
          <w:sz w:val="20"/>
          <w:szCs w:val="20"/>
        </w:rPr>
        <w:t xml:space="preserve">. </w:t>
      </w:r>
    </w:p>
    <w:p w:rsidR="000A72BB" w:rsidRPr="008F745E" w:rsidRDefault="000A72BB" w:rsidP="008F745E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8F745E">
        <w:rPr>
          <w:rFonts w:asciiTheme="majorHAnsi" w:hAnsiTheme="majorHAnsi"/>
          <w:b/>
          <w:sz w:val="20"/>
          <w:szCs w:val="20"/>
        </w:rPr>
        <w:t>IV.</w:t>
      </w:r>
    </w:p>
    <w:p w:rsidR="000A72BB" w:rsidRPr="00532C82" w:rsidRDefault="000A72BB" w:rsidP="008F745E">
      <w:pPr>
        <w:spacing w:after="0"/>
        <w:rPr>
          <w:rFonts w:asciiTheme="majorHAnsi" w:hAnsiTheme="majorHAnsi"/>
          <w:sz w:val="20"/>
          <w:szCs w:val="20"/>
        </w:rPr>
      </w:pPr>
      <w:r w:rsidRPr="00532C82">
        <w:rPr>
          <w:rFonts w:asciiTheme="majorHAnsi" w:hAnsiTheme="majorHAnsi"/>
          <w:sz w:val="20"/>
          <w:szCs w:val="20"/>
        </w:rPr>
        <w:t xml:space="preserve">Administrativnu provjeru pristiglih prijava provest će Jedinstveni upravni odjel. </w:t>
      </w:r>
    </w:p>
    <w:p w:rsidR="000A72BB" w:rsidRPr="00532C82" w:rsidRDefault="000A72BB" w:rsidP="008F745E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532C82">
        <w:rPr>
          <w:rFonts w:asciiTheme="majorHAnsi" w:hAnsiTheme="majorHAnsi"/>
          <w:sz w:val="20"/>
          <w:szCs w:val="20"/>
        </w:rPr>
        <w:t xml:space="preserve">Prijave koje ne udovoljavaju uvjetima ovog Javnog </w:t>
      </w:r>
      <w:r>
        <w:rPr>
          <w:rFonts w:asciiTheme="majorHAnsi" w:hAnsiTheme="majorHAnsi"/>
          <w:sz w:val="20"/>
          <w:szCs w:val="20"/>
        </w:rPr>
        <w:t>poziva</w:t>
      </w:r>
      <w:r w:rsidRPr="00532C82">
        <w:rPr>
          <w:rFonts w:asciiTheme="majorHAnsi" w:hAnsiTheme="majorHAnsi"/>
          <w:sz w:val="20"/>
          <w:szCs w:val="20"/>
        </w:rPr>
        <w:t xml:space="preserve"> odnosno uvjetima definiranima u Uputama za prijavitelje, koje su nepotpune, pogrešno ispunjene ili pristignu izvan roka neće se razmatrati. </w:t>
      </w:r>
    </w:p>
    <w:p w:rsidR="000A72BB" w:rsidRPr="00532C82" w:rsidRDefault="000A72BB" w:rsidP="000A72BB">
      <w:pPr>
        <w:rPr>
          <w:rFonts w:asciiTheme="majorHAnsi" w:hAnsiTheme="majorHAnsi"/>
          <w:sz w:val="20"/>
          <w:szCs w:val="20"/>
        </w:rPr>
      </w:pPr>
      <w:r w:rsidRPr="00532C82">
        <w:rPr>
          <w:rFonts w:asciiTheme="majorHAnsi" w:hAnsiTheme="majorHAnsi"/>
          <w:sz w:val="20"/>
          <w:szCs w:val="20"/>
        </w:rPr>
        <w:t xml:space="preserve">Prijave koje ne budu dostavljene u pisanom i elektronskom obliku neće se razmatrati. </w:t>
      </w:r>
    </w:p>
    <w:p w:rsidR="000A72BB" w:rsidRPr="008F745E" w:rsidRDefault="000A72BB" w:rsidP="008F745E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8F745E">
        <w:rPr>
          <w:rFonts w:asciiTheme="majorHAnsi" w:hAnsiTheme="majorHAnsi"/>
          <w:b/>
          <w:sz w:val="20"/>
          <w:szCs w:val="20"/>
        </w:rPr>
        <w:t>V.</w:t>
      </w:r>
    </w:p>
    <w:p w:rsidR="000A72BB" w:rsidRPr="00532C82" w:rsidRDefault="000A72BB" w:rsidP="000A72BB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532C82">
        <w:rPr>
          <w:rFonts w:asciiTheme="majorHAnsi" w:hAnsiTheme="majorHAnsi"/>
          <w:sz w:val="20"/>
          <w:szCs w:val="20"/>
        </w:rPr>
        <w:t xml:space="preserve">Ocjenu i procjenu prijave, u skladu s kriterijima definiranim Uputama za prijavitelje, izvršit će Povjerenstvo </w:t>
      </w:r>
      <w:r w:rsidRPr="009F13AC">
        <w:rPr>
          <w:rFonts w:asciiTheme="majorHAnsi" w:hAnsiTheme="majorHAnsi"/>
          <w:sz w:val="20"/>
          <w:szCs w:val="20"/>
        </w:rPr>
        <w:t xml:space="preserve"> Jedinstvenog upravnog odjela</w:t>
      </w:r>
      <w:r>
        <w:rPr>
          <w:rFonts w:asciiTheme="majorHAnsi" w:hAnsiTheme="majorHAnsi"/>
          <w:sz w:val="20"/>
          <w:szCs w:val="20"/>
        </w:rPr>
        <w:t xml:space="preserve"> </w:t>
      </w:r>
      <w:r w:rsidRPr="009F13AC">
        <w:rPr>
          <w:rFonts w:asciiTheme="majorHAnsi" w:hAnsiTheme="majorHAnsi"/>
          <w:sz w:val="20"/>
          <w:szCs w:val="20"/>
        </w:rPr>
        <w:t>za pripremu,  praćenja provedbe i vrednovanje rezultata programa i projekata</w:t>
      </w:r>
      <w:r w:rsidR="008F745E">
        <w:rPr>
          <w:rFonts w:asciiTheme="majorHAnsi" w:hAnsiTheme="majorHAnsi"/>
          <w:sz w:val="20"/>
          <w:szCs w:val="20"/>
        </w:rPr>
        <w:t xml:space="preserve"> </w:t>
      </w:r>
      <w:r w:rsidRPr="009F13AC">
        <w:rPr>
          <w:rFonts w:asciiTheme="majorHAnsi" w:hAnsiTheme="majorHAnsi"/>
          <w:sz w:val="20"/>
          <w:szCs w:val="20"/>
        </w:rPr>
        <w:t>na području grada Vrgorca</w:t>
      </w:r>
      <w:r w:rsidR="00D91D98">
        <w:rPr>
          <w:rFonts w:asciiTheme="majorHAnsi" w:hAnsiTheme="majorHAnsi"/>
          <w:sz w:val="20"/>
          <w:szCs w:val="20"/>
        </w:rPr>
        <w:t>.</w:t>
      </w:r>
      <w:r w:rsidRPr="00532C82">
        <w:rPr>
          <w:rFonts w:asciiTheme="majorHAnsi" w:hAnsiTheme="majorHAnsi"/>
          <w:sz w:val="20"/>
          <w:szCs w:val="20"/>
        </w:rPr>
        <w:t xml:space="preserve"> </w:t>
      </w:r>
    </w:p>
    <w:p w:rsidR="000A72BB" w:rsidRPr="00532C82" w:rsidRDefault="000A72BB" w:rsidP="000A72BB">
      <w:pPr>
        <w:jc w:val="both"/>
        <w:rPr>
          <w:rFonts w:asciiTheme="majorHAnsi" w:hAnsiTheme="majorHAnsi"/>
          <w:sz w:val="20"/>
          <w:szCs w:val="20"/>
        </w:rPr>
      </w:pPr>
      <w:r w:rsidRPr="00532C82">
        <w:rPr>
          <w:rFonts w:asciiTheme="majorHAnsi" w:hAnsiTheme="majorHAnsi"/>
          <w:sz w:val="20"/>
          <w:szCs w:val="20"/>
        </w:rPr>
        <w:lastRenderedPageBreak/>
        <w:t xml:space="preserve">S korisnicima kojima će biti odobrena financijska sredstva za programe/projekte iz Proračuna  Grada Vrgorca za 2018. godinu, Grad Vrgorac će sklopiti Ugovor o sufinanciranju programa/projekta. </w:t>
      </w:r>
    </w:p>
    <w:p w:rsidR="000A72BB" w:rsidRPr="008F745E" w:rsidRDefault="000A72BB" w:rsidP="008F745E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8F745E">
        <w:rPr>
          <w:rFonts w:asciiTheme="majorHAnsi" w:hAnsiTheme="majorHAnsi"/>
          <w:b/>
          <w:sz w:val="20"/>
          <w:szCs w:val="20"/>
        </w:rPr>
        <w:t>VI.</w:t>
      </w:r>
    </w:p>
    <w:p w:rsidR="000A72BB" w:rsidRPr="00532C82" w:rsidRDefault="000A72BB" w:rsidP="008F745E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532C82">
        <w:rPr>
          <w:rFonts w:asciiTheme="majorHAnsi" w:hAnsiTheme="majorHAnsi"/>
          <w:sz w:val="20"/>
          <w:szCs w:val="20"/>
        </w:rPr>
        <w:t>Prijave se, na propisanim obrascima koji su zajedno s Uputama za prijavit</w:t>
      </w:r>
      <w:r w:rsidR="00D91D98">
        <w:rPr>
          <w:rFonts w:asciiTheme="majorHAnsi" w:hAnsiTheme="majorHAnsi"/>
          <w:sz w:val="20"/>
          <w:szCs w:val="20"/>
        </w:rPr>
        <w:t xml:space="preserve">elje dostupni na web stranici </w:t>
      </w:r>
      <w:r w:rsidRPr="00532C82">
        <w:rPr>
          <w:rFonts w:asciiTheme="majorHAnsi" w:hAnsiTheme="majorHAnsi"/>
          <w:sz w:val="20"/>
          <w:szCs w:val="20"/>
        </w:rPr>
        <w:t xml:space="preserve">Grada Vrgorca (www.vrgorac.hr), šalju preporučeno poštom ili neposredno predaju u pisarnici Grada Vrgorca , na sljedeću adresu: </w:t>
      </w:r>
    </w:p>
    <w:p w:rsidR="000A72BB" w:rsidRPr="00532C82" w:rsidRDefault="000A72BB" w:rsidP="000A72BB">
      <w:pPr>
        <w:jc w:val="center"/>
        <w:rPr>
          <w:rFonts w:asciiTheme="majorHAnsi" w:hAnsiTheme="majorHAnsi"/>
          <w:b/>
          <w:sz w:val="20"/>
          <w:szCs w:val="20"/>
        </w:rPr>
      </w:pPr>
      <w:r w:rsidRPr="00532C82">
        <w:rPr>
          <w:rFonts w:asciiTheme="majorHAnsi" w:hAnsiTheme="majorHAnsi"/>
          <w:b/>
          <w:sz w:val="20"/>
          <w:szCs w:val="20"/>
        </w:rPr>
        <w:t>Grad Vrgorac</w:t>
      </w:r>
    </w:p>
    <w:p w:rsidR="000A72BB" w:rsidRPr="00532C82" w:rsidRDefault="000A72BB" w:rsidP="000A72BB">
      <w:pPr>
        <w:jc w:val="center"/>
        <w:rPr>
          <w:rFonts w:asciiTheme="majorHAnsi" w:hAnsiTheme="majorHAnsi"/>
          <w:b/>
          <w:sz w:val="20"/>
          <w:szCs w:val="20"/>
        </w:rPr>
      </w:pPr>
      <w:r w:rsidRPr="00532C82">
        <w:rPr>
          <w:rFonts w:asciiTheme="majorHAnsi" w:hAnsiTheme="majorHAnsi"/>
          <w:b/>
          <w:sz w:val="20"/>
          <w:szCs w:val="20"/>
        </w:rPr>
        <w:t>Jedinstveni upravni odjel</w:t>
      </w:r>
    </w:p>
    <w:p w:rsidR="000A72BB" w:rsidRPr="00532C82" w:rsidRDefault="000A72BB" w:rsidP="000A72BB">
      <w:pPr>
        <w:jc w:val="center"/>
        <w:rPr>
          <w:rFonts w:asciiTheme="majorHAnsi" w:hAnsiTheme="majorHAnsi"/>
          <w:b/>
          <w:sz w:val="20"/>
          <w:szCs w:val="20"/>
        </w:rPr>
      </w:pPr>
      <w:r w:rsidRPr="00532C82">
        <w:rPr>
          <w:rFonts w:asciiTheme="majorHAnsi" w:hAnsiTheme="majorHAnsi"/>
          <w:b/>
          <w:sz w:val="20"/>
          <w:szCs w:val="20"/>
        </w:rPr>
        <w:t>Tina Ujevića 8.,</w:t>
      </w:r>
    </w:p>
    <w:p w:rsidR="000A72BB" w:rsidRPr="00532C82" w:rsidRDefault="000A72BB" w:rsidP="000A72BB">
      <w:pPr>
        <w:jc w:val="center"/>
        <w:rPr>
          <w:rFonts w:asciiTheme="majorHAnsi" w:hAnsiTheme="majorHAnsi"/>
          <w:b/>
          <w:sz w:val="20"/>
          <w:szCs w:val="20"/>
        </w:rPr>
      </w:pPr>
      <w:r w:rsidRPr="00532C82">
        <w:rPr>
          <w:rFonts w:asciiTheme="majorHAnsi" w:hAnsiTheme="majorHAnsi"/>
          <w:b/>
          <w:sz w:val="20"/>
          <w:szCs w:val="20"/>
        </w:rPr>
        <w:t>21 276 Vrgorac</w:t>
      </w:r>
    </w:p>
    <w:p w:rsidR="000A72BB" w:rsidRPr="00532C82" w:rsidRDefault="000A72BB" w:rsidP="000A72BB">
      <w:pPr>
        <w:jc w:val="center"/>
        <w:rPr>
          <w:rFonts w:asciiTheme="majorHAnsi" w:hAnsiTheme="majorHAnsi"/>
          <w:b/>
          <w:sz w:val="20"/>
          <w:szCs w:val="20"/>
        </w:rPr>
      </w:pPr>
      <w:r w:rsidRPr="00532C82">
        <w:rPr>
          <w:rFonts w:asciiTheme="majorHAnsi" w:hAnsiTheme="majorHAnsi"/>
          <w:b/>
          <w:sz w:val="20"/>
          <w:szCs w:val="20"/>
        </w:rPr>
        <w:t>uz naznaku</w:t>
      </w:r>
    </w:p>
    <w:p w:rsidR="000A72BB" w:rsidRPr="00532C82" w:rsidRDefault="000A72BB" w:rsidP="000A72BB">
      <w:pPr>
        <w:jc w:val="center"/>
        <w:rPr>
          <w:rFonts w:asciiTheme="majorHAnsi" w:hAnsiTheme="majorHAnsi"/>
          <w:b/>
          <w:sz w:val="20"/>
          <w:szCs w:val="20"/>
        </w:rPr>
      </w:pPr>
      <w:r w:rsidRPr="00532C82">
        <w:rPr>
          <w:rFonts w:asciiTheme="majorHAnsi" w:hAnsiTheme="majorHAnsi"/>
          <w:b/>
          <w:sz w:val="20"/>
          <w:szCs w:val="20"/>
        </w:rPr>
        <w:t xml:space="preserve">„Javni </w:t>
      </w:r>
      <w:r>
        <w:rPr>
          <w:rFonts w:asciiTheme="majorHAnsi" w:hAnsiTheme="majorHAnsi"/>
          <w:b/>
          <w:sz w:val="20"/>
          <w:szCs w:val="20"/>
        </w:rPr>
        <w:t>poziv</w:t>
      </w:r>
      <w:r w:rsidR="00D91D98">
        <w:rPr>
          <w:rFonts w:asciiTheme="majorHAnsi" w:hAnsiTheme="majorHAnsi"/>
          <w:b/>
          <w:sz w:val="20"/>
          <w:szCs w:val="20"/>
        </w:rPr>
        <w:t xml:space="preserve"> za financiranje programa/</w:t>
      </w:r>
      <w:r w:rsidRPr="00532C82">
        <w:rPr>
          <w:rFonts w:asciiTheme="majorHAnsi" w:hAnsiTheme="majorHAnsi"/>
          <w:b/>
          <w:sz w:val="20"/>
          <w:szCs w:val="20"/>
        </w:rPr>
        <w:t xml:space="preserve">projekata </w:t>
      </w:r>
      <w:r w:rsidR="008F745E">
        <w:rPr>
          <w:rFonts w:asciiTheme="majorHAnsi" w:hAnsiTheme="majorHAnsi"/>
          <w:b/>
          <w:sz w:val="20"/>
          <w:szCs w:val="20"/>
        </w:rPr>
        <w:t>razvoja lovstva n</w:t>
      </w:r>
      <w:r w:rsidRPr="00532C82">
        <w:rPr>
          <w:rFonts w:asciiTheme="majorHAnsi" w:hAnsiTheme="majorHAnsi"/>
          <w:b/>
          <w:sz w:val="20"/>
          <w:szCs w:val="20"/>
        </w:rPr>
        <w:t>a području Grada Vrgorca za 2018. godinu koje provode</w:t>
      </w:r>
      <w:r w:rsidR="008F745E">
        <w:rPr>
          <w:rFonts w:asciiTheme="majorHAnsi" w:hAnsiTheme="majorHAnsi"/>
          <w:b/>
          <w:sz w:val="20"/>
          <w:szCs w:val="20"/>
        </w:rPr>
        <w:t xml:space="preserve"> lovačke</w:t>
      </w:r>
      <w:r w:rsidRPr="00532C82">
        <w:rPr>
          <w:rFonts w:asciiTheme="majorHAnsi" w:hAnsiTheme="majorHAnsi"/>
          <w:b/>
          <w:sz w:val="20"/>
          <w:szCs w:val="20"/>
        </w:rPr>
        <w:t xml:space="preserve"> udruge – ne otvaraj“.</w:t>
      </w:r>
    </w:p>
    <w:p w:rsidR="000A72BB" w:rsidRPr="00532C82" w:rsidRDefault="000A72BB" w:rsidP="000A72BB">
      <w:pPr>
        <w:rPr>
          <w:rFonts w:asciiTheme="majorHAnsi" w:hAnsiTheme="majorHAnsi"/>
          <w:sz w:val="20"/>
          <w:szCs w:val="20"/>
        </w:rPr>
      </w:pPr>
      <w:r w:rsidRPr="00532C82">
        <w:rPr>
          <w:rFonts w:asciiTheme="majorHAnsi" w:hAnsiTheme="majorHAnsi"/>
          <w:sz w:val="20"/>
          <w:szCs w:val="20"/>
        </w:rPr>
        <w:t xml:space="preserve">Sve prijave moraju, neovisno o načinu dostave, prispjeti na gore navedenu adresu najkasnije do  </w:t>
      </w:r>
      <w:r w:rsidR="008F745E">
        <w:rPr>
          <w:rFonts w:asciiTheme="majorHAnsi" w:hAnsiTheme="majorHAnsi"/>
          <w:sz w:val="20"/>
          <w:szCs w:val="20"/>
        </w:rPr>
        <w:t>01</w:t>
      </w:r>
      <w:r w:rsidRPr="00532C82">
        <w:rPr>
          <w:rFonts w:asciiTheme="majorHAnsi" w:hAnsiTheme="majorHAnsi"/>
          <w:sz w:val="20"/>
          <w:szCs w:val="20"/>
        </w:rPr>
        <w:t>.</w:t>
      </w:r>
      <w:r>
        <w:rPr>
          <w:rFonts w:asciiTheme="majorHAnsi" w:hAnsiTheme="majorHAnsi"/>
          <w:sz w:val="20"/>
          <w:szCs w:val="20"/>
        </w:rPr>
        <w:t xml:space="preserve"> </w:t>
      </w:r>
      <w:r w:rsidR="00F91C8E">
        <w:rPr>
          <w:rFonts w:asciiTheme="majorHAnsi" w:hAnsiTheme="majorHAnsi"/>
          <w:sz w:val="20"/>
          <w:szCs w:val="20"/>
        </w:rPr>
        <w:t>12</w:t>
      </w:r>
      <w:r w:rsidRPr="00532C82">
        <w:rPr>
          <w:rFonts w:asciiTheme="majorHAnsi" w:hAnsiTheme="majorHAnsi"/>
          <w:sz w:val="20"/>
          <w:szCs w:val="20"/>
        </w:rPr>
        <w:t>.</w:t>
      </w:r>
      <w:r>
        <w:rPr>
          <w:rFonts w:asciiTheme="majorHAnsi" w:hAnsiTheme="majorHAnsi"/>
          <w:sz w:val="20"/>
          <w:szCs w:val="20"/>
        </w:rPr>
        <w:t xml:space="preserve"> </w:t>
      </w:r>
      <w:r w:rsidRPr="00532C82">
        <w:rPr>
          <w:rFonts w:asciiTheme="majorHAnsi" w:hAnsiTheme="majorHAnsi"/>
          <w:sz w:val="20"/>
          <w:szCs w:val="20"/>
        </w:rPr>
        <w:t>2018.</w:t>
      </w:r>
      <w:r>
        <w:rPr>
          <w:rFonts w:asciiTheme="majorHAnsi" w:hAnsiTheme="majorHAnsi"/>
          <w:sz w:val="20"/>
          <w:szCs w:val="20"/>
        </w:rPr>
        <w:t xml:space="preserve"> godine.</w:t>
      </w:r>
      <w:r w:rsidRPr="00532C82">
        <w:rPr>
          <w:rFonts w:asciiTheme="majorHAnsi" w:hAnsiTheme="majorHAnsi"/>
          <w:sz w:val="20"/>
          <w:szCs w:val="20"/>
        </w:rPr>
        <w:t xml:space="preserve"> </w:t>
      </w:r>
    </w:p>
    <w:p w:rsidR="000A72BB" w:rsidRPr="00532C82" w:rsidRDefault="000A72BB" w:rsidP="000A72BB">
      <w:pPr>
        <w:jc w:val="both"/>
        <w:rPr>
          <w:rFonts w:asciiTheme="majorHAnsi" w:hAnsiTheme="majorHAnsi"/>
          <w:sz w:val="20"/>
          <w:szCs w:val="20"/>
        </w:rPr>
      </w:pPr>
      <w:r w:rsidRPr="00532C82">
        <w:rPr>
          <w:rFonts w:asciiTheme="majorHAnsi" w:hAnsiTheme="majorHAnsi"/>
          <w:sz w:val="20"/>
          <w:szCs w:val="20"/>
        </w:rPr>
        <w:t xml:space="preserve">Svi prijavitelji obvezno moraju dostaviti adresu elektronske pošte, jer će se sva komunikacija davatelja sredstava, dostava odluka i rokovi za prigovore odvijati i računati od dana slanja elektronskom poštom.  </w:t>
      </w:r>
    </w:p>
    <w:p w:rsidR="000A72BB" w:rsidRPr="00532C82" w:rsidRDefault="000A72BB" w:rsidP="0079091E">
      <w:pPr>
        <w:spacing w:after="0"/>
        <w:jc w:val="center"/>
        <w:rPr>
          <w:rFonts w:asciiTheme="majorHAnsi" w:hAnsiTheme="majorHAnsi"/>
          <w:sz w:val="20"/>
          <w:szCs w:val="20"/>
        </w:rPr>
      </w:pPr>
      <w:r w:rsidRPr="008F745E">
        <w:rPr>
          <w:rFonts w:asciiTheme="majorHAnsi" w:hAnsiTheme="majorHAnsi"/>
          <w:b/>
          <w:sz w:val="20"/>
          <w:szCs w:val="20"/>
        </w:rPr>
        <w:t>VII</w:t>
      </w:r>
      <w:r w:rsidRPr="00532C82">
        <w:rPr>
          <w:rFonts w:asciiTheme="majorHAnsi" w:hAnsiTheme="majorHAnsi"/>
          <w:sz w:val="20"/>
          <w:szCs w:val="20"/>
        </w:rPr>
        <w:t>.</w:t>
      </w:r>
    </w:p>
    <w:p w:rsidR="000A72BB" w:rsidRDefault="000A72BB" w:rsidP="0079091E">
      <w:pPr>
        <w:spacing w:after="0"/>
        <w:rPr>
          <w:rFonts w:asciiTheme="majorHAnsi" w:hAnsiTheme="majorHAnsi"/>
          <w:sz w:val="20"/>
          <w:szCs w:val="20"/>
        </w:rPr>
      </w:pPr>
      <w:r w:rsidRPr="00532C82">
        <w:rPr>
          <w:rFonts w:asciiTheme="majorHAnsi" w:hAnsiTheme="majorHAnsi"/>
          <w:sz w:val="20"/>
          <w:szCs w:val="20"/>
        </w:rPr>
        <w:t xml:space="preserve">Sva pitanja vezana uz ovaj Javni </w:t>
      </w:r>
      <w:r>
        <w:rPr>
          <w:rFonts w:asciiTheme="majorHAnsi" w:hAnsiTheme="majorHAnsi"/>
          <w:sz w:val="20"/>
          <w:szCs w:val="20"/>
        </w:rPr>
        <w:t xml:space="preserve">poiziv </w:t>
      </w:r>
      <w:r w:rsidRPr="00532C82">
        <w:rPr>
          <w:rFonts w:asciiTheme="majorHAnsi" w:hAnsiTheme="majorHAnsi"/>
          <w:sz w:val="20"/>
          <w:szCs w:val="20"/>
        </w:rPr>
        <w:t xml:space="preserve">mogu se postavljati isključivo elektroničkim putem, slanjem upita na adresu elektronske pošte: grad@vrgorac.hr, uz naznaku „Javni natječaj 2018 – </w:t>
      </w:r>
      <w:r w:rsidR="008F745E">
        <w:rPr>
          <w:rFonts w:asciiTheme="majorHAnsi" w:hAnsiTheme="majorHAnsi"/>
          <w:sz w:val="20"/>
          <w:szCs w:val="20"/>
        </w:rPr>
        <w:t xml:space="preserve">lovačke </w:t>
      </w:r>
      <w:r w:rsidRPr="00532C82">
        <w:rPr>
          <w:rFonts w:asciiTheme="majorHAnsi" w:hAnsiTheme="majorHAnsi"/>
          <w:sz w:val="20"/>
          <w:szCs w:val="20"/>
        </w:rPr>
        <w:t xml:space="preserve">udruge“.  </w:t>
      </w:r>
    </w:p>
    <w:p w:rsidR="000A72BB" w:rsidRPr="00532C82" w:rsidRDefault="000A72BB" w:rsidP="000A72BB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</w:t>
      </w:r>
    </w:p>
    <w:p w:rsidR="000A72BB" w:rsidRPr="00532C82" w:rsidRDefault="000A72BB" w:rsidP="000A72BB">
      <w:pPr>
        <w:spacing w:after="0"/>
        <w:ind w:left="5664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 xml:space="preserve">             PROČELNIK</w:t>
      </w:r>
    </w:p>
    <w:p w:rsidR="000A72BB" w:rsidRPr="00532C82" w:rsidRDefault="000A72BB" w:rsidP="000A72BB">
      <w:pPr>
        <w:spacing w:after="0"/>
        <w:rPr>
          <w:rFonts w:asciiTheme="majorHAnsi" w:hAnsiTheme="majorHAnsi"/>
          <w:b/>
          <w:sz w:val="20"/>
          <w:szCs w:val="20"/>
        </w:rPr>
      </w:pPr>
      <w:r w:rsidRPr="00532C82">
        <w:rPr>
          <w:rFonts w:asciiTheme="majorHAnsi" w:hAnsiTheme="majorHAnsi"/>
          <w:b/>
          <w:sz w:val="20"/>
          <w:szCs w:val="20"/>
        </w:rPr>
        <w:t xml:space="preserve">                                                                                                                       </w:t>
      </w:r>
      <w:r>
        <w:rPr>
          <w:rFonts w:asciiTheme="majorHAnsi" w:hAnsiTheme="majorHAnsi"/>
          <w:b/>
          <w:sz w:val="20"/>
          <w:szCs w:val="20"/>
        </w:rPr>
        <w:t xml:space="preserve">            </w:t>
      </w:r>
      <w:r w:rsidRPr="00532C82">
        <w:rPr>
          <w:rFonts w:asciiTheme="majorHAnsi" w:hAnsiTheme="majorHAnsi"/>
          <w:b/>
          <w:sz w:val="20"/>
          <w:szCs w:val="20"/>
        </w:rPr>
        <w:t xml:space="preserve">  </w:t>
      </w:r>
      <w:r>
        <w:rPr>
          <w:rFonts w:asciiTheme="majorHAnsi" w:hAnsiTheme="majorHAnsi"/>
          <w:b/>
          <w:sz w:val="20"/>
          <w:szCs w:val="20"/>
        </w:rPr>
        <w:t>Goran Ćulav, mag.oecc.</w:t>
      </w:r>
    </w:p>
    <w:p w:rsidR="000A72BB" w:rsidRPr="00532C82" w:rsidRDefault="000A72BB" w:rsidP="000A72BB">
      <w:pPr>
        <w:rPr>
          <w:rFonts w:asciiTheme="majorHAnsi" w:hAnsiTheme="majorHAnsi"/>
          <w:b/>
          <w:sz w:val="20"/>
          <w:szCs w:val="20"/>
        </w:rPr>
      </w:pPr>
    </w:p>
    <w:p w:rsidR="000A72BB" w:rsidRPr="00532C82" w:rsidRDefault="000A72BB" w:rsidP="000A72BB">
      <w:pPr>
        <w:spacing w:after="0"/>
        <w:rPr>
          <w:rFonts w:asciiTheme="majorHAnsi" w:hAnsiTheme="majorHAnsi"/>
          <w:sz w:val="20"/>
          <w:szCs w:val="20"/>
        </w:rPr>
      </w:pPr>
      <w:r w:rsidRPr="00532C82">
        <w:rPr>
          <w:rFonts w:asciiTheme="majorHAnsi" w:hAnsiTheme="majorHAnsi"/>
          <w:sz w:val="20"/>
          <w:szCs w:val="20"/>
        </w:rPr>
        <w:t>Klasa:</w:t>
      </w:r>
      <w:r w:rsidR="00943EEF">
        <w:rPr>
          <w:rFonts w:asciiTheme="majorHAnsi" w:hAnsiTheme="majorHAnsi"/>
          <w:sz w:val="20"/>
          <w:szCs w:val="20"/>
        </w:rPr>
        <w:t>007-02/18-01/02</w:t>
      </w:r>
    </w:p>
    <w:p w:rsidR="000A72BB" w:rsidRPr="00532C82" w:rsidRDefault="000A72BB" w:rsidP="000A72BB">
      <w:pPr>
        <w:spacing w:after="0"/>
        <w:rPr>
          <w:rFonts w:asciiTheme="majorHAnsi" w:hAnsiTheme="majorHAnsi"/>
          <w:sz w:val="20"/>
          <w:szCs w:val="20"/>
        </w:rPr>
      </w:pPr>
      <w:r w:rsidRPr="00532C82">
        <w:rPr>
          <w:rFonts w:asciiTheme="majorHAnsi" w:hAnsiTheme="majorHAnsi"/>
          <w:sz w:val="20"/>
          <w:szCs w:val="20"/>
        </w:rPr>
        <w:t>Urbroj:</w:t>
      </w:r>
      <w:r w:rsidR="00943EEF">
        <w:rPr>
          <w:rFonts w:asciiTheme="majorHAnsi" w:hAnsiTheme="majorHAnsi"/>
          <w:sz w:val="20"/>
          <w:szCs w:val="20"/>
        </w:rPr>
        <w:t>2195/01-08-03-01/13-18-1</w:t>
      </w:r>
    </w:p>
    <w:p w:rsidR="000A72BB" w:rsidRPr="00532C82" w:rsidRDefault="000A72BB" w:rsidP="000A72BB">
      <w:pPr>
        <w:spacing w:after="0"/>
        <w:rPr>
          <w:rFonts w:asciiTheme="majorHAnsi" w:hAnsiTheme="majorHAnsi"/>
          <w:sz w:val="20"/>
          <w:szCs w:val="20"/>
        </w:rPr>
      </w:pPr>
      <w:r w:rsidRPr="00532C82">
        <w:rPr>
          <w:rFonts w:asciiTheme="majorHAnsi" w:hAnsiTheme="majorHAnsi"/>
          <w:sz w:val="20"/>
          <w:szCs w:val="20"/>
        </w:rPr>
        <w:t>Vrgorac,</w:t>
      </w:r>
      <w:r w:rsidR="00943EEF">
        <w:rPr>
          <w:rFonts w:asciiTheme="majorHAnsi" w:hAnsiTheme="majorHAnsi"/>
          <w:sz w:val="20"/>
          <w:szCs w:val="20"/>
        </w:rPr>
        <w:t xml:space="preserve"> 02. svibnja 2018. </w:t>
      </w:r>
    </w:p>
    <w:p w:rsidR="006F2E30" w:rsidRDefault="006F2E30"/>
    <w:sectPr w:rsidR="006F2E30" w:rsidSect="00255B5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915576"/>
    <w:multiLevelType w:val="hybridMultilevel"/>
    <w:tmpl w:val="A2CC1DB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0A72BB"/>
    <w:rsid w:val="000417EA"/>
    <w:rsid w:val="000A72BB"/>
    <w:rsid w:val="00210F21"/>
    <w:rsid w:val="00255B55"/>
    <w:rsid w:val="00365982"/>
    <w:rsid w:val="00381B24"/>
    <w:rsid w:val="004315C8"/>
    <w:rsid w:val="00575205"/>
    <w:rsid w:val="006F2E30"/>
    <w:rsid w:val="0079091E"/>
    <w:rsid w:val="0081622A"/>
    <w:rsid w:val="008F745E"/>
    <w:rsid w:val="00943EEF"/>
    <w:rsid w:val="00C647B1"/>
    <w:rsid w:val="00D639D1"/>
    <w:rsid w:val="00D91D98"/>
    <w:rsid w:val="00ED77F4"/>
    <w:rsid w:val="00F84707"/>
    <w:rsid w:val="00F91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2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72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8</cp:revision>
  <cp:lastPrinted>2018-05-02T06:49:00Z</cp:lastPrinted>
  <dcterms:created xsi:type="dcterms:W3CDTF">2018-04-24T05:53:00Z</dcterms:created>
  <dcterms:modified xsi:type="dcterms:W3CDTF">2018-05-02T07:00:00Z</dcterms:modified>
</cp:coreProperties>
</file>