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774" w:rsidRPr="00D3097D" w:rsidRDefault="00AE4774" w:rsidP="00AE4774">
      <w:pPr>
        <w:jc w:val="both"/>
        <w:rPr>
          <w:sz w:val="24"/>
        </w:rPr>
      </w:pPr>
    </w:p>
    <w:p w:rsidR="00D3097D" w:rsidRPr="00D3097D" w:rsidRDefault="00D3097D" w:rsidP="00D3097D">
      <w:pPr>
        <w:spacing w:line="256" w:lineRule="auto"/>
        <w:jc w:val="center"/>
        <w:rPr>
          <w:rFonts w:ascii="Calibri" w:eastAsia="Times New Roman" w:hAnsi="Calibri" w:cs="Calibri"/>
          <w:b/>
          <w:sz w:val="24"/>
          <w:lang w:eastAsia="hr-HR"/>
        </w:rPr>
      </w:pPr>
    </w:p>
    <w:p w:rsidR="00D3097D" w:rsidRPr="001B0AE0" w:rsidRDefault="00D3097D" w:rsidP="00D3097D">
      <w:pPr>
        <w:spacing w:line="256" w:lineRule="auto"/>
        <w:jc w:val="center"/>
        <w:rPr>
          <w:rFonts w:ascii="Calibri" w:eastAsia="Times New Roman" w:hAnsi="Calibri" w:cs="Calibri"/>
          <w:b/>
          <w:sz w:val="24"/>
          <w:lang w:eastAsia="hr-HR"/>
        </w:rPr>
      </w:pPr>
      <w:r w:rsidRPr="001B0AE0">
        <w:rPr>
          <w:rFonts w:ascii="Calibri" w:eastAsia="Times New Roman" w:hAnsi="Calibri" w:cs="Calibri"/>
          <w:b/>
          <w:sz w:val="24"/>
          <w:lang w:eastAsia="hr-HR"/>
        </w:rPr>
        <w:t>Uključi se u Klub za zapošljavanje - Jobs Club "Adrion"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>U protekloj godini kroz projekte na kojima je radio LAG "</w:t>
      </w:r>
      <w:r w:rsidRPr="00D3097D">
        <w:rPr>
          <w:rFonts w:ascii="Calibri" w:eastAsia="Times New Roman" w:hAnsi="Calibri" w:cs="Calibri"/>
          <w:sz w:val="24"/>
          <w:lang w:eastAsia="hr-HR"/>
        </w:rPr>
        <w:t>ADRION</w:t>
      </w:r>
      <w:r w:rsidRPr="001B0AE0">
        <w:rPr>
          <w:rFonts w:ascii="Calibri" w:eastAsia="Times New Roman" w:hAnsi="Calibri" w:cs="Calibri"/>
          <w:sz w:val="24"/>
          <w:lang w:eastAsia="hr-HR"/>
        </w:rPr>
        <w:t>" osigurano je EU sredstava za 86 novozaposlenih u našem kraju.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>Na ovom projektu i mi smo njihovi partneri, a svi Vi s našeg područja imate se priliku priključiti u njihove Klubove za zapošljavanje koji se nalaze u Omišu, Makarskoj, Imotskom i Vrgorcu.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>Pozivaju se nezaposlene mlade osobe do 29 godina starosti na iskazivanje interesa za sudjelovanje u projektu „</w:t>
      </w:r>
      <w:proofErr w:type="spellStart"/>
      <w:r w:rsidRPr="001B0AE0">
        <w:rPr>
          <w:rFonts w:ascii="Calibri" w:eastAsia="Times New Roman" w:hAnsi="Calibri" w:cs="Calibri"/>
          <w:sz w:val="24"/>
          <w:lang w:eastAsia="hr-HR"/>
        </w:rPr>
        <w:t>Job</w:t>
      </w:r>
      <w:proofErr w:type="spellEnd"/>
      <w:r w:rsidRPr="001B0AE0">
        <w:rPr>
          <w:rFonts w:ascii="Calibri" w:eastAsia="Times New Roman" w:hAnsi="Calibri" w:cs="Calibri"/>
          <w:sz w:val="24"/>
          <w:lang w:eastAsia="hr-HR"/>
        </w:rPr>
        <w:t xml:space="preserve"> </w:t>
      </w:r>
      <w:proofErr w:type="spellStart"/>
      <w:r w:rsidRPr="001B0AE0">
        <w:rPr>
          <w:rFonts w:ascii="Calibri" w:eastAsia="Times New Roman" w:hAnsi="Calibri" w:cs="Calibri"/>
          <w:sz w:val="24"/>
          <w:lang w:eastAsia="hr-HR"/>
        </w:rPr>
        <w:t>clubs</w:t>
      </w:r>
      <w:proofErr w:type="spellEnd"/>
      <w:r w:rsidRPr="001B0AE0">
        <w:rPr>
          <w:rFonts w:ascii="Calibri" w:eastAsia="Times New Roman" w:hAnsi="Calibri" w:cs="Calibri"/>
          <w:sz w:val="24"/>
          <w:lang w:eastAsia="hr-HR"/>
        </w:rPr>
        <w:t xml:space="preserve"> Adrion – uđi i Ti u svijet rada! u sklopu poziva „Lokalne inicijative za poticanje zapošljavanja – faza III“ financiranog iz Europskog socijalnog fonda. 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 xml:space="preserve">Projektom će se mlade nezaposlene osobe pripremiti za tržište rada. 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 xml:space="preserve">Na ovaj poziv mogu se javiti nezaposlene punoljetne osobe s najviše završenim </w:t>
      </w:r>
      <w:r w:rsidR="002A241B">
        <w:rPr>
          <w:rStyle w:val="im"/>
        </w:rPr>
        <w:t xml:space="preserve">srednjoškolskim, višim ili visokim obrazovanjem, uključujući mlade koji nisu u evidenciji </w:t>
      </w:r>
      <w:r w:rsidR="002A241B" w:rsidRPr="001B0AE0">
        <w:rPr>
          <w:rFonts w:ascii="Calibri" w:eastAsia="Times New Roman" w:hAnsi="Calibri" w:cs="Calibri"/>
          <w:sz w:val="24"/>
          <w:lang w:eastAsia="hr-HR"/>
        </w:rPr>
        <w:t>Hrvatskog zavoda za zapošljavanje</w:t>
      </w:r>
      <w:r w:rsidR="002A241B">
        <w:rPr>
          <w:rStyle w:val="im"/>
        </w:rPr>
        <w:t>, niti u sustavu obrazovanja i treninga (NEET skupina</w:t>
      </w:r>
      <w:r w:rsidR="002A241B">
        <w:rPr>
          <w:rStyle w:val="im"/>
        </w:rPr>
        <w:t>)</w:t>
      </w:r>
      <w:bookmarkStart w:id="0" w:name="_GoBack"/>
      <w:bookmarkEnd w:id="0"/>
      <w:r w:rsidRPr="001B0AE0">
        <w:rPr>
          <w:rFonts w:ascii="Calibri" w:eastAsia="Times New Roman" w:hAnsi="Calibri" w:cs="Calibri"/>
          <w:sz w:val="24"/>
          <w:lang w:eastAsia="hr-HR"/>
        </w:rPr>
        <w:t>.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 xml:space="preserve">Inovativni pristup projekta osiguran je kroz </w:t>
      </w:r>
      <w:proofErr w:type="spellStart"/>
      <w:r w:rsidRPr="001B0AE0">
        <w:rPr>
          <w:rFonts w:ascii="Calibri" w:eastAsia="Times New Roman" w:hAnsi="Calibri" w:cs="Calibri"/>
          <w:sz w:val="24"/>
          <w:lang w:eastAsia="hr-HR"/>
        </w:rPr>
        <w:t>speed</w:t>
      </w:r>
      <w:proofErr w:type="spellEnd"/>
      <w:r w:rsidRPr="001B0AE0">
        <w:rPr>
          <w:rFonts w:ascii="Calibri" w:eastAsia="Times New Roman" w:hAnsi="Calibri" w:cs="Calibri"/>
          <w:sz w:val="24"/>
          <w:lang w:eastAsia="hr-HR"/>
        </w:rPr>
        <w:t xml:space="preserve"> </w:t>
      </w:r>
      <w:proofErr w:type="spellStart"/>
      <w:r w:rsidRPr="001B0AE0">
        <w:rPr>
          <w:rFonts w:ascii="Calibri" w:eastAsia="Times New Roman" w:hAnsi="Calibri" w:cs="Calibri"/>
          <w:sz w:val="24"/>
          <w:lang w:eastAsia="hr-HR"/>
        </w:rPr>
        <w:t>dating</w:t>
      </w:r>
      <w:proofErr w:type="spellEnd"/>
      <w:r w:rsidRPr="001B0AE0">
        <w:rPr>
          <w:rFonts w:ascii="Calibri" w:eastAsia="Times New Roman" w:hAnsi="Calibri" w:cs="Calibri"/>
          <w:sz w:val="24"/>
          <w:lang w:eastAsia="hr-HR"/>
        </w:rPr>
        <w:t xml:space="preserve"> koji će pružiti priliku mladima da se predstave poslodavcima kako bi stečena znanja i vještine mogli izravno primijeniti te odmah dobiti povratnu informaciju ali i mogućnost zaposlenja za vrijeme trajanja projekta</w:t>
      </w:r>
    </w:p>
    <w:p w:rsidR="00D3097D" w:rsidRPr="001B0AE0" w:rsidRDefault="00D3097D" w:rsidP="00D3097D">
      <w:pPr>
        <w:spacing w:line="256" w:lineRule="auto"/>
        <w:jc w:val="both"/>
        <w:rPr>
          <w:rFonts w:ascii="Calibri" w:eastAsia="Times New Roman" w:hAnsi="Calibri" w:cs="Calibri"/>
          <w:sz w:val="24"/>
          <w:lang w:eastAsia="hr-HR"/>
        </w:rPr>
      </w:pPr>
      <w:r w:rsidRPr="001B0AE0">
        <w:rPr>
          <w:rFonts w:ascii="Calibri" w:eastAsia="Times New Roman" w:hAnsi="Calibri" w:cs="Calibri"/>
          <w:sz w:val="24"/>
          <w:lang w:eastAsia="hr-HR"/>
        </w:rPr>
        <w:t>Sve zainteresirane molimo da se jave u naziv institucije/</w:t>
      </w:r>
      <w:proofErr w:type="spellStart"/>
      <w:r w:rsidRPr="001B0AE0">
        <w:rPr>
          <w:rFonts w:ascii="Calibri" w:eastAsia="Times New Roman" w:hAnsi="Calibri" w:cs="Calibri"/>
          <w:sz w:val="24"/>
          <w:lang w:eastAsia="hr-HR"/>
        </w:rPr>
        <w:t>jls</w:t>
      </w:r>
      <w:proofErr w:type="spellEnd"/>
      <w:r w:rsidRPr="001B0AE0">
        <w:rPr>
          <w:rFonts w:ascii="Calibri" w:eastAsia="Times New Roman" w:hAnsi="Calibri" w:cs="Calibri"/>
          <w:sz w:val="24"/>
          <w:lang w:eastAsia="hr-HR"/>
        </w:rPr>
        <w:t xml:space="preserve"> do 20. svibnja 2019. g. </w:t>
      </w:r>
    </w:p>
    <w:p w:rsidR="00D3097D" w:rsidRPr="00AE4774" w:rsidRDefault="00D3097D" w:rsidP="00AE4774">
      <w:pPr>
        <w:jc w:val="both"/>
      </w:pPr>
    </w:p>
    <w:sectPr w:rsidR="00D3097D" w:rsidRPr="00AE47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3FE" w:rsidRDefault="00A823FE" w:rsidP="00AD68C3">
      <w:pPr>
        <w:spacing w:after="0" w:line="240" w:lineRule="auto"/>
      </w:pPr>
      <w:r>
        <w:separator/>
      </w:r>
    </w:p>
  </w:endnote>
  <w:endnote w:type="continuationSeparator" w:id="0">
    <w:p w:rsidR="00A823FE" w:rsidRDefault="00A823FE" w:rsidP="00AD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C3" w:rsidRDefault="00ED08A3">
    <w:pPr>
      <w:pStyle w:val="Podnoje"/>
    </w:pPr>
    <w:r>
      <w:rPr>
        <w:noProof/>
        <w:sz w:val="16"/>
        <w:szCs w:val="16"/>
        <w:lang w:eastAsia="hr-HR"/>
      </w:rPr>
      <w:drawing>
        <wp:inline distT="0" distB="0" distL="0" distR="0" wp14:anchorId="307C23C7" wp14:editId="257543BD">
          <wp:extent cx="971550" cy="46441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296" cy="469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="008A2E11">
      <w:t xml:space="preserve">  </w:t>
    </w:r>
    <w:r>
      <w:t xml:space="preserve">    </w:t>
    </w:r>
    <w:r>
      <w:rPr>
        <w:noProof/>
        <w:sz w:val="16"/>
        <w:szCs w:val="16"/>
        <w:lang w:eastAsia="hr-HR"/>
      </w:rPr>
      <w:drawing>
        <wp:inline distT="0" distB="0" distL="0" distR="0" wp14:anchorId="7462FE14" wp14:editId="14BA2F24">
          <wp:extent cx="1059754" cy="376555"/>
          <wp:effectExtent l="0" t="0" r="7620" b="4445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975" cy="38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 w:rsidR="00B05E3B">
      <w:t xml:space="preserve"> </w:t>
    </w:r>
    <w:r>
      <w:t xml:space="preserve"> </w:t>
    </w:r>
    <w:r>
      <w:rPr>
        <w:noProof/>
        <w:sz w:val="16"/>
        <w:szCs w:val="16"/>
        <w:lang w:eastAsia="hr-HR"/>
      </w:rPr>
      <w:drawing>
        <wp:inline distT="0" distB="0" distL="0" distR="0" wp14:anchorId="53B08E91" wp14:editId="375A42CB">
          <wp:extent cx="510904" cy="496570"/>
          <wp:effectExtent l="0" t="0" r="381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68" cy="5067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sz w:val="16"/>
        <w:szCs w:val="16"/>
        <w:lang w:eastAsia="hr-HR"/>
      </w:rPr>
      <w:drawing>
        <wp:inline distT="0" distB="0" distL="0" distR="0" wp14:anchorId="10324E80" wp14:editId="74FA356D">
          <wp:extent cx="485071" cy="553085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626" cy="5605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sz w:val="16"/>
        <w:szCs w:val="16"/>
        <w:lang w:eastAsia="hr-HR"/>
      </w:rPr>
      <w:drawing>
        <wp:inline distT="0" distB="0" distL="0" distR="0" wp14:anchorId="6F83A5B0" wp14:editId="28783113">
          <wp:extent cx="451264" cy="487045"/>
          <wp:effectExtent l="0" t="0" r="6350" b="8255"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48" cy="497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sz w:val="16"/>
        <w:szCs w:val="16"/>
        <w:lang w:eastAsia="hr-HR"/>
      </w:rPr>
      <w:drawing>
        <wp:inline distT="0" distB="0" distL="0" distR="0" wp14:anchorId="33D8A08B" wp14:editId="1893C592">
          <wp:extent cx="470535" cy="495300"/>
          <wp:effectExtent l="0" t="0" r="5715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592" cy="49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sz w:val="16"/>
        <w:szCs w:val="16"/>
        <w:lang w:eastAsia="hr-HR"/>
      </w:rPr>
      <w:drawing>
        <wp:inline distT="0" distB="0" distL="0" distR="0" wp14:anchorId="16D1FD2E" wp14:editId="10EA8FBA">
          <wp:extent cx="408727" cy="483870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727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97653">
      <w:t xml:space="preserve">   </w:t>
    </w:r>
  </w:p>
  <w:p w:rsidR="00B05E3B" w:rsidRPr="00B05E3B" w:rsidRDefault="00ED08A3" w:rsidP="00ED08A3">
    <w:pPr>
      <w:pStyle w:val="Podnoje"/>
      <w:tabs>
        <w:tab w:val="clear" w:pos="4536"/>
        <w:tab w:val="clear" w:pos="9072"/>
        <w:tab w:val="left" w:pos="5085"/>
      </w:tabs>
      <w:rPr>
        <w:sz w:val="16"/>
        <w:szCs w:val="16"/>
      </w:rPr>
    </w:pPr>
    <w:r w:rsidRPr="00B05E3B">
      <w:rPr>
        <w:sz w:val="16"/>
        <w:szCs w:val="16"/>
      </w:rPr>
      <w:t xml:space="preserve">                                                                                                                                        </w:t>
    </w:r>
    <w:r w:rsidR="00B05E3B" w:rsidRPr="00B05E3B">
      <w:rPr>
        <w:sz w:val="16"/>
        <w:szCs w:val="16"/>
      </w:rPr>
      <w:t xml:space="preserve">        </w:t>
    </w:r>
    <w:r w:rsidRPr="00B05E3B">
      <w:rPr>
        <w:sz w:val="16"/>
        <w:szCs w:val="16"/>
      </w:rPr>
      <w:t>GRAD</w:t>
    </w:r>
    <w:r w:rsidR="00B05E3B" w:rsidRPr="00B05E3B">
      <w:rPr>
        <w:sz w:val="16"/>
        <w:szCs w:val="16"/>
      </w:rPr>
      <w:t xml:space="preserve">                  </w:t>
    </w:r>
    <w:proofErr w:type="spellStart"/>
    <w:r w:rsidRPr="00B05E3B">
      <w:rPr>
        <w:sz w:val="16"/>
        <w:szCs w:val="16"/>
      </w:rPr>
      <w:t>GRAD</w:t>
    </w:r>
    <w:proofErr w:type="spellEnd"/>
    <w:r w:rsidRPr="00B05E3B">
      <w:rPr>
        <w:sz w:val="16"/>
        <w:szCs w:val="16"/>
      </w:rPr>
      <w:t xml:space="preserve">                 </w:t>
    </w:r>
    <w:proofErr w:type="spellStart"/>
    <w:r w:rsidRPr="00B05E3B">
      <w:rPr>
        <w:sz w:val="16"/>
        <w:szCs w:val="16"/>
      </w:rPr>
      <w:t>GRAD</w:t>
    </w:r>
    <w:proofErr w:type="spellEnd"/>
    <w:r w:rsidR="00B05E3B" w:rsidRPr="00B05E3B">
      <w:rPr>
        <w:sz w:val="16"/>
        <w:szCs w:val="16"/>
      </w:rPr>
      <w:t xml:space="preserve">           SPLITSKO</w:t>
    </w:r>
  </w:p>
  <w:p w:rsidR="008A2E11" w:rsidRPr="00B05E3B" w:rsidRDefault="00ED08A3" w:rsidP="00ED08A3">
    <w:pPr>
      <w:pStyle w:val="Podnoje"/>
      <w:tabs>
        <w:tab w:val="clear" w:pos="4536"/>
        <w:tab w:val="clear" w:pos="9072"/>
        <w:tab w:val="left" w:pos="5085"/>
      </w:tabs>
      <w:rPr>
        <w:sz w:val="16"/>
        <w:szCs w:val="16"/>
      </w:rPr>
    </w:pPr>
    <w:r w:rsidRPr="00B05E3B">
      <w:rPr>
        <w:sz w:val="16"/>
        <w:szCs w:val="16"/>
      </w:rPr>
      <w:t xml:space="preserve">                                                                                                                     </w:t>
    </w:r>
    <w:r w:rsidR="00B05E3B" w:rsidRPr="00B05E3B">
      <w:rPr>
        <w:sz w:val="16"/>
        <w:szCs w:val="16"/>
      </w:rPr>
      <w:t xml:space="preserve">                       MAKARSKA           </w:t>
    </w:r>
    <w:r w:rsidR="00B05E3B">
      <w:rPr>
        <w:sz w:val="16"/>
        <w:szCs w:val="16"/>
      </w:rPr>
      <w:t xml:space="preserve"> </w:t>
    </w:r>
    <w:r w:rsidR="00B05E3B" w:rsidRPr="00B05E3B">
      <w:rPr>
        <w:sz w:val="16"/>
        <w:szCs w:val="16"/>
      </w:rPr>
      <w:t>OMIŠ</w:t>
    </w:r>
    <w:r w:rsidRPr="00B05E3B">
      <w:rPr>
        <w:sz w:val="16"/>
        <w:szCs w:val="16"/>
      </w:rPr>
      <w:t xml:space="preserve">      </w:t>
    </w:r>
    <w:r w:rsidR="00B05E3B" w:rsidRPr="00B05E3B">
      <w:rPr>
        <w:sz w:val="16"/>
        <w:szCs w:val="16"/>
      </w:rPr>
      <w:t xml:space="preserve">       VRGORAC       </w:t>
    </w:r>
    <w:r w:rsidR="00B05E3B">
      <w:rPr>
        <w:sz w:val="16"/>
        <w:szCs w:val="16"/>
      </w:rPr>
      <w:t xml:space="preserve"> </w:t>
    </w:r>
    <w:r w:rsidR="00B05E3B" w:rsidRPr="00B05E3B">
      <w:rPr>
        <w:sz w:val="16"/>
        <w:szCs w:val="16"/>
      </w:rPr>
      <w:t>DALMATINSKA</w:t>
    </w:r>
  </w:p>
  <w:p w:rsidR="00B05E3B" w:rsidRPr="00B05E3B" w:rsidRDefault="00B05E3B" w:rsidP="00ED08A3">
    <w:pPr>
      <w:pStyle w:val="Podnoje"/>
      <w:tabs>
        <w:tab w:val="clear" w:pos="4536"/>
        <w:tab w:val="clear" w:pos="9072"/>
        <w:tab w:val="left" w:pos="5085"/>
      </w:tabs>
      <w:rPr>
        <w:sz w:val="16"/>
        <w:szCs w:val="16"/>
      </w:rPr>
    </w:pPr>
    <w:r w:rsidRPr="00B05E3B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ŽUPANIJA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3FE" w:rsidRDefault="00A823FE" w:rsidP="00AD68C3">
      <w:pPr>
        <w:spacing w:after="0" w:line="240" w:lineRule="auto"/>
      </w:pPr>
      <w:r>
        <w:separator/>
      </w:r>
    </w:p>
  </w:footnote>
  <w:footnote w:type="continuationSeparator" w:id="0">
    <w:p w:rsidR="00A823FE" w:rsidRDefault="00A823FE" w:rsidP="00AD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653" w:rsidRDefault="00397653" w:rsidP="00AD68C3">
    <w:pPr>
      <w:pStyle w:val="Zaglavlje"/>
      <w:jc w:val="center"/>
    </w:pPr>
  </w:p>
  <w:p w:rsidR="00397653" w:rsidRPr="00397653" w:rsidRDefault="00397653" w:rsidP="00AD68C3">
    <w:pPr>
      <w:pStyle w:val="Zaglavlje"/>
      <w:jc w:val="center"/>
      <w:rPr>
        <w:sz w:val="16"/>
        <w:szCs w:val="16"/>
      </w:rPr>
    </w:pPr>
    <w:r w:rsidRPr="00397653">
      <w:rPr>
        <w:sz w:val="16"/>
        <w:szCs w:val="16"/>
      </w:rPr>
      <w:t xml:space="preserve">Projekt </w:t>
    </w:r>
    <w:proofErr w:type="spellStart"/>
    <w:r w:rsidRPr="00397653">
      <w:rPr>
        <w:sz w:val="16"/>
        <w:szCs w:val="16"/>
      </w:rPr>
      <w:t>Job</w:t>
    </w:r>
    <w:proofErr w:type="spellEnd"/>
    <w:r w:rsidRPr="00397653">
      <w:rPr>
        <w:sz w:val="16"/>
        <w:szCs w:val="16"/>
      </w:rPr>
      <w:t xml:space="preserve"> </w:t>
    </w:r>
    <w:proofErr w:type="spellStart"/>
    <w:r w:rsidRPr="00397653">
      <w:rPr>
        <w:sz w:val="16"/>
        <w:szCs w:val="16"/>
      </w:rPr>
      <w:t>clubs</w:t>
    </w:r>
    <w:proofErr w:type="spellEnd"/>
    <w:r w:rsidRPr="00397653">
      <w:rPr>
        <w:sz w:val="16"/>
        <w:szCs w:val="16"/>
      </w:rPr>
      <w:t xml:space="preserve"> ADRION – Uđi i ti u svijet rada sufinancirala je Europska unija iz Europskog socijalnog fonda</w:t>
    </w:r>
  </w:p>
  <w:p w:rsidR="00397653" w:rsidRDefault="00397653" w:rsidP="00AD68C3">
    <w:pPr>
      <w:pStyle w:val="Zaglavlje"/>
      <w:jc w:val="center"/>
    </w:pPr>
  </w:p>
  <w:p w:rsidR="00397653" w:rsidRDefault="00397653" w:rsidP="00AD68C3">
    <w:pPr>
      <w:pStyle w:val="Zaglavlje"/>
      <w:jc w:val="center"/>
    </w:pPr>
  </w:p>
  <w:p w:rsidR="00397653" w:rsidRDefault="00397653" w:rsidP="00AD68C3">
    <w:pPr>
      <w:pStyle w:val="Zaglavlje"/>
      <w:jc w:val="center"/>
    </w:pPr>
  </w:p>
  <w:p w:rsidR="00397653" w:rsidRDefault="00397653" w:rsidP="00AD68C3">
    <w:pPr>
      <w:pStyle w:val="Zaglavlje"/>
      <w:jc w:val="center"/>
    </w:pPr>
  </w:p>
  <w:p w:rsidR="00397653" w:rsidRDefault="00397653" w:rsidP="00397653">
    <w:pPr>
      <w:pStyle w:val="Zaglavlje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E0BA6" wp14:editId="60719C98">
          <wp:simplePos x="0" y="0"/>
          <wp:positionH relativeFrom="margin">
            <wp:posOffset>0</wp:posOffset>
          </wp:positionH>
          <wp:positionV relativeFrom="margin">
            <wp:posOffset>-1951990</wp:posOffset>
          </wp:positionV>
          <wp:extent cx="5760720" cy="1647825"/>
          <wp:effectExtent l="0" t="0" r="0" b="952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2_A4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10" b="30095"/>
                  <a:stretch/>
                </pic:blipFill>
                <pic:spPr bwMode="auto">
                  <a:xfrm>
                    <a:off x="0" y="0"/>
                    <a:ext cx="5760720" cy="1647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397653" w:rsidRPr="00397653" w:rsidRDefault="00397653" w:rsidP="00397653">
    <w:pPr>
      <w:pStyle w:val="Zaglavlje"/>
      <w:tabs>
        <w:tab w:val="clear" w:pos="4536"/>
        <w:tab w:val="clear" w:pos="9072"/>
        <w:tab w:val="left" w:pos="2085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7C56"/>
    <w:multiLevelType w:val="hybridMultilevel"/>
    <w:tmpl w:val="7742808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C262C0"/>
    <w:multiLevelType w:val="hybridMultilevel"/>
    <w:tmpl w:val="7D3ABD62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49939C4"/>
    <w:multiLevelType w:val="hybridMultilevel"/>
    <w:tmpl w:val="B4F013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7359"/>
    <w:multiLevelType w:val="hybridMultilevel"/>
    <w:tmpl w:val="AF3AD9A8"/>
    <w:lvl w:ilvl="0" w:tplc="E9A6134C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2A97F7F"/>
    <w:multiLevelType w:val="hybridMultilevel"/>
    <w:tmpl w:val="07A83A2C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4EC939EA"/>
    <w:multiLevelType w:val="hybridMultilevel"/>
    <w:tmpl w:val="9CDE7800"/>
    <w:lvl w:ilvl="0" w:tplc="147EA77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396FAA"/>
    <w:multiLevelType w:val="hybridMultilevel"/>
    <w:tmpl w:val="C4DCB6E4"/>
    <w:lvl w:ilvl="0" w:tplc="2F8A48D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51F7DC0"/>
    <w:multiLevelType w:val="hybridMultilevel"/>
    <w:tmpl w:val="20D4E4E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E5"/>
    <w:rsid w:val="000E1CAE"/>
    <w:rsid w:val="002A241B"/>
    <w:rsid w:val="002C1356"/>
    <w:rsid w:val="00397653"/>
    <w:rsid w:val="003A5EAB"/>
    <w:rsid w:val="008A2E11"/>
    <w:rsid w:val="00975BE5"/>
    <w:rsid w:val="00A823FE"/>
    <w:rsid w:val="00AB6644"/>
    <w:rsid w:val="00AD68C3"/>
    <w:rsid w:val="00AE4774"/>
    <w:rsid w:val="00B05E3B"/>
    <w:rsid w:val="00B07F55"/>
    <w:rsid w:val="00BF5933"/>
    <w:rsid w:val="00D3097D"/>
    <w:rsid w:val="00D35485"/>
    <w:rsid w:val="00EB411F"/>
    <w:rsid w:val="00ED08A3"/>
    <w:rsid w:val="00ED4F85"/>
    <w:rsid w:val="00F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5CF14"/>
  <w15:chartTrackingRefBased/>
  <w15:docId w15:val="{A5B4D63B-F9DD-4455-919B-0BF72727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97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8C3"/>
  </w:style>
  <w:style w:type="paragraph" w:styleId="Podnoje">
    <w:name w:val="footer"/>
    <w:basedOn w:val="Normal"/>
    <w:link w:val="PodnojeChar"/>
    <w:uiPriority w:val="99"/>
    <w:unhideWhenUsed/>
    <w:rsid w:val="00AD6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68C3"/>
  </w:style>
  <w:style w:type="paragraph" w:styleId="Tekstbalonia">
    <w:name w:val="Balloon Text"/>
    <w:basedOn w:val="Normal"/>
    <w:link w:val="TekstbaloniaChar"/>
    <w:uiPriority w:val="99"/>
    <w:semiHidden/>
    <w:unhideWhenUsed/>
    <w:rsid w:val="00ED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4F85"/>
    <w:rPr>
      <w:rFonts w:ascii="Segoe UI" w:hAnsi="Segoe UI" w:cs="Segoe UI"/>
      <w:sz w:val="18"/>
      <w:szCs w:val="18"/>
    </w:rPr>
  </w:style>
  <w:style w:type="character" w:customStyle="1" w:styleId="im">
    <w:name w:val="im"/>
    <w:basedOn w:val="Zadanifontodlomka"/>
    <w:rsid w:val="002A2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A043-26F1-43B2-BA0B-37A0BFCC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TADIĆ</dc:creator>
  <cp:keywords/>
  <dc:description/>
  <cp:lastModifiedBy>Lag Adrion 9</cp:lastModifiedBy>
  <cp:revision>4</cp:revision>
  <dcterms:created xsi:type="dcterms:W3CDTF">2019-05-08T13:02:00Z</dcterms:created>
  <dcterms:modified xsi:type="dcterms:W3CDTF">2019-05-15T07:02:00Z</dcterms:modified>
</cp:coreProperties>
</file>