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eastAsia="hr-HR"/>
        </w:rPr>
      </w:pPr>
      <w:r>
        <w:rPr>
          <w:b/>
          <w:lang w:eastAsia="hr-HR"/>
        </w:rPr>
        <w:t xml:space="preserve">POPIS DOKUMENATA POTREBNIH ZA OSTVARIVANJE PRAVA NA NOVČANU POMOĆ ZA NOVOROĐENO DIJETE KOJE JE POTREBNO PRILOŽITI UZ ZAHTJEV:       </w:t>
      </w:r>
    </w:p>
    <w:p>
      <w:pPr>
        <w:pStyle w:val="Normal"/>
        <w:tabs>
          <w:tab w:val="left" w:pos="360" w:leader="none"/>
        </w:tabs>
        <w:rPr>
          <w:b/>
          <w:b/>
          <w:lang w:eastAsia="hr-HR"/>
        </w:rPr>
      </w:pPr>
      <w:r>
        <w:rPr>
          <w:b/>
          <w:lang w:eastAsia="hr-HR"/>
        </w:rPr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ind w:left="0" w:right="0" w:hanging="360"/>
        <w:rPr>
          <w:lang w:eastAsia="hr-HR"/>
        </w:rPr>
      </w:pPr>
      <w:r>
        <w:rPr>
          <w:lang w:eastAsia="hr-HR"/>
        </w:rPr>
        <w:t>Preslika osobne iskaznice  - za roditelja ili posvojitelja podnositelja zahtjeva;</w:t>
      </w:r>
    </w:p>
    <w:p>
      <w:pPr>
        <w:pStyle w:val="Normal"/>
        <w:tabs>
          <w:tab w:val="left" w:pos="360" w:leader="none"/>
        </w:tabs>
        <w:rPr>
          <w:lang w:eastAsia="hr-HR"/>
        </w:rPr>
      </w:pPr>
      <w:r>
        <w:rPr>
          <w:lang w:eastAsia="hr-HR"/>
        </w:rPr>
      </w:r>
    </w:p>
    <w:p>
      <w:pPr>
        <w:pStyle w:val="Normal"/>
        <w:numPr>
          <w:ilvl w:val="0"/>
          <w:numId w:val="1"/>
        </w:numPr>
        <w:ind w:left="0" w:right="0" w:hanging="360"/>
        <w:rPr>
          <w:lang w:eastAsia="hr-HR"/>
        </w:rPr>
      </w:pPr>
      <w:r>
        <w:rPr>
          <w:lang w:eastAsia="hr-HR"/>
        </w:rPr>
        <w:t>Uvjerenje o prebivalištu za oba roditelja ili posvojitelja odnosno uvjerenje o privremenom ili stalnom boravku za roditelja stranog državljanina (ne starije od 6 mjeseci);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left="0" w:right="0" w:hanging="360"/>
        <w:rPr/>
      </w:pPr>
      <w:r>
        <w:rPr>
          <w:bCs/>
          <w:lang w:eastAsia="hr-HR"/>
        </w:rPr>
        <w:t>Preslika izvadka  iz matice rođenih ili rodni list za novorođeno dijete za koje se traži naknada;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left="0" w:right="0" w:hanging="360"/>
        <w:rPr>
          <w:bCs/>
          <w:lang w:eastAsia="hr-HR"/>
        </w:rPr>
      </w:pPr>
      <w:r>
        <w:rPr>
          <w:bCs/>
          <w:lang w:eastAsia="hr-HR"/>
        </w:rPr>
        <w:t>Uvjerenje o prebivalištu za novorođeno dijete za koje se traži naknada (ne starije od 6 mjeseci);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left="0" w:right="0" w:hanging="360"/>
        <w:rPr/>
      </w:pPr>
      <w:r>
        <w:rPr>
          <w:lang w:eastAsia="hr-HR"/>
        </w:rPr>
        <w:t>Preslika izvadaka iz matice rođenih ili rodni list  - za svu djecu navedenu u zahtjevu;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ind w:left="0" w:right="0" w:hanging="360"/>
        <w:rPr/>
      </w:pPr>
      <w:r>
        <w:rPr>
          <w:bCs/>
          <w:lang w:eastAsia="hr-HR"/>
        </w:rPr>
        <w:t>Preslika IBAN računa</w:t>
      </w:r>
      <w:r>
        <w:rPr>
          <w:lang w:eastAsia="hr-HR"/>
        </w:rPr>
        <w:t xml:space="preserve"> jednog od roditelja ili posvojitelja na koji će se izvršiti isplata novčanih sredstava. (Ukoliko posjedujete zaštićeni račun, molimo Vas da u najbližoj poslovnici FINE  ispunite obrazac s naznakom da očekujete novčanu pomoć za novorođeno dijete od Splitsko-dalmatinske županije);</w:t>
      </w:r>
    </w:p>
    <w:p>
      <w:pPr>
        <w:pStyle w:val="Normal"/>
        <w:tabs>
          <w:tab w:val="left" w:pos="360" w:leader="none"/>
        </w:tabs>
        <w:rPr>
          <w:lang w:eastAsia="hr-HR"/>
        </w:rPr>
      </w:pPr>
      <w:r>
        <w:rPr>
          <w:lang w:eastAsia="hr-HR"/>
        </w:rPr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ind w:left="0" w:right="0" w:hanging="360"/>
        <w:rPr/>
      </w:pPr>
      <w:r>
        <w:rPr>
          <w:lang w:eastAsia="hr-HR"/>
        </w:rPr>
        <w:t>Ostali dokumenti ovisno o okolnostima (pravomoćna presuda o razvodu braka, pravomoćno rješenje o posvojenju ili uvjerenje o istom te</w:t>
      </w:r>
      <w:bookmarkStart w:id="0" w:name="_GoBack"/>
      <w:bookmarkEnd w:id="0"/>
      <w:r>
        <w:rPr>
          <w:lang w:eastAsia="hr-HR"/>
        </w:rPr>
        <w:t xml:space="preserve"> ostali dokumenti na traženje referenta).</w:t>
      </w:r>
    </w:p>
    <w:p>
      <w:pPr>
        <w:pStyle w:val="Normal"/>
        <w:tabs>
          <w:tab w:val="left" w:pos="360" w:leader="none"/>
        </w:tabs>
        <w:rPr/>
      </w:pPr>
      <w:r>
        <w:rPr/>
      </w:r>
    </w:p>
    <w:p>
      <w:pPr>
        <w:pStyle w:val="Normal"/>
        <w:tabs>
          <w:tab w:val="left" w:pos="360" w:leader="none"/>
        </w:tabs>
        <w:rPr/>
      </w:pPr>
      <w:r>
        <w:rPr/>
      </w:r>
    </w:p>
    <w:p>
      <w:pPr>
        <w:pStyle w:val="Normal"/>
        <w:tabs>
          <w:tab w:val="left" w:pos="360" w:leader="none"/>
        </w:tabs>
        <w:rPr/>
      </w:pPr>
      <w:r>
        <w:rPr/>
      </w:r>
    </w:p>
    <w:p>
      <w:pPr>
        <w:pStyle w:val="Normal"/>
        <w:tabs>
          <w:tab w:val="left" w:pos="360" w:leader="none"/>
        </w:tabs>
        <w:rPr/>
      </w:pPr>
      <w:r>
        <w:rPr>
          <w:b/>
          <w:bCs/>
        </w:rPr>
        <w:t>Napomena:</w:t>
      </w:r>
      <w:r>
        <w:rPr>
          <w:bCs/>
        </w:rPr>
        <w:t xml:space="preserve"> </w:t>
      </w:r>
      <w:r>
        <w:rPr/>
        <w:t>Obitelji s troje i više djece koji imaju prebivalište, odnosno privremeni ili stalni boravak na području općina i gradova u Splitsko-dalmatinskoj županiji iz 1.grupe, kojima će se vršiti isplata novčanih sredstava u tri kalendarske godine, dužni su dostaviti Upravnom odjelu za zdravstvo i socijalnu skrb početkom svake kalendarske godine:</w:t>
      </w:r>
    </w:p>
    <w:p>
      <w:pPr>
        <w:pStyle w:val="Normal"/>
        <w:tabs>
          <w:tab w:val="left" w:pos="360" w:leader="none"/>
        </w:tabs>
        <w:rPr/>
      </w:pPr>
      <w:r>
        <w:rPr/>
        <w:t xml:space="preserve">- </w:t>
      </w:r>
      <w:r>
        <w:rPr>
          <w:lang w:eastAsia="hr-HR"/>
        </w:rPr>
        <w:t>Uvjerenje o prebivalištu za oba roditelja ili posvojitelja, odnosno uvjerenje o privremenom ili stalnom boravku za roditelja stranog državljanina (ne starije od 6 mjeseci);</w:t>
      </w:r>
    </w:p>
    <w:p>
      <w:pPr>
        <w:pStyle w:val="Normal"/>
        <w:tabs>
          <w:tab w:val="left" w:pos="360" w:leader="none"/>
        </w:tabs>
        <w:rPr>
          <w:bCs/>
          <w:lang w:eastAsia="hr-HR"/>
        </w:rPr>
      </w:pPr>
      <w:r>
        <w:rPr>
          <w:bCs/>
          <w:lang w:eastAsia="hr-HR"/>
        </w:rPr>
        <w:t>- Uvjerenje o prebivalištu za novorođeno dijete (ne starije od 6 mjeseci).</w:t>
      </w:r>
    </w:p>
    <w:p>
      <w:pPr>
        <w:pStyle w:val="Normal"/>
        <w:tabs>
          <w:tab w:val="left" w:pos="360" w:leader="none"/>
        </w:tabs>
        <w:rPr>
          <w:bCs/>
          <w:lang w:eastAsia="hr-HR"/>
        </w:rPr>
      </w:pPr>
      <w:r>
        <w:rPr>
          <w:bCs/>
          <w:lang w:eastAsia="hr-HR"/>
        </w:rPr>
      </w:r>
    </w:p>
    <w:p>
      <w:pPr>
        <w:pStyle w:val="Normal"/>
        <w:tabs>
          <w:tab w:val="left" w:pos="360" w:leader="none"/>
        </w:tabs>
        <w:rPr>
          <w:bCs/>
          <w:lang w:eastAsia="hr-HR"/>
        </w:rPr>
      </w:pPr>
      <w:r>
        <w:rPr>
          <w:bCs/>
          <w:lang w:eastAsia="hr-HR"/>
        </w:rPr>
      </w:r>
    </w:p>
    <w:p>
      <w:pPr>
        <w:pStyle w:val="Normal"/>
        <w:tabs>
          <w:tab w:val="left" w:pos="360" w:leader="none"/>
        </w:tabs>
        <w:rPr>
          <w:bCs/>
          <w:lang w:eastAsia="hr-HR"/>
        </w:rPr>
      </w:pPr>
      <w:r>
        <w:rPr>
          <w:bCs/>
          <w:lang w:eastAsia="hr-HR"/>
        </w:rPr>
      </w:r>
    </w:p>
    <w:p>
      <w:pPr>
        <w:pStyle w:val="Normal"/>
        <w:tabs>
          <w:tab w:val="left" w:pos="360" w:leader="none"/>
        </w:tabs>
        <w:rPr>
          <w:b/>
          <w:b/>
          <w:lang w:eastAsia="hr-HR"/>
        </w:rPr>
      </w:pPr>
      <w:r>
        <w:rPr>
          <w:b/>
          <w:lang w:eastAsia="hr-HR"/>
        </w:rPr>
        <w:t>Zahtjevi se predaju Upravnom odjelu za zdravstvo i socijalnu skrb, na adresu:  Domovinskog rata 2, 21000 Split, u roku 3 mjeseca od dana rođenja djeteta.</w:t>
      </w:r>
    </w:p>
    <w:p>
      <w:pPr>
        <w:pStyle w:val="Normal"/>
        <w:tabs>
          <w:tab w:val="left" w:pos="360" w:leader="none"/>
        </w:tabs>
        <w:rPr>
          <w:b/>
          <w:b/>
          <w:lang w:eastAsia="hr-HR"/>
        </w:rPr>
      </w:pPr>
      <w:r>
        <w:rPr>
          <w:b/>
          <w:lang w:eastAsia="hr-HR"/>
        </w:rPr>
        <w:t>Posvojitelj malodobnog djeteta koji ispunjava uvjete u roku 3 mjeseca od dana pravomoćnosti rješenja o posvojenju.</w:t>
      </w:r>
    </w:p>
    <w:p>
      <w:pPr>
        <w:pStyle w:val="Normal"/>
        <w:rPr>
          <w:sz w:val="26"/>
          <w:szCs w:val="26"/>
          <w:lang w:eastAsia="hr-HR"/>
        </w:rPr>
      </w:pPr>
      <w:r>
        <w:rPr>
          <w:sz w:val="26"/>
          <w:szCs w:val="26"/>
          <w:lang w:eastAsia="hr-HR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  <w:bCs/>
        <w:rFonts w:ascii="Times New Roman" w:hAnsi="Times New Roman" w:cs="Times New Roman"/>
        <w:lang w:eastAsia="hr-H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hr-HR" w:eastAsia="zh-CN" w:bidi="hi-IN"/>
    </w:rPr>
  </w:style>
  <w:style w:type="character" w:styleId="WW8Num2z0">
    <w:name w:val="WW8Num2z0"/>
    <w:qFormat/>
    <w:rPr>
      <w:rFonts w:ascii="Times New Roman" w:hAnsi="Times New Roman" w:cs="Times New Roman"/>
      <w:b/>
      <w:bCs/>
      <w:sz w:val="24"/>
      <w:lang w:eastAsia="hr-HR"/>
    </w:rPr>
  </w:style>
  <w:style w:type="character" w:styleId="WW8Num2z1">
    <w:name w:val="WW8Num2z1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LibreOffice/5.2.5.1$Windows_x86 LibreOffice_project/0312e1a284a7d50ca85a365c316c7abbf20a4d22</Application>
  <Pages>1</Pages>
  <Words>299</Words>
  <Characters>1725</Characters>
  <CharactersWithSpaces>2017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2018-01-25T13:13:27Z</dcterms:created>
  <dc:creator/>
  <dc:description/>
  <dc:language>hr-HR</dc:language>
  <cp:lastModifiedBy/>
  <dcterms:modified xsi:type="dcterms:W3CDTF">2018-01-25T13:14:18Z</dcterms:modified>
  <cp:revision>1</cp:revision>
  <dc:subject/>
  <dc:title/>
</cp:coreProperties>
</file>