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</w:p>
    <w:p w:rsidR="00B929D1" w:rsidRPr="00B929D1" w:rsidRDefault="00B929D1" w:rsidP="00B929D1">
      <w:pPr>
        <w:jc w:val="center"/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hAnsiTheme="majorHAnsi"/>
          <w:b/>
          <w:bCs/>
          <w:sz w:val="24"/>
          <w:szCs w:val="24"/>
        </w:rPr>
        <w:t>IZJAVA O NEPOSTOJANJU DVOSTRUKOG FINANCIRANJA</w:t>
      </w:r>
    </w:p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</w:p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kojom se izjavljuje da </w:t>
      </w:r>
    </w:p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</w:p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>Prijavitelj:     __________________________________________________________________</w:t>
      </w:r>
    </w:p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ab/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>(naziv udruge, OIB)</w:t>
      </w:r>
    </w:p>
    <w:p w:rsidR="00B929D1" w:rsidRPr="00B929D1" w:rsidRDefault="00B929D1" w:rsidP="00B929D1">
      <w:pPr>
        <w:jc w:val="both"/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>Molimo podcrtati odgovarajuće stanje:</w:t>
      </w:r>
    </w:p>
    <w:p w:rsidR="00B929D1" w:rsidRPr="00B929D1" w:rsidRDefault="00B929D1" w:rsidP="00B929D1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</w:rPr>
      </w:pPr>
      <w:r w:rsidRPr="00B929D1">
        <w:rPr>
          <w:rFonts w:asciiTheme="majorHAnsi" w:eastAsia="PMingLiU" w:hAnsiTheme="majorHAnsi"/>
          <w:b/>
          <w:lang w:eastAsia="zh-TW"/>
        </w:rPr>
        <w:t>nije dobio</w:t>
      </w:r>
    </w:p>
    <w:p w:rsidR="00B929D1" w:rsidRPr="00B929D1" w:rsidRDefault="00B929D1" w:rsidP="00B929D1">
      <w:pPr>
        <w:jc w:val="both"/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financijska sredstva za prijavljeni program ili projekt iz javnih izvora na natječajima tijela državne uprave, Vladinih ureda i tijela, javnih institucija, jedinica lokalne i područne (regionalne) samouprave, drugih tijela javne vlasti odnosno sredstva iz fondova EU i međunarodnih fondova u tekućoj kalendarskoj godini u dijelu koji je zatražen od Grada </w:t>
      </w:r>
      <w:r w:rsidR="00392C8A">
        <w:rPr>
          <w:rFonts w:asciiTheme="majorHAnsi" w:eastAsia="PMingLiU" w:hAnsiTheme="majorHAnsi"/>
          <w:sz w:val="24"/>
          <w:szCs w:val="24"/>
          <w:lang w:eastAsia="zh-TW"/>
        </w:rPr>
        <w:t>Vrgorca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na Javnom </w:t>
      </w:r>
      <w:r w:rsidR="00392C8A">
        <w:rPr>
          <w:rFonts w:asciiTheme="majorHAnsi" w:eastAsia="PMingLiU" w:hAnsiTheme="majorHAnsi"/>
          <w:sz w:val="24"/>
          <w:szCs w:val="24"/>
          <w:lang w:eastAsia="zh-TW"/>
        </w:rPr>
        <w:t>pozivu</w:t>
      </w:r>
      <w:r w:rsidR="00C77A19">
        <w:rPr>
          <w:rFonts w:asciiTheme="majorHAnsi" w:eastAsia="PMingLiU" w:hAnsiTheme="majorHAnsi"/>
          <w:sz w:val="24"/>
          <w:szCs w:val="24"/>
          <w:lang w:eastAsia="zh-TW"/>
        </w:rPr>
        <w:t xml:space="preserve"> za financiranje 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projekata </w:t>
      </w:r>
      <w:r w:rsidR="00C77A19">
        <w:rPr>
          <w:rFonts w:asciiTheme="majorHAnsi" w:eastAsia="PMingLiU" w:hAnsiTheme="majorHAnsi"/>
          <w:sz w:val="24"/>
          <w:szCs w:val="24"/>
          <w:lang w:eastAsia="zh-TW"/>
        </w:rPr>
        <w:t>razvoja lovstva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na području Grada </w:t>
      </w:r>
      <w:r w:rsidR="00392C8A">
        <w:rPr>
          <w:rFonts w:asciiTheme="majorHAnsi" w:eastAsia="PMingLiU" w:hAnsiTheme="majorHAnsi"/>
          <w:sz w:val="24"/>
          <w:szCs w:val="24"/>
          <w:lang w:eastAsia="zh-TW"/>
        </w:rPr>
        <w:t>Vrgorca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za 2018. godinu koje provode udruge. </w:t>
      </w:r>
    </w:p>
    <w:p w:rsidR="00B929D1" w:rsidRPr="00B929D1" w:rsidRDefault="00B929D1" w:rsidP="00B929D1">
      <w:pPr>
        <w:jc w:val="center"/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>ili</w:t>
      </w:r>
    </w:p>
    <w:p w:rsidR="00B929D1" w:rsidRPr="00B929D1" w:rsidRDefault="00B929D1" w:rsidP="00B929D1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</w:rPr>
      </w:pPr>
      <w:r w:rsidRPr="00B929D1">
        <w:rPr>
          <w:rFonts w:asciiTheme="majorHAnsi" w:eastAsia="PMingLiU" w:hAnsiTheme="majorHAnsi"/>
          <w:b/>
          <w:lang w:eastAsia="zh-TW"/>
        </w:rPr>
        <w:t>da se natjecao</w:t>
      </w:r>
    </w:p>
    <w:p w:rsidR="00B929D1" w:rsidRPr="00B929D1" w:rsidRDefault="00B929D1" w:rsidP="00B929D1">
      <w:pPr>
        <w:jc w:val="both"/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za financijska sredstva za prijavljeni program ili projekt u dijelu koji nije zatražen od Grada </w:t>
      </w:r>
      <w:r w:rsidR="00392C8A">
        <w:rPr>
          <w:rFonts w:asciiTheme="majorHAnsi" w:eastAsia="PMingLiU" w:hAnsiTheme="majorHAnsi"/>
          <w:sz w:val="24"/>
          <w:szCs w:val="24"/>
          <w:lang w:eastAsia="zh-TW"/>
        </w:rPr>
        <w:t>Vrgorca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</w:t>
      </w:r>
      <w:r w:rsidR="00C77A19">
        <w:rPr>
          <w:rFonts w:asciiTheme="majorHAnsi" w:eastAsia="PMingLiU" w:hAnsiTheme="majorHAnsi"/>
          <w:sz w:val="24"/>
          <w:szCs w:val="24"/>
          <w:lang w:eastAsia="zh-TW"/>
        </w:rPr>
        <w:t>kroz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Javn</w:t>
      </w:r>
      <w:r w:rsidR="00C77A19">
        <w:rPr>
          <w:rFonts w:asciiTheme="majorHAnsi" w:eastAsia="PMingLiU" w:hAnsiTheme="majorHAnsi"/>
          <w:sz w:val="24"/>
          <w:szCs w:val="24"/>
          <w:lang w:eastAsia="zh-TW"/>
        </w:rPr>
        <w:t>i poziv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za</w:t>
      </w:r>
      <w:r w:rsidR="00C77A19">
        <w:rPr>
          <w:rFonts w:asciiTheme="majorHAnsi" w:eastAsia="PMingLiU" w:hAnsiTheme="majorHAnsi"/>
          <w:sz w:val="24"/>
          <w:szCs w:val="24"/>
          <w:lang w:eastAsia="zh-TW"/>
        </w:rPr>
        <w:t xml:space="preserve"> podnošenje zahtjeva za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financiranje </w:t>
      </w:r>
      <w:r w:rsidR="002006BF">
        <w:rPr>
          <w:rFonts w:asciiTheme="majorHAnsi" w:eastAsia="PMingLiU" w:hAnsiTheme="majorHAnsi"/>
          <w:sz w:val="24"/>
          <w:szCs w:val="24"/>
          <w:lang w:eastAsia="zh-TW"/>
        </w:rPr>
        <w:t>programa/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>projekata</w:t>
      </w:r>
      <w:r w:rsidR="00C77A19">
        <w:rPr>
          <w:rFonts w:asciiTheme="majorHAnsi" w:eastAsia="PMingLiU" w:hAnsiTheme="majorHAnsi"/>
          <w:sz w:val="24"/>
          <w:szCs w:val="24"/>
          <w:lang w:eastAsia="zh-TW"/>
        </w:rPr>
        <w:t xml:space="preserve"> razvoja lovstva n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a području Grada </w:t>
      </w:r>
      <w:r w:rsidR="00392C8A">
        <w:rPr>
          <w:rFonts w:asciiTheme="majorHAnsi" w:eastAsia="PMingLiU" w:hAnsiTheme="majorHAnsi"/>
          <w:sz w:val="24"/>
          <w:szCs w:val="24"/>
          <w:lang w:eastAsia="zh-TW"/>
        </w:rPr>
        <w:t>Vrgorca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za 2018. godinu koje provode</w:t>
      </w:r>
      <w:r w:rsidR="00C77A19">
        <w:rPr>
          <w:rFonts w:asciiTheme="majorHAnsi" w:eastAsia="PMingLiU" w:hAnsiTheme="majorHAnsi"/>
          <w:sz w:val="24"/>
          <w:szCs w:val="24"/>
          <w:lang w:eastAsia="zh-TW"/>
        </w:rPr>
        <w:t xml:space="preserve"> lovačke</w:t>
      </w:r>
      <w:r w:rsidRPr="00B929D1">
        <w:rPr>
          <w:rFonts w:asciiTheme="majorHAnsi" w:eastAsia="PMingLiU" w:hAnsiTheme="majorHAnsi"/>
          <w:sz w:val="24"/>
          <w:szCs w:val="24"/>
          <w:lang w:eastAsia="zh-TW"/>
        </w:rPr>
        <w:t xml:space="preserve"> udruge, ali postupak ocjenjivanja programa ili projekta još je u tijeku.</w:t>
      </w:r>
    </w:p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b/>
          <w:sz w:val="24"/>
          <w:szCs w:val="24"/>
          <w:lang w:eastAsia="zh-TW"/>
        </w:rPr>
        <w:t>__________________________________________________________________</w:t>
      </w:r>
    </w:p>
    <w:p w:rsidR="00B929D1" w:rsidRPr="00B929D1" w:rsidRDefault="00B929D1" w:rsidP="00B929D1">
      <w:pPr>
        <w:jc w:val="center"/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eastAsia="PMingLiU" w:hAnsiTheme="majorHAnsi"/>
          <w:sz w:val="24"/>
          <w:szCs w:val="24"/>
          <w:lang w:eastAsia="zh-TW"/>
        </w:rPr>
        <w:t>(naziv tijela i naziv natječaja gdje je prijavljen program ili projekt)</w:t>
      </w:r>
    </w:p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  <w:r w:rsidRPr="00B929D1">
        <w:rPr>
          <w:rFonts w:asciiTheme="majorHAnsi" w:hAnsiTheme="majorHAnsi"/>
          <w:b/>
          <w:sz w:val="24"/>
          <w:szCs w:val="24"/>
        </w:rPr>
        <w:t>Pod kaznenom i materijalnom odgovornošću izjavljujemo da su svi podaci navedeni u Izjavi istiniti, točni i potpuni.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/>
      </w:tblPr>
      <w:tblGrid>
        <w:gridCol w:w="1359"/>
        <w:gridCol w:w="2276"/>
        <w:gridCol w:w="2284"/>
        <w:gridCol w:w="3335"/>
      </w:tblGrid>
      <w:tr w:rsidR="00B929D1" w:rsidRPr="00B929D1" w:rsidTr="001E0A8F">
        <w:trPr>
          <w:trHeight w:val="269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9D1" w:rsidRPr="00B929D1" w:rsidRDefault="00B929D1" w:rsidP="001E0A8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9D1" w:rsidRPr="00B929D1" w:rsidRDefault="00B929D1" w:rsidP="001E0A8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9D1" w:rsidRPr="00B929D1" w:rsidRDefault="00B929D1" w:rsidP="001E0A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29D1">
              <w:rPr>
                <w:rFonts w:asciiTheme="majorHAnsi" w:hAnsiTheme="maj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4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9D1" w:rsidRPr="00B929D1" w:rsidRDefault="00B929D1" w:rsidP="001E0A8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929D1" w:rsidRPr="00B929D1" w:rsidTr="001E0A8F">
        <w:trPr>
          <w:trHeight w:val="466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9D1" w:rsidRPr="00B929D1" w:rsidRDefault="00B929D1" w:rsidP="001E0A8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9D1" w:rsidRPr="00B929D1" w:rsidRDefault="00B929D1" w:rsidP="001E0A8F">
            <w:pPr>
              <w:rPr>
                <w:rFonts w:asciiTheme="majorHAnsi" w:hAnsiTheme="majorHAnsi"/>
                <w:sz w:val="24"/>
                <w:szCs w:val="24"/>
              </w:rPr>
            </w:pPr>
            <w:r w:rsidRPr="00B929D1">
              <w:rPr>
                <w:rFonts w:asciiTheme="majorHAnsi" w:hAnsiTheme="majorHAnsi"/>
                <w:sz w:val="24"/>
                <w:szCs w:val="24"/>
              </w:rPr>
              <w:t>Mjesto i datum</w:t>
            </w: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9D1" w:rsidRPr="00B929D1" w:rsidRDefault="00B929D1" w:rsidP="001E0A8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9D1" w:rsidRPr="00B929D1" w:rsidRDefault="00B929D1" w:rsidP="001E0A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929D1">
              <w:rPr>
                <w:rFonts w:asciiTheme="majorHAnsi" w:hAnsiTheme="majorHAnsi"/>
                <w:b/>
                <w:bCs/>
                <w:sz w:val="24"/>
                <w:szCs w:val="24"/>
              </w:rPr>
              <w:t>Ime i prezime te potpis osobe ovlaštene za zastupanje prijavitelja projekta/programa</w:t>
            </w:r>
          </w:p>
        </w:tc>
      </w:tr>
    </w:tbl>
    <w:p w:rsidR="00B929D1" w:rsidRPr="00B929D1" w:rsidRDefault="00B929D1" w:rsidP="00B929D1">
      <w:pPr>
        <w:rPr>
          <w:rFonts w:asciiTheme="majorHAnsi" w:hAnsiTheme="majorHAnsi"/>
          <w:sz w:val="24"/>
          <w:szCs w:val="24"/>
        </w:rPr>
      </w:pPr>
    </w:p>
    <w:p w:rsidR="000002A7" w:rsidRPr="00B929D1" w:rsidRDefault="000002A7">
      <w:pPr>
        <w:rPr>
          <w:rFonts w:asciiTheme="majorHAnsi" w:hAnsiTheme="majorHAnsi"/>
          <w:sz w:val="24"/>
          <w:szCs w:val="24"/>
        </w:rPr>
      </w:pPr>
    </w:p>
    <w:sectPr w:rsidR="000002A7" w:rsidRPr="00B929D1" w:rsidSect="00840B18">
      <w:headerReference w:type="default" r:id="rId7"/>
      <w:pgSz w:w="11906" w:h="16838"/>
      <w:pgMar w:top="766" w:right="1700" w:bottom="720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0AF" w:rsidRDefault="003850AF" w:rsidP="00160830">
      <w:pPr>
        <w:spacing w:after="0" w:line="240" w:lineRule="auto"/>
      </w:pPr>
      <w:r>
        <w:separator/>
      </w:r>
    </w:p>
  </w:endnote>
  <w:endnote w:type="continuationSeparator" w:id="1">
    <w:p w:rsidR="003850AF" w:rsidRDefault="003850AF" w:rsidP="0016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0AF" w:rsidRDefault="003850AF" w:rsidP="00160830">
      <w:pPr>
        <w:spacing w:after="0" w:line="240" w:lineRule="auto"/>
      </w:pPr>
      <w:r>
        <w:separator/>
      </w:r>
    </w:p>
  </w:footnote>
  <w:footnote w:type="continuationSeparator" w:id="1">
    <w:p w:rsidR="003850AF" w:rsidRDefault="003850AF" w:rsidP="0016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tblBorders>
      <w:tblCellMar>
        <w:left w:w="10" w:type="dxa"/>
        <w:right w:w="10" w:type="dxa"/>
      </w:tblCellMar>
      <w:tblLook w:val="0000"/>
    </w:tblPr>
    <w:tblGrid>
      <w:gridCol w:w="1609"/>
    </w:tblGrid>
    <w:tr w:rsidR="002B51BE">
      <w:trPr>
        <w:jc w:val="right"/>
      </w:trPr>
      <w:tc>
        <w:tcPr>
          <w:tcW w:w="160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:rsidR="002B51BE" w:rsidRDefault="000002A7" w:rsidP="00CE6857">
          <w:pPr>
            <w:jc w:val="center"/>
          </w:pPr>
          <w:r>
            <w:rPr>
              <w:b/>
            </w:rPr>
            <w:t xml:space="preserve">Obrazac </w:t>
          </w:r>
          <w:r w:rsidR="00CE6857">
            <w:rPr>
              <w:b/>
            </w:rPr>
            <w:t>C</w:t>
          </w:r>
        </w:p>
      </w:tc>
    </w:tr>
  </w:tbl>
  <w:p w:rsidR="002B51BE" w:rsidRDefault="003850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29D1"/>
    <w:rsid w:val="000002A7"/>
    <w:rsid w:val="00160830"/>
    <w:rsid w:val="002006BF"/>
    <w:rsid w:val="002438A5"/>
    <w:rsid w:val="003827D0"/>
    <w:rsid w:val="003850AF"/>
    <w:rsid w:val="00392C8A"/>
    <w:rsid w:val="00B929D1"/>
    <w:rsid w:val="00C77A19"/>
    <w:rsid w:val="00CE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29D1"/>
    <w:pPr>
      <w:suppressLineNumbers/>
      <w:tabs>
        <w:tab w:val="center" w:pos="4536"/>
        <w:tab w:val="right" w:pos="9072"/>
      </w:tabs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B929D1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rsid w:val="00B929D1"/>
    <w:pPr>
      <w:suppressAutoHyphens/>
      <w:spacing w:after="0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CE6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6</cp:revision>
  <dcterms:created xsi:type="dcterms:W3CDTF">2018-01-24T11:06:00Z</dcterms:created>
  <dcterms:modified xsi:type="dcterms:W3CDTF">2018-05-02T07:37:00Z</dcterms:modified>
</cp:coreProperties>
</file>