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ED" w:rsidRPr="002B5184" w:rsidRDefault="007A26ED" w:rsidP="007A26ED">
      <w:pPr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>GRAD VRGORAC</w:t>
      </w: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Default="007A26ED" w:rsidP="007A26ED">
      <w:pPr>
        <w:jc w:val="center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>Javni poziv</w:t>
      </w:r>
      <w:r>
        <w:rPr>
          <w:rFonts w:ascii="Cambria" w:hAnsi="Cambria"/>
          <w:b/>
        </w:rPr>
        <w:t xml:space="preserve"> za financiranje programa/</w:t>
      </w:r>
      <w:r w:rsidRPr="002B5184">
        <w:rPr>
          <w:rFonts w:ascii="Cambria" w:hAnsi="Cambria"/>
          <w:b/>
        </w:rPr>
        <w:t xml:space="preserve"> projekata</w:t>
      </w:r>
      <w:r>
        <w:rPr>
          <w:rFonts w:ascii="Cambria" w:hAnsi="Cambria"/>
          <w:b/>
        </w:rPr>
        <w:t xml:space="preserve"> u pčelarstvu</w:t>
      </w:r>
      <w:r w:rsidRPr="002B5184">
        <w:rPr>
          <w:rFonts w:ascii="Cambria" w:hAnsi="Cambria"/>
          <w:b/>
        </w:rPr>
        <w:t xml:space="preserve"> </w:t>
      </w: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>na području Grada Vrgorca za 201</w:t>
      </w:r>
      <w:r>
        <w:rPr>
          <w:rFonts w:ascii="Cambria" w:hAnsi="Cambria"/>
          <w:b/>
        </w:rPr>
        <w:t>9</w:t>
      </w:r>
      <w:r w:rsidRPr="002B5184">
        <w:rPr>
          <w:rFonts w:ascii="Cambria" w:hAnsi="Cambria"/>
          <w:b/>
        </w:rPr>
        <w:t xml:space="preserve">. godinu </w:t>
      </w: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>U P U T E  Z A  P R I J A V I T E L J E</w:t>
      </w: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>Datum raspisivanja Javnog poziva</w:t>
      </w:r>
    </w:p>
    <w:p w:rsidR="007A26ED" w:rsidRPr="0006363F" w:rsidRDefault="007A26ED" w:rsidP="007A26E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03</w:t>
      </w:r>
      <w:r w:rsidRPr="0006363F">
        <w:rPr>
          <w:rFonts w:ascii="Cambria" w:hAnsi="Cambria"/>
          <w:b/>
        </w:rPr>
        <w:t xml:space="preserve">. </w:t>
      </w:r>
      <w:r>
        <w:rPr>
          <w:rFonts w:ascii="Cambria" w:hAnsi="Cambria"/>
          <w:b/>
        </w:rPr>
        <w:t>rujna</w:t>
      </w:r>
      <w:r w:rsidRPr="0006363F">
        <w:rPr>
          <w:rFonts w:ascii="Cambria" w:hAnsi="Cambria"/>
          <w:b/>
        </w:rPr>
        <w:t xml:space="preserve"> 201</w:t>
      </w:r>
      <w:r>
        <w:rPr>
          <w:rFonts w:ascii="Cambria" w:hAnsi="Cambria"/>
          <w:b/>
        </w:rPr>
        <w:t>9</w:t>
      </w:r>
      <w:r w:rsidRPr="0006363F">
        <w:rPr>
          <w:rFonts w:ascii="Cambria" w:hAnsi="Cambria"/>
          <w:b/>
        </w:rPr>
        <w:t>.</w:t>
      </w: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>Rok za dostavu prijava</w:t>
      </w:r>
    </w:p>
    <w:p w:rsidR="007A26ED" w:rsidRPr="0006363F" w:rsidRDefault="000465CD" w:rsidP="007A26E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do iskorištenja sredstava a najkasnije do </w:t>
      </w:r>
      <w:r w:rsidR="00156E09">
        <w:rPr>
          <w:rFonts w:ascii="Cambria" w:hAnsi="Cambria"/>
          <w:b/>
        </w:rPr>
        <w:t>03</w:t>
      </w:r>
      <w:r w:rsidR="007A26ED" w:rsidRPr="0006363F">
        <w:rPr>
          <w:rFonts w:ascii="Cambria" w:hAnsi="Cambria"/>
          <w:b/>
        </w:rPr>
        <w:t>.</w:t>
      </w:r>
      <w:r w:rsidR="00F432F6">
        <w:rPr>
          <w:rFonts w:ascii="Cambria" w:hAnsi="Cambria"/>
          <w:b/>
        </w:rPr>
        <w:t xml:space="preserve"> </w:t>
      </w:r>
      <w:r w:rsidR="00156E09">
        <w:rPr>
          <w:rFonts w:ascii="Cambria" w:hAnsi="Cambria"/>
          <w:b/>
        </w:rPr>
        <w:t>listopada</w:t>
      </w:r>
      <w:r w:rsidR="007A26ED" w:rsidRPr="0006363F">
        <w:rPr>
          <w:rFonts w:ascii="Cambria" w:hAnsi="Cambria"/>
          <w:b/>
        </w:rPr>
        <w:t xml:space="preserve"> 201</w:t>
      </w:r>
      <w:r w:rsidR="007A26ED">
        <w:rPr>
          <w:rFonts w:ascii="Cambria" w:hAnsi="Cambria"/>
          <w:b/>
        </w:rPr>
        <w:t>9</w:t>
      </w:r>
      <w:r w:rsidR="007A26ED" w:rsidRPr="0006363F">
        <w:rPr>
          <w:rFonts w:ascii="Cambria" w:hAnsi="Cambria"/>
          <w:b/>
        </w:rPr>
        <w:t xml:space="preserve">. </w:t>
      </w:r>
    </w:p>
    <w:p w:rsidR="007A26ED" w:rsidRPr="002B5184" w:rsidRDefault="007A26ED" w:rsidP="007A26ED">
      <w:pPr>
        <w:jc w:val="center"/>
        <w:rPr>
          <w:rFonts w:ascii="Cambria" w:hAnsi="Cambria"/>
        </w:rPr>
      </w:pPr>
    </w:p>
    <w:p w:rsidR="007A26ED" w:rsidRPr="002B5184" w:rsidRDefault="007A26ED" w:rsidP="007A26ED">
      <w:pPr>
        <w:jc w:val="both"/>
        <w:rPr>
          <w:rFonts w:ascii="Cambria" w:eastAsia="ArialNarrow,Bold" w:hAnsi="Cambria" w:cs="Arial"/>
          <w:b/>
          <w:bCs/>
          <w:color w:val="FF0000"/>
        </w:rPr>
      </w:pPr>
    </w:p>
    <w:p w:rsidR="007A26ED" w:rsidRPr="002B5184" w:rsidRDefault="007A26ED" w:rsidP="007A26ED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FF0000"/>
        </w:rPr>
      </w:pPr>
      <w:r w:rsidRPr="002B5184">
        <w:rPr>
          <w:rFonts w:ascii="Cambria" w:hAnsi="Cambria" w:cs="Arial"/>
          <w:b/>
          <w:bCs/>
        </w:rPr>
        <w:t>1.</w:t>
      </w:r>
      <w:r w:rsidRPr="002B5184">
        <w:rPr>
          <w:rFonts w:ascii="Cambria" w:hAnsi="Cambria" w:cs="Arial"/>
          <w:b/>
          <w:bCs/>
          <w:color w:val="FF0000"/>
        </w:rPr>
        <w:t xml:space="preserve"> </w:t>
      </w:r>
      <w:r w:rsidRPr="002B5184">
        <w:rPr>
          <w:rFonts w:ascii="Cambria" w:eastAsia="ArialNarrow,Bold" w:hAnsi="Cambria" w:cs="Arial"/>
          <w:b/>
          <w:bCs/>
        </w:rPr>
        <w:t xml:space="preserve">JAVNI </w:t>
      </w:r>
      <w:r>
        <w:rPr>
          <w:rFonts w:ascii="Cambria" w:eastAsia="ArialNarrow,Bold" w:hAnsi="Cambria" w:cs="Arial"/>
          <w:b/>
          <w:bCs/>
        </w:rPr>
        <w:t>POZIV</w:t>
      </w:r>
      <w:r w:rsidRPr="002B5184">
        <w:rPr>
          <w:rFonts w:ascii="Cambria" w:eastAsia="ArialNarrow,Bold" w:hAnsi="Cambria" w:cs="Arial"/>
          <w:b/>
          <w:bCs/>
        </w:rPr>
        <w:t xml:space="preserve"> ZA FINANCIRANJE </w:t>
      </w:r>
      <w:r>
        <w:rPr>
          <w:rFonts w:ascii="Cambria" w:eastAsia="ArialNarrow,Bold" w:hAnsi="Cambria" w:cs="Arial"/>
          <w:b/>
          <w:bCs/>
        </w:rPr>
        <w:t>PROGRAMA</w:t>
      </w:r>
      <w:r w:rsidRPr="002B5184">
        <w:rPr>
          <w:rFonts w:ascii="Cambria" w:eastAsia="ArialNarrow,Bold" w:hAnsi="Cambria" w:cs="Arial"/>
          <w:b/>
          <w:bCs/>
        </w:rPr>
        <w:t>/</w:t>
      </w:r>
      <w:r>
        <w:rPr>
          <w:rFonts w:ascii="Cambria" w:eastAsia="ArialNarrow,Bold" w:hAnsi="Cambria" w:cs="Arial"/>
          <w:b/>
          <w:bCs/>
        </w:rPr>
        <w:t xml:space="preserve"> PROJEKATA </w:t>
      </w:r>
      <w:r w:rsidRPr="002B5184">
        <w:rPr>
          <w:rFonts w:ascii="Cambria" w:eastAsia="ArialNarrow,Bold" w:hAnsi="Cambria" w:cs="Arial"/>
          <w:b/>
          <w:bCs/>
        </w:rPr>
        <w:t xml:space="preserve"> </w:t>
      </w:r>
      <w:r>
        <w:rPr>
          <w:rFonts w:ascii="Cambria" w:eastAsia="ArialNarrow,Bold" w:hAnsi="Cambria" w:cs="Arial"/>
          <w:b/>
          <w:bCs/>
        </w:rPr>
        <w:t>U PČELARSTVU</w:t>
      </w:r>
      <w:r w:rsidRPr="002B5184">
        <w:rPr>
          <w:rFonts w:ascii="Cambria" w:eastAsia="ArialNarrow,Bold" w:hAnsi="Cambria" w:cs="Arial"/>
          <w:b/>
          <w:bCs/>
        </w:rPr>
        <w:t xml:space="preserve"> NA PODRUČJU GRADA VRGORCA ZA 201</w:t>
      </w:r>
      <w:r>
        <w:rPr>
          <w:rFonts w:ascii="Cambria" w:eastAsia="ArialNarrow,Bold" w:hAnsi="Cambria" w:cs="Arial"/>
          <w:b/>
          <w:bCs/>
        </w:rPr>
        <w:t>9</w:t>
      </w:r>
      <w:r w:rsidRPr="002B5184">
        <w:rPr>
          <w:rFonts w:ascii="Cambria" w:eastAsia="ArialNarrow,Bold" w:hAnsi="Cambria" w:cs="Arial"/>
          <w:b/>
          <w:bCs/>
        </w:rPr>
        <w:t>. GODINU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1.1. Opis problema čijem se rješavanju želi doprinijeti ovim natječajem</w:t>
      </w:r>
    </w:p>
    <w:p w:rsidR="007A26ED" w:rsidRPr="002B5184" w:rsidRDefault="007A26ED" w:rsidP="007A26ED">
      <w:pPr>
        <w:pStyle w:val="Default"/>
        <w:ind w:firstLine="708"/>
        <w:rPr>
          <w:rFonts w:ascii="Cambria" w:hAnsi="Cambria"/>
          <w:sz w:val="22"/>
          <w:szCs w:val="22"/>
        </w:rPr>
      </w:pPr>
      <w:r w:rsidRPr="002B5184">
        <w:rPr>
          <w:rFonts w:ascii="Cambria" w:hAnsi="Cambria"/>
          <w:sz w:val="22"/>
          <w:szCs w:val="22"/>
        </w:rPr>
        <w:t xml:space="preserve">Sredstva potpore namijenjena su provedbi aktivnosti i projekata razvoja i unapređenja </w:t>
      </w:r>
      <w:r>
        <w:rPr>
          <w:rFonts w:ascii="Cambria" w:hAnsi="Cambria"/>
          <w:sz w:val="22"/>
          <w:szCs w:val="22"/>
        </w:rPr>
        <w:t>u pčelarstvu na području grada Vrgorca</w:t>
      </w:r>
      <w:r w:rsidR="0021759B">
        <w:rPr>
          <w:rFonts w:ascii="Cambria" w:hAnsi="Cambria"/>
          <w:sz w:val="22"/>
          <w:szCs w:val="22"/>
        </w:rPr>
        <w:t>.</w:t>
      </w:r>
      <w:r w:rsidRPr="002B5184">
        <w:rPr>
          <w:rFonts w:ascii="Cambria" w:hAnsi="Cambria"/>
          <w:sz w:val="22"/>
          <w:szCs w:val="22"/>
        </w:rPr>
        <w:t xml:space="preserve"> </w:t>
      </w:r>
    </w:p>
    <w:p w:rsidR="00950E38" w:rsidRPr="0021759B" w:rsidRDefault="007A26ED" w:rsidP="00AF50BF">
      <w:pPr>
        <w:pStyle w:val="NormalWeb"/>
        <w:spacing w:before="0" w:beforeAutospacing="0" w:after="0" w:afterAutospacing="0"/>
        <w:ind w:left="313"/>
        <w:jc w:val="both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2B5184">
        <w:rPr>
          <w:rFonts w:ascii="Cambria" w:hAnsi="Cambria"/>
          <w:sz w:val="22"/>
          <w:szCs w:val="22"/>
        </w:rPr>
        <w:t xml:space="preserve">Postavljeni ciljevi ostvaruju se kroz 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>razvoj i unapređenje  pčelarstva</w:t>
      </w:r>
      <w:r w:rsidR="0021759B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>suvremeno organiziranje tehnologije pčelarstva u proizvodnji, prerad</w:t>
      </w:r>
      <w:r w:rsidR="00AF50BF">
        <w:rPr>
          <w:rFonts w:asciiTheme="majorHAnsi" w:hAnsiTheme="majorHAnsi" w:cs="Arial"/>
          <w:color w:val="000000"/>
          <w:sz w:val="22"/>
          <w:szCs w:val="22"/>
        </w:rPr>
        <w:t>i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 xml:space="preserve"> i promet</w:t>
      </w:r>
      <w:r w:rsidR="00AF50BF">
        <w:rPr>
          <w:rFonts w:asciiTheme="majorHAnsi" w:hAnsiTheme="majorHAnsi" w:cs="Arial"/>
          <w:color w:val="000000"/>
          <w:sz w:val="22"/>
          <w:szCs w:val="22"/>
        </w:rPr>
        <w:t>u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 xml:space="preserve"> pčelinjih proizvoda</w:t>
      </w:r>
      <w:r w:rsidR="0021759B">
        <w:rPr>
          <w:rFonts w:asciiTheme="majorHAnsi" w:hAnsiTheme="majorHAnsi" w:cs="Arial"/>
          <w:color w:val="000000"/>
          <w:sz w:val="22"/>
          <w:szCs w:val="22"/>
        </w:rPr>
        <w:t>,</w:t>
      </w:r>
    </w:p>
    <w:p w:rsidR="00950E38" w:rsidRPr="0021759B" w:rsidRDefault="00AF50BF" w:rsidP="00AF50BF">
      <w:pPr>
        <w:pStyle w:val="NormalWeb"/>
        <w:spacing w:before="0" w:beforeAutospacing="0" w:after="0" w:afterAutospacing="0"/>
        <w:ind w:left="313"/>
        <w:jc w:val="both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edukaciji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 xml:space="preserve"> pčelara putem stručnih predavanja</w:t>
      </w:r>
      <w:r w:rsidR="0021759B">
        <w:rPr>
          <w:rFonts w:asciiTheme="majorHAnsi" w:hAnsiTheme="majorHAnsi" w:cs="Arial"/>
          <w:color w:val="000000"/>
          <w:sz w:val="22"/>
          <w:szCs w:val="22"/>
        </w:rPr>
        <w:t>,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 xml:space="preserve"> tečajeva, seminara, te drugih oblika obrazovanja</w:t>
      </w:r>
      <w:r w:rsidR="0021759B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>educiranj</w:t>
      </w:r>
      <w:r>
        <w:rPr>
          <w:rFonts w:asciiTheme="majorHAnsi" w:hAnsiTheme="majorHAnsi" w:cs="Arial"/>
          <w:color w:val="000000"/>
          <w:sz w:val="22"/>
          <w:szCs w:val="22"/>
        </w:rPr>
        <w:t>a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 xml:space="preserve"> i popularizacij</w:t>
      </w:r>
      <w:r>
        <w:rPr>
          <w:rFonts w:asciiTheme="majorHAnsi" w:hAnsiTheme="majorHAnsi" w:cs="Arial"/>
          <w:color w:val="000000"/>
          <w:sz w:val="22"/>
          <w:szCs w:val="22"/>
        </w:rPr>
        <w:t>e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 xml:space="preserve"> pčelarstva i pčelarskih proizvoda kod građana, pogotovo djece</w:t>
      </w:r>
      <w:r>
        <w:rPr>
          <w:rFonts w:asciiTheme="majorHAnsi" w:hAnsiTheme="majorHAnsi" w:cs="Arial"/>
          <w:color w:val="000000"/>
          <w:sz w:val="22"/>
          <w:szCs w:val="22"/>
        </w:rPr>
        <w:t>, te</w:t>
      </w:r>
      <w:r w:rsidR="0021759B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</w:rPr>
        <w:t>okupljanja i educiranja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 xml:space="preserve"> pčelarskog podmlatka kroz radionice, predavanja te poticanje osnivanja učeničkih udruga u školama</w:t>
      </w:r>
      <w:r w:rsidR="0021759B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="00950E38" w:rsidRPr="0021759B">
        <w:rPr>
          <w:rFonts w:asciiTheme="majorHAnsi" w:hAnsiTheme="majorHAnsi" w:cs="Arial"/>
          <w:color w:val="000000"/>
          <w:sz w:val="22"/>
          <w:szCs w:val="22"/>
        </w:rPr>
        <w:t>poticanje i razvijanje kvalitete i kontrole kvalitete pčelinjih proizvoda te potrošnje istih</w:t>
      </w:r>
      <w:r>
        <w:rPr>
          <w:rFonts w:asciiTheme="majorHAnsi" w:hAnsiTheme="majorHAnsi" w:cs="Arial"/>
          <w:color w:val="000000"/>
          <w:sz w:val="22"/>
          <w:szCs w:val="22"/>
        </w:rPr>
        <w:t>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1.2. Ciljevi natječaja i prioriteti za dodjelu bespovratnih sredstava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Opći cilj natječaja: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 </w:t>
      </w:r>
    </w:p>
    <w:p w:rsidR="007A26ED" w:rsidRPr="002B5184" w:rsidRDefault="007A26ED" w:rsidP="007A26ED">
      <w:pPr>
        <w:spacing w:line="240" w:lineRule="auto"/>
        <w:ind w:firstLine="708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Doprinijeti ravnomjernom razvitku </w:t>
      </w:r>
      <w:r w:rsidR="00AF50BF">
        <w:rPr>
          <w:rFonts w:ascii="Cambria" w:hAnsi="Cambria" w:cs="Arial"/>
          <w:bCs/>
        </w:rPr>
        <w:t>pčelarskih</w:t>
      </w:r>
      <w:r w:rsidRPr="002B5184">
        <w:rPr>
          <w:rFonts w:ascii="Cambria" w:hAnsi="Cambria" w:cs="Arial"/>
          <w:bCs/>
        </w:rPr>
        <w:t xml:space="preserve"> udruga na području grada Vrgorca, a kroz financiranje projekata/programa čija temeljna svrha nije stjecanje dobiti.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Prioritetna područja  za dodjelu bespovratnih sredstava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AF50BF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Pčelarske</w:t>
      </w:r>
      <w:r w:rsidR="007A26ED" w:rsidRPr="002B5184">
        <w:rPr>
          <w:rFonts w:ascii="Cambria" w:hAnsi="Cambria" w:cs="Arial"/>
          <w:bCs/>
        </w:rPr>
        <w:t xml:space="preserve"> udruge sukladno ovom Javnom pozivu mogu prijaviti programe/projekte za slijedeća prioritetna područja: </w:t>
      </w:r>
    </w:p>
    <w:p w:rsidR="007A26ED" w:rsidRPr="002B5184" w:rsidRDefault="007A26ED" w:rsidP="007A26ED">
      <w:pPr>
        <w:numPr>
          <w:ilvl w:val="0"/>
          <w:numId w:val="20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za organizaciju manifestacija i učešće na manifestacijama iz </w:t>
      </w:r>
      <w:r w:rsidR="00AF50BF">
        <w:rPr>
          <w:rFonts w:ascii="Cambria" w:hAnsi="Cambria" w:cs="Arial"/>
          <w:bCs/>
        </w:rPr>
        <w:t>područja</w:t>
      </w:r>
      <w:r w:rsidRPr="002B5184">
        <w:rPr>
          <w:rFonts w:ascii="Cambria" w:hAnsi="Cambria" w:cs="Arial"/>
          <w:bCs/>
        </w:rPr>
        <w:t xml:space="preserve"> </w:t>
      </w:r>
      <w:r w:rsidR="00AF50BF">
        <w:rPr>
          <w:rFonts w:ascii="Cambria" w:hAnsi="Cambria" w:cs="Arial"/>
          <w:bCs/>
        </w:rPr>
        <w:t>pčelarstva</w:t>
      </w:r>
      <w:r w:rsidRPr="002B5184">
        <w:rPr>
          <w:rFonts w:ascii="Cambria" w:hAnsi="Cambria" w:cs="Arial"/>
          <w:bCs/>
        </w:rPr>
        <w:t>,</w:t>
      </w:r>
    </w:p>
    <w:p w:rsidR="007A26ED" w:rsidRPr="002B5184" w:rsidRDefault="007A26ED" w:rsidP="007A26ED">
      <w:pPr>
        <w:numPr>
          <w:ilvl w:val="0"/>
          <w:numId w:val="20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za </w:t>
      </w:r>
      <w:r w:rsidR="00AF50BF">
        <w:rPr>
          <w:rFonts w:ascii="Cambria" w:hAnsi="Cambria" w:cs="Arial"/>
          <w:bCs/>
        </w:rPr>
        <w:t xml:space="preserve">razvoj i </w:t>
      </w:r>
      <w:r w:rsidRPr="002B5184">
        <w:rPr>
          <w:rFonts w:ascii="Cambria" w:hAnsi="Cambria" w:cs="Arial"/>
          <w:bCs/>
        </w:rPr>
        <w:t xml:space="preserve">unapređenje </w:t>
      </w:r>
      <w:r w:rsidR="00AF50BF">
        <w:rPr>
          <w:rFonts w:ascii="Cambria" w:hAnsi="Cambria" w:cs="Arial"/>
          <w:bCs/>
        </w:rPr>
        <w:t>pčelarstva</w:t>
      </w:r>
      <w:r w:rsidRPr="002B5184">
        <w:rPr>
          <w:rFonts w:ascii="Cambria" w:hAnsi="Cambria" w:cs="Arial"/>
          <w:bCs/>
        </w:rPr>
        <w:t xml:space="preserve">, </w:t>
      </w:r>
    </w:p>
    <w:p w:rsidR="007A26ED" w:rsidRPr="002B5184" w:rsidRDefault="007A26ED" w:rsidP="007A26ED">
      <w:pPr>
        <w:numPr>
          <w:ilvl w:val="0"/>
          <w:numId w:val="20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 za unapređenje i razvoj prijenosom znanja i informacija u cilju zadržavanja ljudi u ruralnom prostoru, očuvanjem i poboljšanjem prirodnih resursa,</w:t>
      </w:r>
    </w:p>
    <w:p w:rsidR="007A26ED" w:rsidRDefault="007A26ED" w:rsidP="007A26ED">
      <w:pPr>
        <w:numPr>
          <w:ilvl w:val="0"/>
          <w:numId w:val="20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9B7597">
        <w:rPr>
          <w:rFonts w:ascii="Cambria" w:hAnsi="Cambria" w:cs="Arial"/>
          <w:bCs/>
        </w:rPr>
        <w:t xml:space="preserve">za </w:t>
      </w:r>
      <w:r w:rsidR="00AF50BF">
        <w:rPr>
          <w:rFonts w:ascii="Cambria" w:hAnsi="Cambria" w:cs="Arial"/>
          <w:bCs/>
        </w:rPr>
        <w:t>suvremeno organziranje tehnologije pčelarstva u proizvodnji, preradi i prometu pčelinjih proizvoda</w:t>
      </w:r>
      <w:r w:rsidRPr="009B7597">
        <w:rPr>
          <w:rFonts w:ascii="Cambria" w:hAnsi="Cambria" w:cs="Arial"/>
          <w:bCs/>
        </w:rPr>
        <w:t xml:space="preserve">, </w:t>
      </w:r>
    </w:p>
    <w:p w:rsidR="007A26ED" w:rsidRPr="009B7597" w:rsidRDefault="007A26ED" w:rsidP="007A26ED">
      <w:pPr>
        <w:numPr>
          <w:ilvl w:val="0"/>
          <w:numId w:val="20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</w:t>
      </w:r>
      <w:r w:rsidRPr="009B7597">
        <w:rPr>
          <w:rFonts w:ascii="Cambria" w:hAnsi="Cambria" w:cs="Arial"/>
          <w:bCs/>
        </w:rPr>
        <w:t xml:space="preserve">a podršku institucionalnom i organizacijskom razvoju udruga iz </w:t>
      </w:r>
      <w:r w:rsidR="00B22234">
        <w:rPr>
          <w:rFonts w:ascii="Cambria" w:hAnsi="Cambria" w:cs="Arial"/>
          <w:bCs/>
        </w:rPr>
        <w:t>područja pčelarstva</w:t>
      </w:r>
      <w:r w:rsidRPr="009B7597">
        <w:rPr>
          <w:rFonts w:ascii="Cambria" w:hAnsi="Cambria" w:cs="Arial"/>
          <w:bCs/>
        </w:rPr>
        <w:t>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1.3. Planirani iznosi i ukupna vrijednost natječaja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  <w:r w:rsidRPr="002B5184">
        <w:rPr>
          <w:rFonts w:ascii="Cambria" w:hAnsi="Cambria" w:cs="Arial"/>
          <w:bCs/>
        </w:rPr>
        <w:t xml:space="preserve">Za financiranje projekata u okviru ovog Javnog </w:t>
      </w:r>
      <w:r>
        <w:rPr>
          <w:rFonts w:ascii="Cambria" w:hAnsi="Cambria" w:cs="Arial"/>
          <w:bCs/>
        </w:rPr>
        <w:t>poziva</w:t>
      </w:r>
      <w:r w:rsidRPr="002B5184">
        <w:rPr>
          <w:rFonts w:ascii="Cambria" w:hAnsi="Cambria" w:cs="Arial"/>
          <w:bCs/>
        </w:rPr>
        <w:t xml:space="preserve"> raspoloživ je iznos od </w:t>
      </w:r>
      <w:r w:rsidR="00B22234">
        <w:rPr>
          <w:rFonts w:ascii="Cambria" w:hAnsi="Cambria" w:cs="Arial"/>
          <w:bCs/>
        </w:rPr>
        <w:t>2</w:t>
      </w:r>
      <w:r w:rsidRPr="002B5184">
        <w:rPr>
          <w:rFonts w:ascii="Cambria" w:hAnsi="Cambria" w:cs="Arial"/>
          <w:bCs/>
        </w:rPr>
        <w:t xml:space="preserve">0.000,00 kuna. Najniži  iznos traženih sredstava za financiranje projekta je 1.000,00 kuna a maksimalni </w:t>
      </w:r>
      <w:r w:rsidR="000465CD">
        <w:rPr>
          <w:rFonts w:ascii="Cambria" w:hAnsi="Cambria" w:cs="Arial"/>
          <w:bCs/>
        </w:rPr>
        <w:t>2</w:t>
      </w:r>
      <w:r w:rsidRPr="002B5184">
        <w:rPr>
          <w:rFonts w:ascii="Cambria" w:hAnsi="Cambria" w:cs="Arial"/>
          <w:bCs/>
        </w:rPr>
        <w:t>0.000,00 kn.</w:t>
      </w:r>
    </w:p>
    <w:p w:rsidR="007A26ED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2. FORMALNI UVJETI NATJEČAJA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2.1</w:t>
      </w:r>
      <w:r w:rsidRPr="002B5184">
        <w:rPr>
          <w:rFonts w:ascii="Cambria" w:hAnsi="Cambria" w:cs="Arial"/>
          <w:bCs/>
        </w:rPr>
        <w:t xml:space="preserve">. </w:t>
      </w:r>
      <w:r w:rsidRPr="000465CD">
        <w:rPr>
          <w:rFonts w:ascii="Cambria" w:hAnsi="Cambria" w:cs="Arial"/>
          <w:b/>
          <w:bCs/>
        </w:rPr>
        <w:t>P</w:t>
      </w:r>
      <w:r w:rsidRPr="002B5184">
        <w:rPr>
          <w:rFonts w:ascii="Cambria" w:hAnsi="Cambria" w:cs="Arial"/>
          <w:b/>
          <w:bCs/>
        </w:rPr>
        <w:t>rihvatljivi prijavitelji i drugo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Prihvatljivi prijavitelji: Tko može podnijeti prijavu?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Na ovaj Javni poziv se mogu prijaviti udruge čija temeljna svrha nije stjecanje dobiti, koje su programski usmjerene na rad u </w:t>
      </w:r>
      <w:r w:rsidR="00B22234">
        <w:rPr>
          <w:rFonts w:ascii="Cambria" w:hAnsi="Cambria" w:cs="Arial"/>
          <w:bCs/>
        </w:rPr>
        <w:t>pčelarstvu</w:t>
      </w:r>
      <w:r w:rsidRPr="002B5184">
        <w:rPr>
          <w:rFonts w:ascii="Cambria" w:hAnsi="Cambria" w:cs="Arial"/>
          <w:bCs/>
        </w:rPr>
        <w:t xml:space="preserve"> na području grada Vrgorca.</w:t>
      </w:r>
    </w:p>
    <w:p w:rsidR="007A26ED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Prihvatljivim prijaviteljem  smatra se udruga koja udovoljava sljedećim propisanim (formalnim)</w:t>
      </w:r>
      <w:r>
        <w:rPr>
          <w:rFonts w:ascii="Cambria" w:hAnsi="Cambria" w:cs="Arial"/>
          <w:b/>
          <w:bCs/>
        </w:rPr>
        <w:t xml:space="preserve"> </w:t>
      </w:r>
      <w:r w:rsidRPr="002B5184">
        <w:rPr>
          <w:rFonts w:ascii="Cambria" w:hAnsi="Cambria" w:cs="Arial"/>
          <w:b/>
          <w:bCs/>
        </w:rPr>
        <w:t xml:space="preserve">uvjetima </w:t>
      </w:r>
      <w:r>
        <w:rPr>
          <w:rFonts w:ascii="Cambria" w:hAnsi="Cambria" w:cs="Arial"/>
          <w:b/>
          <w:bCs/>
        </w:rPr>
        <w:t>Javnog poziva</w:t>
      </w:r>
      <w:r w:rsidRPr="002B5184">
        <w:rPr>
          <w:rFonts w:ascii="Cambria" w:hAnsi="Cambria" w:cs="Arial"/>
          <w:b/>
          <w:bCs/>
        </w:rPr>
        <w:t>: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numPr>
          <w:ilvl w:val="0"/>
          <w:numId w:val="1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upisana je u Registar udruga;</w:t>
      </w:r>
    </w:p>
    <w:p w:rsidR="007A26ED" w:rsidRDefault="007A26ED" w:rsidP="007A26ED">
      <w:pPr>
        <w:numPr>
          <w:ilvl w:val="0"/>
          <w:numId w:val="1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upisana je u Registar neprofitnih organizacija;</w:t>
      </w:r>
    </w:p>
    <w:p w:rsidR="000465CD" w:rsidRPr="00156E09" w:rsidRDefault="000465CD" w:rsidP="007A26ED">
      <w:pPr>
        <w:numPr>
          <w:ilvl w:val="0"/>
          <w:numId w:val="1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156E09">
        <w:rPr>
          <w:rFonts w:ascii="Cambria" w:hAnsi="Cambria" w:cs="Arial"/>
          <w:bCs/>
        </w:rPr>
        <w:t>ima sjedište na području grada Vrgorca;</w:t>
      </w:r>
    </w:p>
    <w:p w:rsidR="007A26ED" w:rsidRPr="002B5184" w:rsidRDefault="007A26ED" w:rsidP="007A26ED">
      <w:pPr>
        <w:numPr>
          <w:ilvl w:val="0"/>
          <w:numId w:val="14"/>
        </w:num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nema dugovanja  prema Gradu Vrgorcu</w:t>
      </w:r>
      <w:r w:rsidR="00F432F6">
        <w:rPr>
          <w:rFonts w:ascii="Cambria" w:hAnsi="Cambria" w:cs="Arial"/>
          <w:bCs/>
        </w:rPr>
        <w:t xml:space="preserve">  i državnom proračunu</w:t>
      </w:r>
      <w:r w:rsidRPr="002B5184">
        <w:rPr>
          <w:rFonts w:ascii="Cambria" w:hAnsi="Cambria" w:cs="Arial"/>
          <w:bCs/>
        </w:rPr>
        <w:t>;</w:t>
      </w:r>
    </w:p>
    <w:p w:rsidR="007A26ED" w:rsidRPr="002B5184" w:rsidRDefault="007A26ED" w:rsidP="007A26ED">
      <w:pPr>
        <w:numPr>
          <w:ilvl w:val="0"/>
          <w:numId w:val="1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da se protiv osobe ovlaštene za zastupanje udruge i voditelja programa ne vodi kazneni postupak i nije pravomoćno osuđen za prekršaje i kaznena djela sukladno odredbama Uredbe;</w:t>
      </w:r>
    </w:p>
    <w:p w:rsidR="007A26ED" w:rsidRPr="002B5184" w:rsidRDefault="007A26ED" w:rsidP="007A26ED">
      <w:pPr>
        <w:numPr>
          <w:ilvl w:val="0"/>
          <w:numId w:val="1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ima zadovoljavajuće organizacijske kapacitete i ljudske resurse za provedbu projekta/programa.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Pravo prijave po ovom Pozivu nemaju: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</w:p>
    <w:p w:rsidR="007A26ED" w:rsidRPr="00F35C68" w:rsidRDefault="007A26ED" w:rsidP="007A26ED">
      <w:pPr>
        <w:numPr>
          <w:ilvl w:val="0"/>
          <w:numId w:val="15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ogranci, podružnice i slični ustrojstveni oblici udruga koji nisu registrirani sukladno Zakonu o</w:t>
      </w:r>
      <w:r>
        <w:rPr>
          <w:rFonts w:ascii="Cambria" w:hAnsi="Cambria" w:cs="Arial"/>
          <w:bCs/>
        </w:rPr>
        <w:t xml:space="preserve"> </w:t>
      </w:r>
      <w:r w:rsidRPr="00F35C68">
        <w:rPr>
          <w:rFonts w:ascii="Cambria" w:hAnsi="Cambria" w:cs="Arial"/>
          <w:bCs/>
        </w:rPr>
        <w:t>udrugama kao pravne osobe</w:t>
      </w:r>
      <w:r w:rsidR="000465CD">
        <w:rPr>
          <w:rFonts w:ascii="Cambria" w:hAnsi="Cambria" w:cs="Arial"/>
          <w:bCs/>
        </w:rPr>
        <w:t>;</w:t>
      </w:r>
    </w:p>
    <w:p w:rsidR="007A26ED" w:rsidRDefault="007A26ED" w:rsidP="007A26ED">
      <w:pPr>
        <w:numPr>
          <w:ilvl w:val="0"/>
          <w:numId w:val="15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udruge koje nisu upisane u Registar neprofitnih organizacija</w:t>
      </w:r>
      <w:r w:rsidR="000465CD">
        <w:rPr>
          <w:rFonts w:ascii="Cambria" w:hAnsi="Cambria" w:cs="Arial"/>
          <w:bCs/>
        </w:rPr>
        <w:t>;</w:t>
      </w:r>
    </w:p>
    <w:p w:rsidR="000465CD" w:rsidRPr="00156E09" w:rsidRDefault="000465CD" w:rsidP="007A26ED">
      <w:pPr>
        <w:numPr>
          <w:ilvl w:val="0"/>
          <w:numId w:val="15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156E09">
        <w:rPr>
          <w:rFonts w:ascii="Cambria" w:hAnsi="Cambria" w:cs="Arial"/>
          <w:bCs/>
        </w:rPr>
        <w:t>udruge koje nemaju sjedište na području grada Vrgorca;</w:t>
      </w:r>
    </w:p>
    <w:p w:rsidR="007A26ED" w:rsidRPr="002B5184" w:rsidRDefault="007A26ED" w:rsidP="007A26ED">
      <w:pPr>
        <w:numPr>
          <w:ilvl w:val="0"/>
          <w:numId w:val="15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udruge čiji rad/djelatnost nije vezana uz prioritetno područja utvrđen ovim Javnim pozivom</w:t>
      </w:r>
      <w:r w:rsidR="000465CD">
        <w:rPr>
          <w:rFonts w:ascii="Cambria" w:hAnsi="Cambria" w:cs="Arial"/>
          <w:bCs/>
        </w:rPr>
        <w:t>;</w:t>
      </w:r>
    </w:p>
    <w:p w:rsidR="007A26ED" w:rsidRPr="002B5184" w:rsidRDefault="007A26ED" w:rsidP="007A26ED">
      <w:pPr>
        <w:numPr>
          <w:ilvl w:val="0"/>
          <w:numId w:val="15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udruge koje nisu ispunile obveze vezane uz plaćanje doprinosa i/ili poreza</w:t>
      </w:r>
      <w:r w:rsidR="000465CD">
        <w:rPr>
          <w:rFonts w:ascii="Cambria" w:hAnsi="Cambria" w:cs="Arial"/>
          <w:bCs/>
        </w:rPr>
        <w:t>;</w:t>
      </w:r>
    </w:p>
    <w:p w:rsidR="007A26ED" w:rsidRPr="002B5184" w:rsidRDefault="007A26ED" w:rsidP="007A26ED">
      <w:pPr>
        <w:numPr>
          <w:ilvl w:val="0"/>
          <w:numId w:val="15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udruge čiji je jedan od osnivača politička stranka.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2.2.</w:t>
      </w:r>
      <w:r w:rsidRPr="002B5184">
        <w:rPr>
          <w:rFonts w:ascii="Cambria" w:hAnsi="Cambria" w:cs="Arial"/>
          <w:bCs/>
        </w:rPr>
        <w:t xml:space="preserve"> </w:t>
      </w:r>
      <w:r w:rsidRPr="002B5184">
        <w:rPr>
          <w:rFonts w:ascii="Cambria" w:hAnsi="Cambria" w:cs="Arial"/>
          <w:b/>
          <w:bCs/>
        </w:rPr>
        <w:t>Prihvatljivi partneri na projektu/programu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Prijavitelj može djelovati samostalno ili u partnerstvu s najmanje jednom udrugom registriranom za obavljanje djelatnosti iz područja koje je predmet ovog Javnog poziva.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Udruga  partner   mora udovoljiti svim uvjetima prihvatljivosti iz točke 2.1. ovih Uputa.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Prijavitelj prijavi obvezno prilaže popunjenu, potpisom odgovorne osobe te pečatom ovjerenu Izjavu opartnerstvu.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Izjavu popunjava i potpisuje svaki od partnera pojedinačno te se ista dostavlja u izvorniku.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2.3</w:t>
      </w:r>
      <w:r w:rsidRPr="002B5184">
        <w:rPr>
          <w:rFonts w:ascii="Cambria" w:hAnsi="Cambria" w:cs="Arial"/>
          <w:bCs/>
        </w:rPr>
        <w:t xml:space="preserve">. </w:t>
      </w:r>
      <w:r w:rsidRPr="002B5184">
        <w:rPr>
          <w:rFonts w:ascii="Cambria" w:hAnsi="Cambria" w:cs="Arial"/>
          <w:b/>
          <w:bCs/>
        </w:rPr>
        <w:t>Prihvatljive aktivnosti koje će se financirati ovim Pozivom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Grad Vrgorac će financirati projektne aktivnosti koje se provode na području grada Vrgorca, ukoliko se tim aktivnostima doprinosi ostvarenju ciljeva utvrđenih ovim Javnim pozivom.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/>
          <w:bCs/>
        </w:rPr>
        <w:t>Prihvatljive aktivnosti su</w:t>
      </w:r>
      <w:r w:rsidRPr="002B5184">
        <w:rPr>
          <w:rFonts w:ascii="Cambria" w:hAnsi="Cambria" w:cs="Arial"/>
          <w:bCs/>
        </w:rPr>
        <w:t>:</w:t>
      </w:r>
    </w:p>
    <w:p w:rsidR="007A26ED" w:rsidRPr="002B5184" w:rsidRDefault="007A26ED" w:rsidP="007A26ED">
      <w:pPr>
        <w:numPr>
          <w:ilvl w:val="0"/>
          <w:numId w:val="16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projektne i programske aktivnosti </w:t>
      </w:r>
      <w:r w:rsidR="00A827EF">
        <w:rPr>
          <w:rFonts w:ascii="Cambria" w:hAnsi="Cambria" w:cs="Arial"/>
          <w:bCs/>
        </w:rPr>
        <w:t>pčelarskih udruga</w:t>
      </w:r>
      <w:r w:rsidRPr="002B5184">
        <w:rPr>
          <w:rFonts w:ascii="Cambria" w:hAnsi="Cambria" w:cs="Arial"/>
          <w:bCs/>
        </w:rPr>
        <w:t xml:space="preserve"> od interesa za grad Vrgorac </w:t>
      </w:r>
    </w:p>
    <w:p w:rsidR="007A26ED" w:rsidRPr="002B5184" w:rsidRDefault="007A26ED" w:rsidP="007A26ED">
      <w:pPr>
        <w:numPr>
          <w:ilvl w:val="0"/>
          <w:numId w:val="16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aktivnosti koje doprinose poticanju građana, posebice mladih ljudi, na aktivno sudjelovanje u projektima/programima.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ind w:right="-426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Popis naprijed navedenih aktivnosti nije konačan te će </w:t>
      </w:r>
      <w:r>
        <w:rPr>
          <w:rFonts w:ascii="Cambria" w:hAnsi="Cambria" w:cs="Arial"/>
          <w:bCs/>
        </w:rPr>
        <w:t xml:space="preserve">se odgovarajuće aktivnosti koje </w:t>
      </w:r>
      <w:r w:rsidRPr="002B5184">
        <w:rPr>
          <w:rFonts w:ascii="Cambria" w:hAnsi="Cambria" w:cs="Arial"/>
          <w:bCs/>
        </w:rPr>
        <w:t>doprinose ostvarenju općih i posebnih ciljeva Javnog poziva, a koje nisu navedene u popisu, također uzeti u obzir za</w:t>
      </w:r>
      <w:r>
        <w:rPr>
          <w:rFonts w:ascii="Cambria" w:hAnsi="Cambria" w:cs="Arial"/>
          <w:bCs/>
        </w:rPr>
        <w:t xml:space="preserve"> </w:t>
      </w:r>
      <w:r w:rsidRPr="002B5184">
        <w:rPr>
          <w:rFonts w:ascii="Cambria" w:hAnsi="Cambria" w:cs="Arial"/>
          <w:bCs/>
        </w:rPr>
        <w:t>financiranje.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Aktivnosti koje </w:t>
      </w:r>
      <w:r w:rsidRPr="002B5184">
        <w:rPr>
          <w:rFonts w:ascii="Cambria" w:hAnsi="Cambria" w:cs="Arial"/>
          <w:b/>
          <w:bCs/>
        </w:rPr>
        <w:t xml:space="preserve">nisu prihvatljive </w:t>
      </w:r>
      <w:r w:rsidRPr="002B5184">
        <w:rPr>
          <w:rFonts w:ascii="Cambria" w:hAnsi="Cambria" w:cs="Arial"/>
          <w:bCs/>
        </w:rPr>
        <w:t>za financiranje: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Bez obzira na kvalitetu prijavljenog projekta/programa Grad Vrgorac neće financirati aktivnosti koje se već financiraju iz nekog javnog izvora i po posebnim propisima – kada je u pitanju ista </w:t>
      </w:r>
      <w:r w:rsidRPr="002B5184">
        <w:rPr>
          <w:rFonts w:ascii="Cambria" w:hAnsi="Cambria" w:cs="Arial"/>
          <w:bCs/>
        </w:rPr>
        <w:lastRenderedPageBreak/>
        <w:t>aktivnost, koja se provodi na istom području, u isto vrijeme i za iste korisnike, osim ako se ne radi o koordiniranom sufinanciranju iz više različitih izvora (zabrana dvostrukog financiranja).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2.4.</w:t>
      </w:r>
      <w:r w:rsidRPr="002B5184">
        <w:rPr>
          <w:rFonts w:ascii="Cambria" w:hAnsi="Cambria" w:cs="Arial"/>
          <w:bCs/>
        </w:rPr>
        <w:t xml:space="preserve"> </w:t>
      </w:r>
      <w:r w:rsidRPr="002B5184">
        <w:rPr>
          <w:rFonts w:ascii="Cambria" w:hAnsi="Cambria" w:cs="Arial"/>
          <w:b/>
          <w:bCs/>
        </w:rPr>
        <w:t>Prihvatljivi troškovi koji će se financirati ovim Javnim pozivom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Sredstvima ovog Javnog poziva mogu se financirati samo stvarni i prihvatljivi troškovi, nastali provođenjem projektnih/programskih aktivnosti u vremenskom razdoblju naznačenom u Javnom pozivu i ovim Uputama.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Prilikom procjene projekta/programa ocjenjivat će se potreba naznačenih troškova u odnosu na planirane aktivnosti kao i realnost visine navedenih troškova.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/>
          <w:bCs/>
        </w:rPr>
        <w:t xml:space="preserve">Prihvatljivi troškovi </w:t>
      </w:r>
      <w:r w:rsidRPr="002B5184">
        <w:rPr>
          <w:rFonts w:ascii="Cambria" w:hAnsi="Cambria" w:cs="Arial"/>
          <w:bCs/>
        </w:rPr>
        <w:t>su troškovi koje je imao korisnik financiranja, a koji ispunjavaju sve sljedeće</w:t>
      </w:r>
      <w:r>
        <w:rPr>
          <w:rFonts w:ascii="Cambria" w:hAnsi="Cambria" w:cs="Arial"/>
          <w:bCs/>
        </w:rPr>
        <w:t xml:space="preserve"> </w:t>
      </w:r>
      <w:r w:rsidRPr="002B5184">
        <w:rPr>
          <w:rFonts w:ascii="Cambria" w:hAnsi="Cambria" w:cs="Arial"/>
          <w:bCs/>
        </w:rPr>
        <w:t>kriterije: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</w:p>
    <w:p w:rsidR="007A26ED" w:rsidRPr="002B5184" w:rsidRDefault="007A26ED" w:rsidP="007A26ED">
      <w:pPr>
        <w:numPr>
          <w:ilvl w:val="0"/>
          <w:numId w:val="18"/>
        </w:num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nastali su za vrijeme razdoblja provedbe programa ili projekta u skladu s ugovorom,</w:t>
      </w:r>
    </w:p>
    <w:p w:rsidR="007A26ED" w:rsidRPr="002B5184" w:rsidRDefault="007A26ED" w:rsidP="007A26ED">
      <w:pPr>
        <w:numPr>
          <w:ilvl w:val="0"/>
          <w:numId w:val="18"/>
        </w:num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moraju biti navedeni u ukupnom predviđenom proračunu projekta ili programa,</w:t>
      </w:r>
    </w:p>
    <w:p w:rsidR="007A26ED" w:rsidRPr="002B5184" w:rsidRDefault="007A26ED" w:rsidP="007A26ED">
      <w:pPr>
        <w:numPr>
          <w:ilvl w:val="0"/>
          <w:numId w:val="18"/>
        </w:num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nužni su za provođenje programa ili projekta koji je predmetom dodjele financijskih</w:t>
      </w:r>
    </w:p>
    <w:p w:rsidR="007A26ED" w:rsidRPr="002B5184" w:rsidRDefault="007A26ED" w:rsidP="007A26ED">
      <w:pPr>
        <w:spacing w:line="240" w:lineRule="auto"/>
        <w:ind w:left="360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        sredstava,</w:t>
      </w:r>
    </w:p>
    <w:p w:rsidR="007A26ED" w:rsidRPr="002B5184" w:rsidRDefault="007A26ED" w:rsidP="007A26ED">
      <w:pPr>
        <w:numPr>
          <w:ilvl w:val="0"/>
          <w:numId w:val="17"/>
        </w:num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mogu biti identificirani i provjereni i koji su računovodstveno evidentirani kod korisnika</w:t>
      </w:r>
    </w:p>
    <w:p w:rsidR="007A26ED" w:rsidRPr="002B5184" w:rsidRDefault="007A26ED" w:rsidP="007A26ED">
      <w:pPr>
        <w:spacing w:line="240" w:lineRule="auto"/>
        <w:ind w:left="720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financiranja prema važećim propisima o računovodstvu neprofitnih organizacija,</w:t>
      </w:r>
    </w:p>
    <w:p w:rsidR="007A26ED" w:rsidRPr="002B5184" w:rsidRDefault="007A26ED" w:rsidP="007A26ED">
      <w:pPr>
        <w:numPr>
          <w:ilvl w:val="0"/>
          <w:numId w:val="17"/>
        </w:num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trebaju biti umjereni, opravdani i usuglašeni sa zahtjevima racionalnog financijskog</w:t>
      </w:r>
    </w:p>
    <w:p w:rsidR="007A26ED" w:rsidRPr="002B5184" w:rsidRDefault="007A26ED" w:rsidP="007A26ED">
      <w:pPr>
        <w:spacing w:line="240" w:lineRule="auto"/>
        <w:ind w:left="720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upravljanja, osobito u odnosu na štedljivost i učinkovitost.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  <w:color w:val="FF0000"/>
        </w:rPr>
      </w:pPr>
    </w:p>
    <w:p w:rsidR="007A26ED" w:rsidRPr="00F432F6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U skladu s naprijed navedenim opravdanim troškovima i kada je to relevantno za poštivanje</w:t>
      </w:r>
    </w:p>
    <w:p w:rsidR="007A26ED" w:rsidRPr="00F432F6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propisa o javnoj nabavi, opravdanim se smatraju sljedeći izravni troškovi udruge i njezinih partnera:</w:t>
      </w:r>
    </w:p>
    <w:p w:rsidR="007A26ED" w:rsidRPr="00F432F6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</w:p>
    <w:p w:rsidR="007A26ED" w:rsidRPr="00F432F6" w:rsidRDefault="007A26ED" w:rsidP="007A26ED">
      <w:pPr>
        <w:numPr>
          <w:ilvl w:val="0"/>
          <w:numId w:val="19"/>
        </w:numPr>
        <w:spacing w:line="240" w:lineRule="auto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putni troškovi i troškovi dnevnica za zaposlenike i druge osobe koje sudjeluju u projektu</w:t>
      </w:r>
    </w:p>
    <w:p w:rsidR="007A26ED" w:rsidRPr="00F432F6" w:rsidRDefault="007A26ED" w:rsidP="007A26ED">
      <w:pPr>
        <w:spacing w:line="240" w:lineRule="auto"/>
        <w:ind w:left="720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ili programu, pod uvjetom da su u skladu s pravilima o visini iznosa za takve naknade</w:t>
      </w:r>
    </w:p>
    <w:p w:rsidR="007A26ED" w:rsidRPr="00F432F6" w:rsidRDefault="007A26ED" w:rsidP="007A26ED">
      <w:pPr>
        <w:numPr>
          <w:ilvl w:val="0"/>
          <w:numId w:val="19"/>
        </w:numPr>
        <w:spacing w:line="240" w:lineRule="auto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za korisnike koji se financiraju iz sredstava državnog proračuna,</w:t>
      </w:r>
    </w:p>
    <w:p w:rsidR="007A26ED" w:rsidRPr="00F432F6" w:rsidRDefault="007A26ED" w:rsidP="007A26ED">
      <w:pPr>
        <w:numPr>
          <w:ilvl w:val="0"/>
          <w:numId w:val="19"/>
        </w:numPr>
        <w:spacing w:line="240" w:lineRule="auto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troškovi kupnje ili iznajmljivanja opreme i materijala (novih ili rabljenih) namijenjenih</w:t>
      </w:r>
    </w:p>
    <w:p w:rsidR="007A26ED" w:rsidRPr="00F432F6" w:rsidRDefault="007A26ED" w:rsidP="007A26ED">
      <w:pPr>
        <w:spacing w:line="240" w:lineRule="auto"/>
        <w:ind w:left="720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isključivo za program ili projekt, te troškovi usluga pod uvjetom da su u skladu s tržišnim cijenama,</w:t>
      </w:r>
    </w:p>
    <w:p w:rsidR="007A26ED" w:rsidRPr="00F432F6" w:rsidRDefault="00A827EF" w:rsidP="007A26ED">
      <w:pPr>
        <w:numPr>
          <w:ilvl w:val="0"/>
          <w:numId w:val="19"/>
        </w:numPr>
        <w:spacing w:line="240" w:lineRule="auto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troškovi potrošne robe.</w:t>
      </w:r>
    </w:p>
    <w:p w:rsidR="007A26ED" w:rsidRPr="00F432F6" w:rsidRDefault="007A26ED" w:rsidP="007A26ED">
      <w:pPr>
        <w:spacing w:line="240" w:lineRule="auto"/>
        <w:ind w:firstLine="705"/>
        <w:contextualSpacing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Osim izravnih, korisniku sredstava se može odobriti i pokrivanje dijela neizravnih troškova kao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što su: energija, voda, uredski materijal, sitan inventar, telefon, pošta i drugi indirektni troškovi koji nisu</w:t>
      </w:r>
      <w:r>
        <w:rPr>
          <w:rFonts w:ascii="Cambria" w:hAnsi="Cambria" w:cs="Arial"/>
          <w:bCs/>
        </w:rPr>
        <w:t xml:space="preserve"> </w:t>
      </w:r>
      <w:r w:rsidRPr="002B5184">
        <w:rPr>
          <w:rFonts w:ascii="Cambria" w:hAnsi="Cambria" w:cs="Arial"/>
          <w:bCs/>
        </w:rPr>
        <w:t>povezani s provedbom programa, u maksimalnom iznosu do 20% ukupnog odobrenog iznosa financiranja iz proračuna Grada Vrgorca.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  <w:iCs/>
        </w:rPr>
      </w:pPr>
      <w:r w:rsidRPr="002B5184">
        <w:rPr>
          <w:rFonts w:ascii="Cambria" w:hAnsi="Cambria" w:cs="Arial"/>
          <w:b/>
          <w:bCs/>
          <w:iCs/>
        </w:rPr>
        <w:t>Neprihvatljivi troškovi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  <w:i/>
          <w:i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Neprihvatljivim troškovima projekta/programa smatraju se:</w:t>
      </w:r>
    </w:p>
    <w:p w:rsidR="007A26ED" w:rsidRPr="002B5184" w:rsidRDefault="007A26ED" w:rsidP="007A26ED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2B5184">
        <w:rPr>
          <w:rFonts w:ascii="Cambria" w:hAnsi="Cambria"/>
        </w:rPr>
        <w:t xml:space="preserve">dvostruko financiranje, odnosno troškovi koji su financirani drugim bespovratnim </w:t>
      </w:r>
    </w:p>
    <w:p w:rsidR="007A26ED" w:rsidRPr="002B5184" w:rsidRDefault="007A26ED" w:rsidP="007A26ED">
      <w:pPr>
        <w:pStyle w:val="ListParagraph"/>
        <w:rPr>
          <w:rFonts w:ascii="Cambria" w:hAnsi="Cambria"/>
        </w:rPr>
      </w:pPr>
      <w:r w:rsidRPr="002B5184">
        <w:rPr>
          <w:rFonts w:ascii="Cambria" w:hAnsi="Cambria"/>
        </w:rPr>
        <w:t>sredstvima ili iz Državnog proračuna,</w:t>
      </w:r>
    </w:p>
    <w:p w:rsidR="007A26ED" w:rsidRPr="002B5184" w:rsidRDefault="007A26ED" w:rsidP="007A26ED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2B5184">
        <w:rPr>
          <w:rFonts w:ascii="Cambria" w:hAnsi="Cambria"/>
        </w:rPr>
        <w:t>dugovanja, kamate, zajmovi, troškovi jamstava i slične naknade,</w:t>
      </w:r>
    </w:p>
    <w:p w:rsidR="007A26ED" w:rsidRPr="002B5184" w:rsidRDefault="007A26ED" w:rsidP="007A26ED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2B5184">
        <w:rPr>
          <w:rFonts w:ascii="Cambria" w:hAnsi="Cambria"/>
        </w:rPr>
        <w:t>troškovi dnevnica,</w:t>
      </w:r>
    </w:p>
    <w:p w:rsidR="007A26ED" w:rsidRPr="002B5184" w:rsidRDefault="007A26ED" w:rsidP="007A26ED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2B5184">
        <w:rPr>
          <w:rFonts w:ascii="Cambria" w:hAnsi="Cambria"/>
        </w:rPr>
        <w:t>bankovni troškovi,</w:t>
      </w:r>
    </w:p>
    <w:p w:rsidR="007A26ED" w:rsidRPr="002B5184" w:rsidRDefault="007A26ED" w:rsidP="007A26ED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 w:rsidRPr="002B5184">
        <w:rPr>
          <w:rFonts w:ascii="Cambria" w:hAnsi="Cambria"/>
        </w:rPr>
        <w:t>troškovi najma prostora,</w:t>
      </w:r>
    </w:p>
    <w:p w:rsidR="007A26ED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</w:p>
    <w:p w:rsidR="007A26ED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3</w:t>
      </w:r>
      <w:r w:rsidRPr="002B5184">
        <w:rPr>
          <w:rFonts w:ascii="Cambria" w:hAnsi="Cambria" w:cs="Arial"/>
          <w:bCs/>
        </w:rPr>
        <w:t xml:space="preserve">. </w:t>
      </w:r>
      <w:r w:rsidRPr="002B5184">
        <w:rPr>
          <w:rFonts w:ascii="Cambria" w:hAnsi="Cambria" w:cs="Arial"/>
          <w:b/>
          <w:bCs/>
        </w:rPr>
        <w:t>NAČIN PRIJAVE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Za prijavu na </w:t>
      </w:r>
      <w:r>
        <w:rPr>
          <w:rFonts w:ascii="Cambria" w:hAnsi="Cambria"/>
        </w:rPr>
        <w:t>Javni poziv</w:t>
      </w:r>
      <w:r w:rsidRPr="002B5184">
        <w:rPr>
          <w:rFonts w:ascii="Cambria" w:hAnsi="Cambria"/>
        </w:rPr>
        <w:t xml:space="preserve"> prijavitelji moraju popuniti propisane natječajne obrasce i dostaviti svu potrebnu dokumentaciju navedenu u Uputama. Prijavitelji su dužni popuniti sva polja u obrascima.  </w:t>
      </w:r>
    </w:p>
    <w:p w:rsidR="007A26ED" w:rsidRPr="002B5184" w:rsidRDefault="007A26ED" w:rsidP="007A26ED">
      <w:pPr>
        <w:rPr>
          <w:rFonts w:ascii="Cambria" w:hAnsi="Cambria"/>
          <w:b/>
        </w:rPr>
      </w:pPr>
      <w:r w:rsidRPr="002B5184">
        <w:rPr>
          <w:rFonts w:ascii="Cambria" w:hAnsi="Cambria"/>
          <w:b/>
        </w:rPr>
        <w:t xml:space="preserve">3.1. Sadržaj opisnog obrasca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Opisni obrazac programa dio je obvezne dokumentacije. Obrazac opisa programa sadrži podatke o sadržaju i programu aktivnosti za koje se traži financiranje.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Sadržaj opisnog obrasca obuhvaća informacije o: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1. podnositelju prijave,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2. programu ili projektu za koji se traži financiranje,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3. opisu programa ili projekta.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Potrebno je ispuniti sve tražene podatke, ispisati obrazac, potpisati ga i dostaviti poštom ili osobno u pisarnicu Grada Vrgorca. Obrasci u kojima nedostaju podaci vezani uz sadržaj programa neće biti uzeti u razmatranje. Obrazac je potrebno ispuniti na računalu. Rukom ispisani obrasci neće se uzeti u razmatranje.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Ako obrazac prijave programa sadrži navedene nedostatke, prijava će se smatrati nevažećom.  </w:t>
      </w:r>
    </w:p>
    <w:p w:rsidR="007A26ED" w:rsidRPr="002B5184" w:rsidRDefault="007A26ED" w:rsidP="007A26ED">
      <w:pPr>
        <w:rPr>
          <w:rFonts w:ascii="Cambria" w:hAnsi="Cambria"/>
          <w:b/>
        </w:rPr>
      </w:pPr>
      <w:r w:rsidRPr="002B5184">
        <w:rPr>
          <w:rFonts w:ascii="Cambria" w:hAnsi="Cambria"/>
          <w:b/>
        </w:rPr>
        <w:t xml:space="preserve">3.2. Sadržaj obrasca proračuna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Obrazac proračuna programa dio je obvezne dokumentacije i sadrži podatke o nazivu Javnog </w:t>
      </w:r>
      <w:r>
        <w:rPr>
          <w:rFonts w:ascii="Cambria" w:hAnsi="Cambria"/>
        </w:rPr>
        <w:t>poziva</w:t>
      </w:r>
      <w:r w:rsidRPr="002B5184">
        <w:rPr>
          <w:rFonts w:ascii="Cambria" w:hAnsi="Cambria"/>
        </w:rPr>
        <w:t xml:space="preserve">, nazivu udruge, nazivu programa te prihodima i rashodima programa.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Prihodovni dio sadrži podatke o </w:t>
      </w:r>
      <w:r>
        <w:rPr>
          <w:rFonts w:ascii="Cambria" w:hAnsi="Cambria"/>
        </w:rPr>
        <w:t>izvorima financiranja programa/</w:t>
      </w:r>
      <w:r w:rsidRPr="002B5184">
        <w:rPr>
          <w:rFonts w:ascii="Cambria" w:hAnsi="Cambria"/>
        </w:rPr>
        <w:t xml:space="preserve">projekta koje čine ukupan iznos financijskih sredstava potreban za provedbu programa/projekta: </w:t>
      </w:r>
    </w:p>
    <w:p w:rsidR="007A26ED" w:rsidRPr="002B5184" w:rsidRDefault="007A26ED" w:rsidP="007A26ED">
      <w:pPr>
        <w:pStyle w:val="ListParagraph"/>
        <w:numPr>
          <w:ilvl w:val="0"/>
          <w:numId w:val="21"/>
        </w:numPr>
        <w:spacing w:after="0"/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iznos koji se traži od Grada Vrgorca, </w:t>
      </w:r>
    </w:p>
    <w:p w:rsidR="007A26ED" w:rsidRPr="002B5184" w:rsidRDefault="007A26ED" w:rsidP="007A26ED">
      <w:pPr>
        <w:pStyle w:val="ListParagraph"/>
        <w:numPr>
          <w:ilvl w:val="0"/>
          <w:numId w:val="21"/>
        </w:numPr>
        <w:spacing w:after="0"/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iznosi koji se za provedbu programa/projekta očekuju ili su dobiveni iz drugih izvora, i </w:t>
      </w:r>
    </w:p>
    <w:p w:rsidR="007A26ED" w:rsidRPr="002B5184" w:rsidRDefault="007A26ED" w:rsidP="007A26ED">
      <w:pPr>
        <w:pStyle w:val="ListParagraph"/>
        <w:numPr>
          <w:ilvl w:val="0"/>
          <w:numId w:val="21"/>
        </w:numPr>
        <w:spacing w:after="0"/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iznos vlastitih sredstava koje će udruga uložiti u provedbu programa ili projekta (članarine, kotizacije, i dr.).  </w:t>
      </w:r>
    </w:p>
    <w:p w:rsidR="007A26ED" w:rsidRPr="002B5184" w:rsidRDefault="007A26ED" w:rsidP="007A26ED">
      <w:pPr>
        <w:spacing w:after="0"/>
        <w:jc w:val="both"/>
        <w:rPr>
          <w:rFonts w:ascii="Cambria" w:hAnsi="Cambria"/>
        </w:rPr>
      </w:pP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Rashodovni dio obuhvaća podatke o izravnim i neizravnim troškovima za provedbu programa/projekta uz razradu troškova prema planiranim aktivnostima.  </w:t>
      </w:r>
    </w:p>
    <w:p w:rsidR="007A26ED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Potrebno je ispuniti sve tražene podatke, ispisati obrazac, potpisati ga i dostaviti poštom ili osobno u pisarnicu Grada Vrgorca. Obrazac je potrebno ispuniti na računalu. Rukom ispisani obrasci neće biti uzeti u razmatranje.  </w:t>
      </w:r>
    </w:p>
    <w:p w:rsidR="007A26ED" w:rsidRDefault="007A26ED" w:rsidP="007A26ED">
      <w:pPr>
        <w:jc w:val="both"/>
        <w:rPr>
          <w:rFonts w:ascii="Cambria" w:hAnsi="Cambria"/>
        </w:rPr>
      </w:pPr>
    </w:p>
    <w:p w:rsidR="007A26ED" w:rsidRDefault="007A26ED" w:rsidP="007A26ED">
      <w:pPr>
        <w:jc w:val="both"/>
        <w:rPr>
          <w:rFonts w:ascii="Cambria" w:hAnsi="Cambria"/>
        </w:rPr>
      </w:pPr>
    </w:p>
    <w:p w:rsidR="009B0FE2" w:rsidRPr="002B5184" w:rsidRDefault="009B0FE2" w:rsidP="007A26ED">
      <w:pPr>
        <w:jc w:val="both"/>
        <w:rPr>
          <w:rFonts w:ascii="Cambria" w:hAnsi="Cambria"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  <w:r w:rsidRPr="005A28A7">
        <w:rPr>
          <w:rFonts w:ascii="Cambria" w:hAnsi="Cambria" w:cs="Arial"/>
          <w:b/>
          <w:bCs/>
        </w:rPr>
        <w:lastRenderedPageBreak/>
        <w:t>3.3.</w:t>
      </w:r>
      <w:r w:rsidRPr="002B5184">
        <w:rPr>
          <w:rFonts w:ascii="Cambria" w:hAnsi="Cambria" w:cs="Arial"/>
          <w:bCs/>
        </w:rPr>
        <w:t xml:space="preserve"> </w:t>
      </w:r>
      <w:r w:rsidRPr="002B5184">
        <w:rPr>
          <w:rFonts w:ascii="Cambria" w:hAnsi="Cambria" w:cs="Arial"/>
          <w:b/>
          <w:bCs/>
        </w:rPr>
        <w:t>Gdje poslati prijavu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jc w:val="center"/>
        <w:rPr>
          <w:rFonts w:ascii="Cambria" w:hAnsi="Cambria"/>
        </w:rPr>
      </w:pPr>
      <w:r w:rsidRPr="002B5184">
        <w:rPr>
          <w:rFonts w:ascii="Cambria" w:hAnsi="Cambria"/>
        </w:rPr>
        <w:t>Navedenu natječajnu dokumentaciju potrebno je dostaviti u zatvorenoj omotnici, preporučeno poštom na adresu:</w:t>
      </w: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>GRAD VRGORAC</w:t>
      </w: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>Jedinstveni upravni odjel</w:t>
      </w:r>
    </w:p>
    <w:p w:rsidR="007A26ED" w:rsidRPr="002B5184" w:rsidRDefault="007A26ED" w:rsidP="007A26ED">
      <w:pPr>
        <w:jc w:val="center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>Tina Ujevića 8., 21276 Vrgorac</w:t>
      </w:r>
    </w:p>
    <w:p w:rsidR="007A26ED" w:rsidRPr="002B5184" w:rsidRDefault="007A26ED" w:rsidP="007A26ED">
      <w:pPr>
        <w:jc w:val="center"/>
        <w:rPr>
          <w:rFonts w:ascii="Cambria" w:hAnsi="Cambria"/>
        </w:rPr>
      </w:pPr>
      <w:r w:rsidRPr="002B5184">
        <w:rPr>
          <w:rFonts w:ascii="Cambria" w:hAnsi="Cambria"/>
        </w:rPr>
        <w:t>ili osobno u pisarnicu Grada Vrgorca (radnim danom od 8,00 do 14,00 sati).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Na vanjskome dijelu omotnice potrebno je istaknuti puni naziv i adresu prijavitelja s napomenom:  </w:t>
      </w:r>
    </w:p>
    <w:p w:rsidR="007A26ED" w:rsidRPr="002B5184" w:rsidRDefault="007A26ED" w:rsidP="007A26ED">
      <w:pPr>
        <w:jc w:val="both"/>
        <w:rPr>
          <w:rFonts w:ascii="Cambria" w:hAnsi="Cambria"/>
          <w:b/>
        </w:rPr>
      </w:pPr>
      <w:r w:rsidRPr="002B5184">
        <w:rPr>
          <w:rFonts w:ascii="Cambria" w:hAnsi="Cambria"/>
          <w:b/>
        </w:rPr>
        <w:t xml:space="preserve">„Javni poziv za financiranje programa/projekata </w:t>
      </w:r>
      <w:r w:rsidR="00A827EF">
        <w:rPr>
          <w:rFonts w:ascii="Cambria" w:hAnsi="Cambria"/>
          <w:b/>
        </w:rPr>
        <w:t>u pčelarstvu</w:t>
      </w:r>
      <w:r w:rsidRPr="002B5184">
        <w:rPr>
          <w:rFonts w:ascii="Cambria" w:hAnsi="Cambria"/>
          <w:b/>
        </w:rPr>
        <w:t xml:space="preserve">  na</w:t>
      </w:r>
      <w:r>
        <w:rPr>
          <w:rFonts w:ascii="Cambria" w:hAnsi="Cambria"/>
          <w:b/>
        </w:rPr>
        <w:t xml:space="preserve"> području  Grada Vrgorca za 2019</w:t>
      </w:r>
      <w:r w:rsidRPr="002B5184">
        <w:rPr>
          <w:rFonts w:ascii="Cambria" w:hAnsi="Cambria"/>
          <w:b/>
        </w:rPr>
        <w:t xml:space="preserve">. godinu – ne otvaraj“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Prijave koje nisu dostavljene na propisani način i ne sadrže svu dokumentaciju koja je propisana </w:t>
      </w:r>
      <w:r>
        <w:rPr>
          <w:rFonts w:ascii="Cambria" w:hAnsi="Cambria"/>
        </w:rPr>
        <w:t>Javnim pozivom</w:t>
      </w:r>
      <w:r w:rsidRPr="002B5184">
        <w:rPr>
          <w:rFonts w:ascii="Cambria" w:hAnsi="Cambria"/>
        </w:rPr>
        <w:t xml:space="preserve">, neće biti uzete u daljnje razmatranje.  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Rok za prijavu na </w:t>
      </w:r>
      <w:r>
        <w:rPr>
          <w:rFonts w:ascii="Cambria" w:hAnsi="Cambria" w:cs="Arial"/>
          <w:bCs/>
        </w:rPr>
        <w:t>Javni poziv</w:t>
      </w:r>
      <w:r w:rsidRPr="002B5184">
        <w:rPr>
          <w:rFonts w:ascii="Cambria" w:hAnsi="Cambria" w:cs="Arial"/>
          <w:bCs/>
        </w:rPr>
        <w:t xml:space="preserve">  je</w:t>
      </w:r>
      <w:r w:rsidR="002F2031">
        <w:rPr>
          <w:rFonts w:ascii="Cambria" w:hAnsi="Cambria" w:cs="Arial"/>
          <w:bCs/>
        </w:rPr>
        <w:t xml:space="preserve"> do iskorištenja sredstava a najkasnije do</w:t>
      </w:r>
      <w:r w:rsidRPr="002B5184">
        <w:rPr>
          <w:rFonts w:ascii="Cambria" w:hAnsi="Cambria" w:cs="Arial"/>
          <w:b/>
          <w:bCs/>
        </w:rPr>
        <w:t xml:space="preserve"> </w:t>
      </w:r>
      <w:r w:rsidR="00156E09">
        <w:rPr>
          <w:rFonts w:ascii="Cambria" w:hAnsi="Cambria" w:cs="Arial"/>
          <w:b/>
          <w:bCs/>
        </w:rPr>
        <w:t>03</w:t>
      </w:r>
      <w:r w:rsidRPr="002B5184">
        <w:rPr>
          <w:rFonts w:ascii="Cambria" w:hAnsi="Cambria" w:cs="Arial"/>
          <w:b/>
          <w:bCs/>
        </w:rPr>
        <w:t xml:space="preserve">. </w:t>
      </w:r>
      <w:r w:rsidR="00156E09">
        <w:rPr>
          <w:rFonts w:ascii="Cambria" w:hAnsi="Cambria" w:cs="Arial"/>
          <w:b/>
          <w:bCs/>
        </w:rPr>
        <w:t>listopad</w:t>
      </w:r>
      <w:r>
        <w:rPr>
          <w:rFonts w:ascii="Cambria" w:hAnsi="Cambria" w:cs="Arial"/>
          <w:b/>
          <w:bCs/>
        </w:rPr>
        <w:t>a</w:t>
      </w:r>
      <w:r w:rsidRPr="002B5184">
        <w:rPr>
          <w:rFonts w:ascii="Cambria" w:hAnsi="Cambria" w:cs="Arial"/>
          <w:bCs/>
        </w:rPr>
        <w:t xml:space="preserve"> </w:t>
      </w:r>
      <w:r w:rsidRPr="002B5184">
        <w:rPr>
          <w:rFonts w:ascii="Cambria" w:hAnsi="Cambria" w:cs="Arial"/>
          <w:b/>
          <w:bCs/>
        </w:rPr>
        <w:t>201</w:t>
      </w:r>
      <w:r>
        <w:rPr>
          <w:rFonts w:ascii="Cambria" w:hAnsi="Cambria" w:cs="Arial"/>
          <w:b/>
          <w:bCs/>
        </w:rPr>
        <w:t>9</w:t>
      </w:r>
      <w:r w:rsidRPr="002B5184">
        <w:rPr>
          <w:rFonts w:ascii="Cambria" w:hAnsi="Cambria" w:cs="Arial"/>
          <w:b/>
          <w:bCs/>
        </w:rPr>
        <w:t>.</w:t>
      </w:r>
      <w:r>
        <w:rPr>
          <w:rFonts w:ascii="Cambria" w:hAnsi="Cambria" w:cs="Arial"/>
          <w:b/>
          <w:bCs/>
        </w:rPr>
        <w:t xml:space="preserve"> </w:t>
      </w:r>
      <w:r w:rsidRPr="002B5184">
        <w:rPr>
          <w:rFonts w:ascii="Cambria" w:hAnsi="Cambria" w:cs="Arial"/>
          <w:b/>
          <w:bCs/>
        </w:rPr>
        <w:t>godine</w:t>
      </w:r>
      <w:r w:rsidRPr="002B5184">
        <w:rPr>
          <w:rFonts w:ascii="Cambria" w:hAnsi="Cambria" w:cs="Arial"/>
          <w:bCs/>
        </w:rPr>
        <w:t xml:space="preserve">. 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Prijava se smatra potpunom ukoliko sadrži potpisane i ovjerene sve prijavne obrasce i obvezne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priloge kako slijedi: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numPr>
          <w:ilvl w:val="0"/>
          <w:numId w:val="22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</w:t>
      </w:r>
      <w:r w:rsidRPr="002B5184">
        <w:rPr>
          <w:rFonts w:ascii="Cambria" w:hAnsi="Cambria" w:cs="Arial"/>
          <w:bCs/>
        </w:rPr>
        <w:t>brazac prijavnice</w:t>
      </w:r>
    </w:p>
    <w:p w:rsidR="007A26ED" w:rsidRPr="002B5184" w:rsidRDefault="007A26ED" w:rsidP="007A26ED">
      <w:pPr>
        <w:numPr>
          <w:ilvl w:val="1"/>
          <w:numId w:val="14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</w:t>
      </w:r>
      <w:r w:rsidRPr="002B5184">
        <w:rPr>
          <w:rFonts w:ascii="Cambria" w:hAnsi="Cambria" w:cs="Arial"/>
          <w:bCs/>
        </w:rPr>
        <w:t>pisni obrazac</w:t>
      </w:r>
    </w:p>
    <w:p w:rsidR="007A26ED" w:rsidRPr="002B5184" w:rsidRDefault="007A26ED" w:rsidP="007A26ED">
      <w:pPr>
        <w:numPr>
          <w:ilvl w:val="1"/>
          <w:numId w:val="14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Obrazac proračuna</w:t>
      </w:r>
    </w:p>
    <w:p w:rsidR="007A26ED" w:rsidRPr="002B5184" w:rsidRDefault="007A26ED" w:rsidP="007A26ED">
      <w:pPr>
        <w:numPr>
          <w:ilvl w:val="0"/>
          <w:numId w:val="22"/>
        </w:num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preslika Izvatka iz Registra udruga ili drugog odgovarajućeg registra (može ga zamijeniti i ispis  elektronske stranice sa svim podacima udruge iz registra)</w:t>
      </w:r>
    </w:p>
    <w:p w:rsidR="007A26ED" w:rsidRPr="002B5184" w:rsidRDefault="007A26ED" w:rsidP="007A26ED">
      <w:pPr>
        <w:numPr>
          <w:ilvl w:val="0"/>
          <w:numId w:val="22"/>
        </w:num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>preslika Izvatka iz Registra neprofitnih organizacija (može ga zamijeniti i ispis elektronske  stranice sa svim podacima organizacije iz registra)</w:t>
      </w:r>
    </w:p>
    <w:p w:rsidR="007A26ED" w:rsidRPr="00F432F6" w:rsidRDefault="007A26ED" w:rsidP="007A26ED">
      <w:pPr>
        <w:numPr>
          <w:ilvl w:val="0"/>
          <w:numId w:val="22"/>
        </w:numPr>
        <w:spacing w:line="240" w:lineRule="auto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ispunjen i ovjeren obrazac Izjave o nepostojanju dvostrukog financiranja</w:t>
      </w:r>
    </w:p>
    <w:p w:rsidR="007A26ED" w:rsidRDefault="007A26ED" w:rsidP="007A26ED">
      <w:pPr>
        <w:numPr>
          <w:ilvl w:val="0"/>
          <w:numId w:val="22"/>
        </w:numPr>
        <w:spacing w:line="240" w:lineRule="auto"/>
        <w:contextualSpacing/>
        <w:rPr>
          <w:rFonts w:ascii="Cambria" w:hAnsi="Cambria" w:cs="Arial"/>
          <w:bCs/>
        </w:rPr>
      </w:pPr>
      <w:r w:rsidRPr="00F432F6">
        <w:rPr>
          <w:rFonts w:ascii="Cambria" w:hAnsi="Cambria" w:cs="Arial"/>
          <w:bCs/>
        </w:rPr>
        <w:t>ispunjen i ovjeren obrazac Izjave da su ispunjene sve obveze prema davateljima potpore iz prethodnih godina</w:t>
      </w:r>
    </w:p>
    <w:p w:rsidR="00F432F6" w:rsidRPr="00F432F6" w:rsidRDefault="00F432F6" w:rsidP="007A26ED">
      <w:pPr>
        <w:numPr>
          <w:ilvl w:val="0"/>
          <w:numId w:val="22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Izjava o partnerstvu – kada je primjenjivo</w:t>
      </w:r>
    </w:p>
    <w:p w:rsidR="007A26ED" w:rsidRDefault="007A26ED" w:rsidP="007A26ED">
      <w:pPr>
        <w:numPr>
          <w:ilvl w:val="0"/>
          <w:numId w:val="22"/>
        </w:numPr>
        <w:spacing w:line="240" w:lineRule="auto"/>
        <w:contextualSpacing/>
        <w:rPr>
          <w:rFonts w:ascii="Cambria" w:hAnsi="Cambria" w:cs="Arial"/>
          <w:bCs/>
        </w:rPr>
      </w:pPr>
      <w:r w:rsidRPr="002B5184">
        <w:rPr>
          <w:rFonts w:ascii="Cambria" w:hAnsi="Cambria" w:cs="Arial"/>
          <w:bCs/>
        </w:rPr>
        <w:t xml:space="preserve">potvrda o nepostojanju dugovanja prema </w:t>
      </w:r>
      <w:r w:rsidR="000F512D">
        <w:rPr>
          <w:rFonts w:ascii="Cambria" w:hAnsi="Cambria" w:cs="Arial"/>
          <w:bCs/>
        </w:rPr>
        <w:t>državnom proračunu</w:t>
      </w:r>
    </w:p>
    <w:p w:rsidR="007A26ED" w:rsidRPr="00050C73" w:rsidRDefault="007A26ED" w:rsidP="007A26ED">
      <w:pPr>
        <w:numPr>
          <w:ilvl w:val="0"/>
          <w:numId w:val="22"/>
        </w:numPr>
        <w:spacing w:line="240" w:lineRule="auto"/>
        <w:contextualSpacing/>
        <w:rPr>
          <w:rFonts w:ascii="Cambria" w:hAnsi="Cambria" w:cs="Arial"/>
          <w:bCs/>
        </w:rPr>
      </w:pPr>
      <w:r w:rsidRPr="00050C73">
        <w:rPr>
          <w:rFonts w:ascii="Cambria" w:hAnsi="Cambria" w:cs="Arial"/>
          <w:bCs/>
        </w:rPr>
        <w:t xml:space="preserve"> uvjerenja nadležnog suda, ne starija od 6 mjeseci od dana objave Javnog </w:t>
      </w:r>
      <w:r>
        <w:rPr>
          <w:rFonts w:ascii="Cambria" w:hAnsi="Cambria" w:cs="Arial"/>
          <w:bCs/>
        </w:rPr>
        <w:t>poziva</w:t>
      </w:r>
      <w:r w:rsidRPr="00050C73">
        <w:rPr>
          <w:rFonts w:ascii="Cambria" w:hAnsi="Cambria" w:cs="Arial"/>
          <w:bCs/>
        </w:rPr>
        <w:t xml:space="preserve">, da se protiv </w:t>
      </w:r>
      <w:r w:rsidRPr="00050C73">
        <w:rPr>
          <w:rFonts w:ascii="Cambria" w:hAnsi="Cambria" w:cs="Arial"/>
          <w:b/>
          <w:bCs/>
        </w:rPr>
        <w:t xml:space="preserve">osobe ovlaštene za zastupanje udruge i voditelja projekta/programa </w:t>
      </w:r>
      <w:r w:rsidRPr="00050C73">
        <w:rPr>
          <w:rFonts w:ascii="Cambria" w:hAnsi="Cambria" w:cs="Arial"/>
          <w:bCs/>
        </w:rPr>
        <w:t>ne vodi kazneni postupak i da nisu pravomoćno osuđeni/e za prekršaj određen člankom 48. stavkom 2. alineja c) odnosno da nisu pravomoćno osuđeni/e za počinjenje kaznenog djela određenog člankom 48. stavkom 2. alinejom d) Uredbe o kriterijima, mjerilima i postupcima financiranja i ugovaranja programa i projekata od interesa za opće dobro koje provode udruge („Narodne novine“ br. 26/15.) (u izvorniku)</w:t>
      </w:r>
    </w:p>
    <w:p w:rsidR="007A26ED" w:rsidRPr="002B5184" w:rsidRDefault="007A26ED" w:rsidP="007A26ED">
      <w:pPr>
        <w:spacing w:line="240" w:lineRule="auto"/>
        <w:ind w:left="720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3.</w:t>
      </w:r>
      <w:r>
        <w:rPr>
          <w:rFonts w:ascii="Cambria" w:hAnsi="Cambria" w:cs="Arial"/>
          <w:b/>
          <w:bCs/>
        </w:rPr>
        <w:t>4</w:t>
      </w:r>
      <w:r w:rsidRPr="002B5184">
        <w:rPr>
          <w:rFonts w:ascii="Cambria" w:hAnsi="Cambria" w:cs="Arial"/>
          <w:b/>
          <w:bCs/>
        </w:rPr>
        <w:t>.</w:t>
      </w:r>
      <w:r w:rsidRPr="002B5184">
        <w:rPr>
          <w:rFonts w:ascii="Cambria" w:hAnsi="Cambria" w:cs="Arial"/>
          <w:bCs/>
        </w:rPr>
        <w:t xml:space="preserve"> </w:t>
      </w:r>
      <w:r w:rsidRPr="002B5184">
        <w:rPr>
          <w:rFonts w:ascii="Cambria" w:hAnsi="Cambria" w:cs="Arial"/>
          <w:b/>
          <w:bCs/>
        </w:rPr>
        <w:t>Kome se obratiti ukoliko imate pitanja?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Sva pitanja vezana uz </w:t>
      </w:r>
      <w:r>
        <w:rPr>
          <w:rFonts w:ascii="Cambria" w:hAnsi="Cambria"/>
        </w:rPr>
        <w:t>Javni poziv</w:t>
      </w:r>
      <w:r w:rsidRPr="002B5184">
        <w:rPr>
          <w:rFonts w:ascii="Cambria" w:hAnsi="Cambria"/>
        </w:rPr>
        <w:t xml:space="preserve"> mogu se postaviti isključivo elektroničkim putem, slanjem upita na sljedeću adresu elektroničke pošte: grad@vrgorac.hr najkasnije do </w:t>
      </w:r>
      <w:r w:rsidR="000F512D">
        <w:rPr>
          <w:rFonts w:ascii="Cambria" w:hAnsi="Cambria"/>
        </w:rPr>
        <w:t>23</w:t>
      </w:r>
      <w:r w:rsidRPr="002B5184">
        <w:rPr>
          <w:rFonts w:ascii="Cambria" w:hAnsi="Cambria"/>
        </w:rPr>
        <w:t xml:space="preserve">. </w:t>
      </w:r>
      <w:r>
        <w:rPr>
          <w:rFonts w:ascii="Cambria" w:hAnsi="Cambria"/>
        </w:rPr>
        <w:t>0</w:t>
      </w:r>
      <w:r w:rsidR="000F512D">
        <w:rPr>
          <w:rFonts w:ascii="Cambria" w:hAnsi="Cambria"/>
        </w:rPr>
        <w:t>9</w:t>
      </w:r>
      <w:r w:rsidRPr="002B5184">
        <w:rPr>
          <w:rFonts w:ascii="Cambria" w:hAnsi="Cambria"/>
        </w:rPr>
        <w:t>. 201</w:t>
      </w:r>
      <w:r>
        <w:rPr>
          <w:rFonts w:ascii="Cambria" w:hAnsi="Cambria"/>
        </w:rPr>
        <w:t>9</w:t>
      </w:r>
      <w:r w:rsidRPr="002B5184">
        <w:rPr>
          <w:rFonts w:ascii="Cambria" w:hAnsi="Cambria"/>
        </w:rPr>
        <w:t xml:space="preserve">. godine.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lastRenderedPageBreak/>
        <w:t xml:space="preserve">Odgovori na pojedine upite u najkraćem mogućem roku poslat će se izravno na adrese onih koji su pitanja postavili.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:rsidR="007A26ED" w:rsidRPr="002B5184" w:rsidRDefault="007A26ED" w:rsidP="007A26ED">
      <w:pPr>
        <w:spacing w:line="240" w:lineRule="auto"/>
        <w:contextualSpacing/>
        <w:jc w:val="both"/>
        <w:rPr>
          <w:rFonts w:ascii="Cambria" w:hAnsi="Cambria" w:cs="Arial"/>
          <w:bCs/>
          <w:color w:val="FF0000"/>
        </w:rPr>
      </w:pP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  <w:r w:rsidRPr="002B5184">
        <w:rPr>
          <w:rFonts w:ascii="Cambria" w:hAnsi="Cambria" w:cs="Arial"/>
          <w:b/>
          <w:bCs/>
        </w:rPr>
        <w:t>4</w:t>
      </w:r>
      <w:r w:rsidRPr="002B5184">
        <w:rPr>
          <w:rFonts w:ascii="Cambria" w:hAnsi="Cambria" w:cs="Arial"/>
          <w:bCs/>
        </w:rPr>
        <w:t xml:space="preserve">. </w:t>
      </w:r>
      <w:r w:rsidRPr="002B5184">
        <w:rPr>
          <w:rFonts w:ascii="Cambria" w:hAnsi="Cambria" w:cs="Arial"/>
          <w:b/>
          <w:bCs/>
        </w:rPr>
        <w:t>POSTUPAK ADMINISTRATIVNE PROVJERE PRIJAVE</w:t>
      </w:r>
    </w:p>
    <w:p w:rsidR="007A26ED" w:rsidRPr="002B5184" w:rsidRDefault="007A26ED" w:rsidP="007A26ED">
      <w:pPr>
        <w:spacing w:line="240" w:lineRule="auto"/>
        <w:contextualSpacing/>
        <w:rPr>
          <w:rFonts w:ascii="Cambria" w:hAnsi="Cambria" w:cs="Arial"/>
          <w:b/>
          <w:bCs/>
        </w:rPr>
      </w:pPr>
    </w:p>
    <w:p w:rsidR="009B0FE2" w:rsidRPr="00A27791" w:rsidRDefault="007A26ED" w:rsidP="009B0FE2">
      <w:pPr>
        <w:jc w:val="both"/>
        <w:rPr>
          <w:rFonts w:asciiTheme="majorHAnsi" w:hAnsiTheme="majorHAnsi"/>
        </w:rPr>
      </w:pPr>
      <w:r w:rsidRPr="002B5184">
        <w:rPr>
          <w:rFonts w:ascii="Cambria" w:hAnsi="Cambria" w:cs="Arial"/>
          <w:bCs/>
        </w:rPr>
        <w:tab/>
      </w:r>
      <w:r w:rsidR="009B0FE2" w:rsidRPr="00A27791">
        <w:rPr>
          <w:rFonts w:asciiTheme="majorHAnsi" w:hAnsiTheme="majorHAnsi"/>
        </w:rPr>
        <w:t xml:space="preserve">Povjerenstvo Jedinstveng upravng odjela Grada Vrgorca nadležno je za pripremu i provedbu natječaja, pa tako i za otvaranje zaprimljenih prijava i provjeru formalnih uvjeta Javnog </w:t>
      </w:r>
      <w:r w:rsidR="009B0FE2">
        <w:rPr>
          <w:rFonts w:asciiTheme="majorHAnsi" w:hAnsiTheme="majorHAnsi"/>
        </w:rPr>
        <w:t>poziv</w:t>
      </w:r>
      <w:r w:rsidR="009B0FE2" w:rsidRPr="00A27791">
        <w:rPr>
          <w:rFonts w:asciiTheme="majorHAnsi" w:hAnsiTheme="majorHAnsi"/>
        </w:rPr>
        <w:t xml:space="preserve">a (dalje: JUO).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JUO utvrđuje:  </w:t>
      </w:r>
    </w:p>
    <w:p w:rsidR="007A26ED" w:rsidRPr="002B5184" w:rsidRDefault="007A26ED" w:rsidP="007A26ED">
      <w:pPr>
        <w:pStyle w:val="ListParagraph"/>
        <w:numPr>
          <w:ilvl w:val="0"/>
          <w:numId w:val="12"/>
        </w:numPr>
        <w:spacing w:after="0"/>
        <w:rPr>
          <w:rFonts w:ascii="Cambria" w:hAnsi="Cambria"/>
        </w:rPr>
      </w:pPr>
      <w:r w:rsidRPr="002B5184">
        <w:rPr>
          <w:rFonts w:ascii="Cambria" w:hAnsi="Cambria"/>
        </w:rPr>
        <w:t xml:space="preserve">je li prijava dostavljena na Javni poziv u zadanome roku, </w:t>
      </w:r>
    </w:p>
    <w:p w:rsidR="007A26ED" w:rsidRPr="002B5184" w:rsidRDefault="007A26ED" w:rsidP="007A26ED">
      <w:pPr>
        <w:pStyle w:val="ListParagraph"/>
        <w:numPr>
          <w:ilvl w:val="0"/>
          <w:numId w:val="12"/>
        </w:numPr>
        <w:spacing w:after="0"/>
        <w:rPr>
          <w:rFonts w:ascii="Cambria" w:hAnsi="Cambria"/>
        </w:rPr>
      </w:pPr>
      <w:r w:rsidRPr="002B5184">
        <w:rPr>
          <w:rFonts w:ascii="Cambria" w:hAnsi="Cambria"/>
        </w:rPr>
        <w:t xml:space="preserve">jesu li dostavljeni, potpisani i ovjereni svi obvezni obrasci, </w:t>
      </w:r>
    </w:p>
    <w:p w:rsidR="007A26ED" w:rsidRPr="002B5184" w:rsidRDefault="007A26ED" w:rsidP="007A26ED">
      <w:pPr>
        <w:pStyle w:val="ListParagraph"/>
        <w:numPr>
          <w:ilvl w:val="0"/>
          <w:numId w:val="12"/>
        </w:numPr>
        <w:spacing w:after="0"/>
        <w:rPr>
          <w:rFonts w:ascii="Cambria" w:hAnsi="Cambria"/>
        </w:rPr>
      </w:pPr>
      <w:r w:rsidRPr="002B5184">
        <w:rPr>
          <w:rFonts w:ascii="Cambria" w:hAnsi="Cambria"/>
        </w:rPr>
        <w:t xml:space="preserve">je li dostavljena sva obvezna popratna dokumentacija.   </w:t>
      </w:r>
    </w:p>
    <w:p w:rsidR="007A26ED" w:rsidRPr="002B5184" w:rsidRDefault="007A26ED" w:rsidP="007A26ED">
      <w:pPr>
        <w:spacing w:after="0"/>
        <w:rPr>
          <w:rFonts w:ascii="Cambria" w:hAnsi="Cambria"/>
        </w:rPr>
      </w:pP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Prijave koje ne udovoljavaju uvjetima Javnog </w:t>
      </w:r>
      <w:r>
        <w:rPr>
          <w:rFonts w:ascii="Cambria" w:hAnsi="Cambria"/>
        </w:rPr>
        <w:t>poziva</w:t>
      </w:r>
      <w:r w:rsidRPr="002B5184">
        <w:rPr>
          <w:rFonts w:ascii="Cambria" w:hAnsi="Cambria"/>
        </w:rPr>
        <w:t xml:space="preserve">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</w:t>
      </w:r>
      <w:r>
        <w:rPr>
          <w:rFonts w:ascii="Cambria" w:hAnsi="Cambria"/>
        </w:rPr>
        <w:t>poziva</w:t>
      </w:r>
      <w:r w:rsidRPr="002B5184">
        <w:rPr>
          <w:rFonts w:ascii="Cambria" w:hAnsi="Cambria"/>
        </w:rPr>
        <w:t xml:space="preserve">.  </w:t>
      </w:r>
    </w:p>
    <w:p w:rsidR="007A26ED" w:rsidRPr="002B5184" w:rsidRDefault="007A26ED" w:rsidP="007A26ED">
      <w:pPr>
        <w:jc w:val="both"/>
        <w:rPr>
          <w:rFonts w:ascii="Cambria" w:hAnsi="Cambria"/>
          <w:color w:val="FF0000"/>
        </w:rPr>
      </w:pPr>
      <w:r w:rsidRPr="002B5184">
        <w:rPr>
          <w:rFonts w:ascii="Cambria" w:hAnsi="Cambria"/>
        </w:rPr>
        <w:t>Sve udruge čija prijave budu odbijene iz razloga neispunjavanja propisanih uvjeta mogu u roku od osam radnih dana od dana slanja obavijesti elektronskim putem podnijeti prigovor</w:t>
      </w:r>
      <w:r w:rsidR="009B0FE2">
        <w:rPr>
          <w:rFonts w:ascii="Cambria" w:hAnsi="Cambria"/>
        </w:rPr>
        <w:t xml:space="preserve"> Povjerenstvu</w:t>
      </w:r>
      <w:r w:rsidRPr="002B5184">
        <w:rPr>
          <w:rFonts w:ascii="Cambria" w:hAnsi="Cambria"/>
        </w:rPr>
        <w:t xml:space="preserve"> </w:t>
      </w:r>
      <w:r w:rsidR="00E174D9">
        <w:rPr>
          <w:rFonts w:ascii="Cambria" w:hAnsi="Cambria"/>
        </w:rPr>
        <w:t>JUO Grada Vrgorca.</w:t>
      </w:r>
      <w:r w:rsidRPr="002B5184">
        <w:rPr>
          <w:rFonts w:ascii="Cambria" w:hAnsi="Cambria"/>
          <w:color w:val="FF0000"/>
        </w:rPr>
        <w:t xml:space="preserve">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O prigovoru će na temelju mišljenja </w:t>
      </w:r>
      <w:r w:rsidR="009B0FE2">
        <w:rPr>
          <w:rFonts w:ascii="Cambria" w:hAnsi="Cambria"/>
        </w:rPr>
        <w:t xml:space="preserve">Povjerenstva </w:t>
      </w:r>
      <w:r w:rsidR="00E174D9">
        <w:rPr>
          <w:rFonts w:ascii="Cambria" w:hAnsi="Cambria"/>
        </w:rPr>
        <w:t>JUO</w:t>
      </w:r>
      <w:r w:rsidRPr="002B5184">
        <w:rPr>
          <w:rFonts w:ascii="Cambria" w:hAnsi="Cambria"/>
        </w:rPr>
        <w:t xml:space="preserve"> odlučiti Gradonačelnik u roku od osam dana od primitka prigovora  </w:t>
      </w:r>
    </w:p>
    <w:p w:rsidR="007A26ED" w:rsidRPr="002B5184" w:rsidRDefault="007A26ED" w:rsidP="007A26ED">
      <w:pPr>
        <w:rPr>
          <w:rFonts w:ascii="Cambria" w:hAnsi="Cambria"/>
          <w:b/>
        </w:rPr>
      </w:pPr>
      <w:r w:rsidRPr="002B5184">
        <w:rPr>
          <w:rFonts w:ascii="Cambria" w:hAnsi="Cambria"/>
          <w:b/>
        </w:rPr>
        <w:t xml:space="preserve">4.1. Postupak ocjene prijava koje su zadovoljile propisane uvjete Javnog </w:t>
      </w:r>
      <w:r>
        <w:rPr>
          <w:rFonts w:ascii="Cambria" w:hAnsi="Cambria"/>
          <w:b/>
        </w:rPr>
        <w:t>poziva</w:t>
      </w:r>
      <w:r w:rsidRPr="002B5184">
        <w:rPr>
          <w:rFonts w:ascii="Cambria" w:hAnsi="Cambria"/>
          <w:b/>
        </w:rPr>
        <w:t xml:space="preserve"> </w:t>
      </w:r>
    </w:p>
    <w:p w:rsidR="007A26ED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>Povjerenstvo Jedinstv</w:t>
      </w:r>
      <w:r w:rsidR="009B0FE2">
        <w:rPr>
          <w:rFonts w:ascii="Cambria" w:hAnsi="Cambria"/>
        </w:rPr>
        <w:t>enog upravnog odjela ocjenj</w:t>
      </w:r>
      <w:r w:rsidRPr="002B5184">
        <w:rPr>
          <w:rFonts w:ascii="Cambria" w:hAnsi="Cambria"/>
        </w:rPr>
        <w:t xml:space="preserve">uje zaprimljene prijave koje su uspješno ispunile provjeru propisanih uvjeta Javnog </w:t>
      </w:r>
      <w:r>
        <w:rPr>
          <w:rFonts w:ascii="Cambria" w:hAnsi="Cambria"/>
        </w:rPr>
        <w:t>poziva</w:t>
      </w:r>
      <w:r w:rsidRPr="002B5184">
        <w:rPr>
          <w:rFonts w:ascii="Cambria" w:hAnsi="Cambria"/>
        </w:rPr>
        <w:t xml:space="preserve">.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Povjerenstvo Jedinstvenog upravnog odjela daje ocjenu kvalitete programa ili projekta te prijedlog za financijsku potporu putem Obrasca za procjenu kvalitete/vrijednosti programa/ projekta, samo za one prijave programa/projekta koje su udovoljile propisanim uvjetima Javnog </w:t>
      </w:r>
      <w:r>
        <w:rPr>
          <w:rFonts w:ascii="Cambria" w:hAnsi="Cambria"/>
        </w:rPr>
        <w:t>poziva</w:t>
      </w:r>
      <w:r w:rsidRPr="002B5184">
        <w:rPr>
          <w:rFonts w:ascii="Cambria" w:hAnsi="Cambria"/>
        </w:rPr>
        <w:t xml:space="preserve">.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Prijava mora dobiti više od 50% od ukupno mogućeg broja bodova kako bi ostvarila mogućnost financiranja iz proračuna Grada Vrgorca.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Povjerenstvo, ujedno, predlaže da li prijavitelj treba ostvariti potporu u ukupno traženom iznosu ili djelomično.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Nerealan prijavljeni proračun je razlog za lošiju ocjenu odnosno neprihvaćanje prijave za financiranje.  </w:t>
      </w:r>
    </w:p>
    <w:p w:rsidR="007A26ED" w:rsidRPr="002B5184" w:rsidRDefault="007A26ED" w:rsidP="007A26ED">
      <w:pPr>
        <w:rPr>
          <w:rFonts w:ascii="Cambria" w:hAnsi="Cambria"/>
          <w:b/>
        </w:rPr>
      </w:pPr>
      <w:r w:rsidRPr="002B5184">
        <w:rPr>
          <w:rFonts w:ascii="Cambria" w:hAnsi="Cambria"/>
          <w:b/>
        </w:rPr>
        <w:lastRenderedPageBreak/>
        <w:t xml:space="preserve">5. OBAVIJEST O DONESENOJ ODLUCI I DODJELI FINANCIJSKIH SREDSTAVA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Svi prijavitelji čije su prijave ušle u postupak ocjene, bit će elektronskim putem obaviješteni o donesenoj Odluci o dodjeli financijskih sredstava programima/projektima u sklopu Javnog </w:t>
      </w:r>
      <w:r>
        <w:rPr>
          <w:rFonts w:ascii="Cambria" w:hAnsi="Cambria"/>
        </w:rPr>
        <w:t>poziva</w:t>
      </w:r>
      <w:r w:rsidRPr="002B5184">
        <w:rPr>
          <w:rFonts w:ascii="Cambria" w:hAnsi="Cambria"/>
        </w:rPr>
        <w:t xml:space="preserve">.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Prijavitelji kojima nisu odobrena financijska sredstva imaju pravo na prigovor na natječajni postupak u roku od osam (8) radnih dana od dana primitka pisane obavijesti o rezultatima Javnog </w:t>
      </w:r>
      <w:r>
        <w:rPr>
          <w:rFonts w:ascii="Cambria" w:hAnsi="Cambria"/>
        </w:rPr>
        <w:t>poziva</w:t>
      </w:r>
      <w:r w:rsidRPr="002B5184">
        <w:rPr>
          <w:rFonts w:ascii="Cambria" w:hAnsi="Cambria"/>
        </w:rPr>
        <w:t xml:space="preserve">. Prigovori se podnose Povjerenstvu Jedinstvenog upravnog odjela elektronskim putem, a konačnu odluku o prigovoru, uzimajući u obzir mišljenje Povjerenstva donosi Gradonačelnik.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Prigovor se ne može podnijeti na odluku o neodobravanju sredstava ili visinu dodijeljenih sredstava.  </w:t>
      </w:r>
    </w:p>
    <w:p w:rsidR="007A26ED" w:rsidRPr="002B5184" w:rsidRDefault="007A26ED" w:rsidP="007A26ED">
      <w:pPr>
        <w:rPr>
          <w:rFonts w:ascii="Cambria" w:hAnsi="Cambria"/>
        </w:rPr>
      </w:pPr>
      <w:r w:rsidRPr="002B5184">
        <w:rPr>
          <w:rFonts w:ascii="Cambria" w:hAnsi="Cambria"/>
        </w:rPr>
        <w:t xml:space="preserve">Postupak dodjele financijskih sredstava nije upravni postupak , te se ne primjenjuju odredbe o žalbi na odluku o neodobravanju sredstava, koja je konačna.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BF7179">
        <w:rPr>
          <w:rFonts w:ascii="Cambria" w:hAnsi="Cambria"/>
        </w:rPr>
        <w:t xml:space="preserve">Grad Vrgorac će odobrena sredstva za financiranje programa/projekata udruga dodijeljenih po ovom Javnom pozivu doznačavati udrugama sukladno dinamici provedbe programa/projekta, a ovisno o dinamici ostvarenja proračuna te će sa svakom udrugom čiji će program/projekt biti financiran potpisati ugovor kojim će regulirati prava i obveze potpisnika.  </w:t>
      </w:r>
    </w:p>
    <w:p w:rsidR="007A26ED" w:rsidRPr="002B5184" w:rsidRDefault="007A26ED" w:rsidP="007A26ED">
      <w:pPr>
        <w:rPr>
          <w:rFonts w:ascii="Cambria" w:hAnsi="Cambria"/>
          <w:b/>
        </w:rPr>
      </w:pPr>
      <w:r w:rsidRPr="002B5184">
        <w:rPr>
          <w:rFonts w:ascii="Cambria" w:hAnsi="Cambria"/>
          <w:b/>
        </w:rPr>
        <w:t xml:space="preserve">6. IZVJEŠĆE  O PROVEDBI ODOBRENE POTPORE  </w:t>
      </w:r>
    </w:p>
    <w:p w:rsidR="007A26ED" w:rsidRPr="002B5184" w:rsidRDefault="007A26ED" w:rsidP="007A26ED">
      <w:pPr>
        <w:jc w:val="both"/>
        <w:rPr>
          <w:rFonts w:ascii="Cambria" w:hAnsi="Cambria"/>
        </w:rPr>
      </w:pPr>
      <w:r w:rsidRPr="002B5184">
        <w:rPr>
          <w:rFonts w:ascii="Cambria" w:hAnsi="Cambria"/>
        </w:rPr>
        <w:t xml:space="preserve">Udruga kojoj se odobri potpora obvezna je, sukladno potpisanom ugovoru, Gradu dostaviti završno opisno i financijsko izvješće o provedbi programa/projekta zajedno s popratnom dokumentacijom. Prilikom izvješćivanja udruga je obvezna pridržavati se odredbi Pravilnika o financiranju programa, projekata i manifestacija od interesa za opće dobro na području Grada Vrgorca i Ugovora. Opisno i financijsko izvješće potrebno je dostaviti u papirnatom obliku, kao i priloge kojima se potvrđuje provedba aktivnosti, te namjensko trošenje sredstava. </w:t>
      </w:r>
    </w:p>
    <w:p w:rsidR="007A26ED" w:rsidRPr="002B5184" w:rsidRDefault="007A26ED" w:rsidP="007A26ED">
      <w:pPr>
        <w:rPr>
          <w:rFonts w:ascii="Cambria" w:hAnsi="Cambria"/>
          <w:b/>
        </w:rPr>
      </w:pPr>
      <w:r w:rsidRPr="002B5184">
        <w:rPr>
          <w:rFonts w:ascii="Cambria" w:hAnsi="Cambria"/>
          <w:b/>
        </w:rPr>
        <w:t xml:space="preserve">7. POPIS NATJEČAJNE DOKUMENTACIJE  </w:t>
      </w:r>
    </w:p>
    <w:p w:rsidR="007A26ED" w:rsidRPr="002B5184" w:rsidRDefault="007A26ED" w:rsidP="007A26ED">
      <w:pPr>
        <w:numPr>
          <w:ilvl w:val="0"/>
          <w:numId w:val="23"/>
        </w:numPr>
        <w:rPr>
          <w:rFonts w:ascii="Cambria" w:hAnsi="Cambria"/>
        </w:rPr>
      </w:pPr>
      <w:r w:rsidRPr="002B5184">
        <w:rPr>
          <w:rFonts w:ascii="Cambria" w:hAnsi="Cambria"/>
        </w:rPr>
        <w:t xml:space="preserve"> Javni poziv,  </w:t>
      </w:r>
    </w:p>
    <w:p w:rsidR="007A26ED" w:rsidRPr="002B5184" w:rsidRDefault="007A26ED" w:rsidP="007A26ED">
      <w:pPr>
        <w:numPr>
          <w:ilvl w:val="0"/>
          <w:numId w:val="23"/>
        </w:numPr>
        <w:rPr>
          <w:rFonts w:ascii="Cambria" w:hAnsi="Cambria"/>
        </w:rPr>
      </w:pPr>
      <w:r w:rsidRPr="002B5184">
        <w:rPr>
          <w:rFonts w:ascii="Cambria" w:hAnsi="Cambria"/>
        </w:rPr>
        <w:t xml:space="preserve">Upute za prijavitelje,  </w:t>
      </w:r>
    </w:p>
    <w:p w:rsidR="007A26ED" w:rsidRPr="002B5184" w:rsidRDefault="007A26ED" w:rsidP="007A26ED">
      <w:pPr>
        <w:numPr>
          <w:ilvl w:val="0"/>
          <w:numId w:val="23"/>
        </w:numPr>
        <w:rPr>
          <w:rFonts w:ascii="Cambria" w:hAnsi="Cambria"/>
        </w:rPr>
      </w:pPr>
      <w:r w:rsidRPr="002B5184">
        <w:rPr>
          <w:rFonts w:ascii="Cambria" w:hAnsi="Cambria"/>
        </w:rPr>
        <w:t xml:space="preserve">PRIJAVNI OBRAZAC: </w:t>
      </w:r>
    </w:p>
    <w:p w:rsidR="007A26ED" w:rsidRPr="00742E50" w:rsidRDefault="007A26ED" w:rsidP="00742E50">
      <w:pPr>
        <w:pStyle w:val="ListParagraph"/>
        <w:numPr>
          <w:ilvl w:val="1"/>
          <w:numId w:val="23"/>
        </w:numPr>
        <w:rPr>
          <w:rFonts w:ascii="Cambria" w:hAnsi="Cambria"/>
        </w:rPr>
      </w:pPr>
      <w:r w:rsidRPr="00742E50">
        <w:rPr>
          <w:rFonts w:ascii="Cambria" w:hAnsi="Cambria"/>
        </w:rPr>
        <w:t xml:space="preserve">Opisni obrazac (word obrazac, PDF format),  </w:t>
      </w:r>
    </w:p>
    <w:p w:rsidR="007A26ED" w:rsidRPr="002B5184" w:rsidRDefault="007A26ED" w:rsidP="007A26ED">
      <w:pPr>
        <w:numPr>
          <w:ilvl w:val="1"/>
          <w:numId w:val="23"/>
        </w:numPr>
        <w:rPr>
          <w:rFonts w:ascii="Cambria" w:hAnsi="Cambria"/>
        </w:rPr>
      </w:pPr>
      <w:r w:rsidRPr="002B5184">
        <w:rPr>
          <w:rFonts w:ascii="Cambria" w:hAnsi="Cambria"/>
        </w:rPr>
        <w:t xml:space="preserve">Obrazac proračuna (excel format),  </w:t>
      </w:r>
    </w:p>
    <w:p w:rsidR="007A26ED" w:rsidRPr="002B5184" w:rsidRDefault="007A26ED" w:rsidP="007A26ED">
      <w:pPr>
        <w:numPr>
          <w:ilvl w:val="0"/>
          <w:numId w:val="23"/>
        </w:numPr>
        <w:rPr>
          <w:rFonts w:ascii="Cambria" w:hAnsi="Cambria"/>
        </w:rPr>
      </w:pPr>
      <w:r w:rsidRPr="002B5184">
        <w:rPr>
          <w:rFonts w:ascii="Cambria" w:hAnsi="Cambria"/>
        </w:rPr>
        <w:lastRenderedPageBreak/>
        <w:t xml:space="preserve">Obrazac Izjave o nepostojanju dvostrukog financiranja (word obrazac, PDF format),  </w:t>
      </w:r>
    </w:p>
    <w:p w:rsidR="007A26ED" w:rsidRDefault="007A26ED" w:rsidP="007A26ED">
      <w:pPr>
        <w:numPr>
          <w:ilvl w:val="0"/>
          <w:numId w:val="23"/>
        </w:numPr>
        <w:rPr>
          <w:rFonts w:ascii="Cambria" w:hAnsi="Cambria"/>
        </w:rPr>
      </w:pPr>
      <w:r>
        <w:rPr>
          <w:rFonts w:ascii="Cambria" w:hAnsi="Cambria"/>
        </w:rPr>
        <w:t xml:space="preserve">Obrazac </w:t>
      </w:r>
      <w:r w:rsidR="00742E50">
        <w:rPr>
          <w:rFonts w:ascii="Cambria" w:hAnsi="Cambria"/>
        </w:rPr>
        <w:t>I</w:t>
      </w:r>
      <w:r>
        <w:rPr>
          <w:rFonts w:ascii="Cambria" w:hAnsi="Cambria"/>
        </w:rPr>
        <w:t xml:space="preserve">zjave </w:t>
      </w:r>
      <w:r w:rsidR="00742E50">
        <w:rPr>
          <w:rFonts w:ascii="Cambria" w:hAnsi="Cambria"/>
        </w:rPr>
        <w:t>o ispunjavanju svih obveza prema davateljimaiz prethodnih ugovora</w:t>
      </w:r>
      <w:r w:rsidRPr="002B5184">
        <w:rPr>
          <w:rFonts w:ascii="Cambria" w:hAnsi="Cambria"/>
        </w:rPr>
        <w:t xml:space="preserve"> (word obrazac, PDF format)</w:t>
      </w:r>
      <w:r w:rsidR="00E174D9">
        <w:rPr>
          <w:rFonts w:ascii="Cambria" w:hAnsi="Cambria"/>
        </w:rPr>
        <w:t>,</w:t>
      </w:r>
    </w:p>
    <w:p w:rsidR="00E174D9" w:rsidRPr="002B5184" w:rsidRDefault="00E174D9" w:rsidP="007A26ED">
      <w:pPr>
        <w:numPr>
          <w:ilvl w:val="0"/>
          <w:numId w:val="23"/>
        </w:numPr>
        <w:rPr>
          <w:rFonts w:ascii="Cambria" w:hAnsi="Cambria"/>
        </w:rPr>
      </w:pPr>
      <w:r>
        <w:rPr>
          <w:rFonts w:ascii="Cambria" w:hAnsi="Cambria"/>
        </w:rPr>
        <w:t>Obrazac Izjave o partnerstvu – kada je primjenjivo</w:t>
      </w:r>
    </w:p>
    <w:p w:rsidR="007A26ED" w:rsidRPr="002B5184" w:rsidRDefault="007A26ED" w:rsidP="007A26ED">
      <w:pPr>
        <w:numPr>
          <w:ilvl w:val="0"/>
          <w:numId w:val="23"/>
        </w:numPr>
        <w:rPr>
          <w:rFonts w:ascii="Cambria" w:hAnsi="Cambria"/>
        </w:rPr>
      </w:pPr>
      <w:r w:rsidRPr="002B5184">
        <w:rPr>
          <w:rFonts w:ascii="Cambria" w:hAnsi="Cambria"/>
        </w:rPr>
        <w:t>Popis priloga koje je potrebno priložiti uz prijavu (word obrazac, PDF format).</w:t>
      </w:r>
    </w:p>
    <w:p w:rsidR="00FF371F" w:rsidRPr="007A26ED" w:rsidRDefault="00FF371F" w:rsidP="007A26ED"/>
    <w:sectPr w:rsidR="00FF371F" w:rsidRPr="007A26ED" w:rsidSect="00086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66411"/>
    <w:multiLevelType w:val="hybridMultilevel"/>
    <w:tmpl w:val="5A5E42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20DD3"/>
    <w:multiLevelType w:val="hybridMultilevel"/>
    <w:tmpl w:val="FD8438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A70BF"/>
    <w:multiLevelType w:val="multilevel"/>
    <w:tmpl w:val="480A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27F3C"/>
    <w:multiLevelType w:val="hybridMultilevel"/>
    <w:tmpl w:val="9502DE7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F7DB7"/>
    <w:multiLevelType w:val="hybridMultilevel"/>
    <w:tmpl w:val="56149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E628B"/>
    <w:multiLevelType w:val="hybridMultilevel"/>
    <w:tmpl w:val="6E46D3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C1925"/>
    <w:multiLevelType w:val="hybridMultilevel"/>
    <w:tmpl w:val="CBB2F4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C2467"/>
    <w:multiLevelType w:val="hybridMultilevel"/>
    <w:tmpl w:val="788035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57299"/>
    <w:multiLevelType w:val="hybridMultilevel"/>
    <w:tmpl w:val="6B645F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E85631"/>
    <w:multiLevelType w:val="hybridMultilevel"/>
    <w:tmpl w:val="C60C2C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85967"/>
    <w:multiLevelType w:val="hybridMultilevel"/>
    <w:tmpl w:val="0E229C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42CE4"/>
    <w:multiLevelType w:val="hybridMultilevel"/>
    <w:tmpl w:val="B21A41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0152A"/>
    <w:multiLevelType w:val="hybridMultilevel"/>
    <w:tmpl w:val="5F1061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B304B"/>
    <w:multiLevelType w:val="hybridMultilevel"/>
    <w:tmpl w:val="EA183D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2B58BB"/>
    <w:multiLevelType w:val="hybridMultilevel"/>
    <w:tmpl w:val="C0643D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E8E814">
      <w:start w:val="8"/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12D53"/>
    <w:multiLevelType w:val="hybridMultilevel"/>
    <w:tmpl w:val="2D6AA7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221261"/>
    <w:multiLevelType w:val="hybridMultilevel"/>
    <w:tmpl w:val="ECE82506"/>
    <w:lvl w:ilvl="0" w:tplc="6AC4671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A204E144">
      <w:start w:val="1"/>
      <w:numFmt w:val="upperLetter"/>
      <w:lvlText w:val="%2."/>
      <w:lvlJc w:val="left"/>
      <w:pPr>
        <w:ind w:left="1440" w:hanging="360"/>
      </w:pPr>
      <w:rPr>
        <w:rFonts w:ascii="Cambria" w:eastAsiaTheme="minorEastAsia" w:hAnsi="Cambria" w:cstheme="minorBidi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B1FAD"/>
    <w:multiLevelType w:val="hybridMultilevel"/>
    <w:tmpl w:val="E376D6A2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7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 w:numId="23">
    <w:abstractNumId w:val="1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12380"/>
    <w:rsid w:val="000465CD"/>
    <w:rsid w:val="000868AB"/>
    <w:rsid w:val="000A065E"/>
    <w:rsid w:val="000F512D"/>
    <w:rsid w:val="00156E09"/>
    <w:rsid w:val="0021759B"/>
    <w:rsid w:val="002F2031"/>
    <w:rsid w:val="003654A7"/>
    <w:rsid w:val="00653D65"/>
    <w:rsid w:val="00686543"/>
    <w:rsid w:val="007302A7"/>
    <w:rsid w:val="00742E50"/>
    <w:rsid w:val="007A26ED"/>
    <w:rsid w:val="00822DD2"/>
    <w:rsid w:val="00950E38"/>
    <w:rsid w:val="009B0FE2"/>
    <w:rsid w:val="00A827EF"/>
    <w:rsid w:val="00AC72B9"/>
    <w:rsid w:val="00AF50BF"/>
    <w:rsid w:val="00B22234"/>
    <w:rsid w:val="00C12380"/>
    <w:rsid w:val="00D12C28"/>
    <w:rsid w:val="00E174D9"/>
    <w:rsid w:val="00F432F6"/>
    <w:rsid w:val="00FF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23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380"/>
    <w:pPr>
      <w:ind w:left="720"/>
      <w:contextualSpacing/>
    </w:pPr>
  </w:style>
  <w:style w:type="paragraph" w:customStyle="1" w:styleId="Default">
    <w:name w:val="Default"/>
    <w:rsid w:val="007A26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F8F3-A1A1-4E75-A53C-667A2F04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9</cp:revision>
  <dcterms:created xsi:type="dcterms:W3CDTF">2019-08-29T12:26:00Z</dcterms:created>
  <dcterms:modified xsi:type="dcterms:W3CDTF">2019-09-03T08:19:00Z</dcterms:modified>
</cp:coreProperties>
</file>