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Cambria" w:eastAsiaTheme="majorEastAsia" w:hAnsi="Cambria" w:cstheme="majorBidi"/>
          <w:color w:val="FFFFFF" w:themeColor="background1"/>
          <w:spacing w:val="5"/>
          <w:kern w:val="28"/>
          <w:sz w:val="52"/>
          <w:szCs w:val="52"/>
        </w:rPr>
        <w:id w:val="-2028465126"/>
        <w:docPartObj>
          <w:docPartGallery w:val="Cover Pages"/>
          <w:docPartUnique/>
        </w:docPartObj>
      </w:sdtPr>
      <w:sdtEndPr>
        <w:rPr>
          <w:color w:val="323E4F" w:themeColor="text2" w:themeShade="BF"/>
        </w:rPr>
      </w:sdtEndPr>
      <w:sdtContent>
        <w:tbl>
          <w:tblPr>
            <w:tblpPr w:leftFromText="187" w:rightFromText="187" w:vertAnchor="page" w:horzAnchor="page" w:tblpYSpec="top"/>
            <w:tblW w:w="0" w:type="auto"/>
            <w:tblLook w:val="04A0" w:firstRow="1" w:lastRow="0" w:firstColumn="1" w:lastColumn="0" w:noHBand="0" w:noVBand="1"/>
          </w:tblPr>
          <w:tblGrid>
            <w:gridCol w:w="1440"/>
            <w:gridCol w:w="4480"/>
          </w:tblGrid>
          <w:tr w:rsidR="00DB70BC" w:rsidRPr="00922345" w14:paraId="056EA56E" w14:textId="77777777" w:rsidTr="00770AC2">
            <w:trPr>
              <w:trHeight w:val="1702"/>
            </w:trPr>
            <w:tc>
              <w:tcPr>
                <w:tcW w:w="1440" w:type="dxa"/>
                <w:tcBorders>
                  <w:right w:val="single" w:sz="4" w:space="0" w:color="FFFFFF" w:themeColor="background1"/>
                </w:tcBorders>
                <w:shd w:val="clear" w:color="auto" w:fill="0070C0"/>
              </w:tcPr>
              <w:p w14:paraId="507D63D5" w14:textId="77777777" w:rsidR="00DB70BC" w:rsidRPr="00922345" w:rsidRDefault="00DB70BC" w:rsidP="008D6154">
                <w:pPr>
                  <w:rPr>
                    <w:rFonts w:ascii="Cambria" w:hAnsi="Cambria"/>
                    <w:color w:val="FFFFFF" w:themeColor="background1"/>
                  </w:rPr>
                </w:pPr>
              </w:p>
            </w:tc>
            <w:tc>
              <w:tcPr>
                <w:tcW w:w="4480" w:type="dxa"/>
                <w:tcBorders>
                  <w:left w:val="single" w:sz="4" w:space="0" w:color="FFFFFF" w:themeColor="background1"/>
                </w:tcBorders>
                <w:shd w:val="clear" w:color="auto" w:fill="0070C0"/>
                <w:vAlign w:val="bottom"/>
              </w:tcPr>
              <w:p w14:paraId="756BC282" w14:textId="77777777" w:rsidR="00DB70BC" w:rsidRPr="00922345" w:rsidRDefault="00DB70BC" w:rsidP="008D6154">
                <w:pPr>
                  <w:jc w:val="center"/>
                  <w:rPr>
                    <w:rFonts w:ascii="Cambria" w:hAnsi="Cambria"/>
                    <w:b/>
                    <w:bCs/>
                    <w:color w:val="FFFFFF" w:themeColor="background1"/>
                    <w:sz w:val="22"/>
                    <w:szCs w:val="22"/>
                  </w:rPr>
                </w:pPr>
              </w:p>
              <w:p w14:paraId="4211F727" w14:textId="77777777" w:rsidR="00DB70BC" w:rsidRPr="00922345" w:rsidRDefault="00DB70BC" w:rsidP="008D6154">
                <w:pPr>
                  <w:jc w:val="center"/>
                  <w:rPr>
                    <w:rFonts w:ascii="Cambria" w:hAnsi="Cambria"/>
                    <w:b/>
                    <w:color w:val="FFFFFF" w:themeColor="background1"/>
                    <w:sz w:val="22"/>
                    <w:szCs w:val="22"/>
                  </w:rPr>
                </w:pPr>
                <w:r w:rsidRPr="00922345">
                  <w:rPr>
                    <w:rFonts w:ascii="Cambria" w:hAnsi="Cambria"/>
                    <w:b/>
                    <w:bCs/>
                    <w:color w:val="FFFFFF" w:themeColor="background1"/>
                    <w:sz w:val="22"/>
                    <w:szCs w:val="22"/>
                  </w:rPr>
                  <w:t>R E P U B L I K A   H R V A T S K A</w:t>
                </w:r>
              </w:p>
              <w:p w14:paraId="46436BCF" w14:textId="77777777" w:rsidR="00DB70BC" w:rsidRPr="00922345" w:rsidRDefault="00DB70BC" w:rsidP="008D6154">
                <w:pPr>
                  <w:jc w:val="center"/>
                  <w:rPr>
                    <w:rFonts w:ascii="Cambria" w:hAnsi="Cambria"/>
                    <w:b/>
                    <w:bCs/>
                    <w:color w:val="FFFFFF" w:themeColor="background1"/>
                    <w:sz w:val="22"/>
                    <w:szCs w:val="22"/>
                  </w:rPr>
                </w:pPr>
                <w:r w:rsidRPr="00922345">
                  <w:rPr>
                    <w:rFonts w:ascii="Cambria" w:hAnsi="Cambria"/>
                    <w:b/>
                    <w:bCs/>
                    <w:color w:val="FFFFFF" w:themeColor="background1"/>
                    <w:sz w:val="22"/>
                    <w:szCs w:val="22"/>
                  </w:rPr>
                  <w:t>SPLITSKO-DALMATINSKA ŽUPANIJA</w:t>
                </w:r>
              </w:p>
              <w:p w14:paraId="238BB978" w14:textId="77777777" w:rsidR="00DB70BC" w:rsidRPr="00922345" w:rsidRDefault="00DB70BC" w:rsidP="008D6154">
                <w:pPr>
                  <w:jc w:val="center"/>
                  <w:rPr>
                    <w:rFonts w:ascii="Cambria" w:hAnsi="Cambria"/>
                    <w:b/>
                    <w:color w:val="FFFFFF" w:themeColor="background1"/>
                    <w:sz w:val="22"/>
                    <w:szCs w:val="22"/>
                  </w:rPr>
                </w:pPr>
                <w:r w:rsidRPr="00922345">
                  <w:rPr>
                    <w:rFonts w:ascii="Cambria" w:hAnsi="Cambria"/>
                    <w:b/>
                    <w:bCs/>
                    <w:color w:val="FFFFFF" w:themeColor="background1"/>
                    <w:sz w:val="22"/>
                    <w:szCs w:val="22"/>
                  </w:rPr>
                  <w:t>G R A D   V R G O R A C</w:t>
                </w:r>
              </w:p>
              <w:p w14:paraId="4256FF32" w14:textId="77777777" w:rsidR="00DB70BC" w:rsidRPr="00922345" w:rsidRDefault="00DB70BC" w:rsidP="008D6154">
                <w:pPr>
                  <w:jc w:val="center"/>
                  <w:rPr>
                    <w:rFonts w:ascii="Cambria" w:hAnsi="Cambria"/>
                    <w:b/>
                    <w:color w:val="FFFFFF" w:themeColor="background1"/>
                    <w:sz w:val="22"/>
                    <w:szCs w:val="22"/>
                  </w:rPr>
                </w:pPr>
                <w:r w:rsidRPr="00922345">
                  <w:rPr>
                    <w:rFonts w:ascii="Cambria" w:hAnsi="Cambria"/>
                    <w:b/>
                    <w:color w:val="FFFFFF" w:themeColor="background1"/>
                    <w:sz w:val="22"/>
                    <w:szCs w:val="22"/>
                  </w:rPr>
                  <w:t>Tina Ujevića 8</w:t>
                </w:r>
              </w:p>
              <w:p w14:paraId="1E88E966" w14:textId="77777777" w:rsidR="00DB70BC" w:rsidRPr="00922345" w:rsidRDefault="00DB70BC" w:rsidP="008D6154">
                <w:pPr>
                  <w:jc w:val="center"/>
                  <w:rPr>
                    <w:rFonts w:ascii="Cambria" w:hAnsi="Cambria"/>
                    <w:b/>
                    <w:color w:val="FFFFFF" w:themeColor="background1"/>
                    <w:sz w:val="22"/>
                    <w:szCs w:val="22"/>
                  </w:rPr>
                </w:pPr>
                <w:r w:rsidRPr="00922345">
                  <w:rPr>
                    <w:rFonts w:ascii="Cambria" w:hAnsi="Cambria"/>
                    <w:b/>
                    <w:color w:val="FFFFFF" w:themeColor="background1"/>
                    <w:sz w:val="22"/>
                    <w:szCs w:val="22"/>
                  </w:rPr>
                  <w:t>21276 Vrgorac</w:t>
                </w:r>
              </w:p>
            </w:tc>
          </w:tr>
          <w:tr w:rsidR="00DB70BC" w:rsidRPr="00922345" w14:paraId="0E20EDCE" w14:textId="77777777" w:rsidTr="008D6154">
            <w:trPr>
              <w:trHeight w:val="2880"/>
            </w:trPr>
            <w:tc>
              <w:tcPr>
                <w:tcW w:w="1440" w:type="dxa"/>
                <w:tcBorders>
                  <w:right w:val="single" w:sz="4" w:space="0" w:color="000000" w:themeColor="text1"/>
                </w:tcBorders>
              </w:tcPr>
              <w:p w14:paraId="00CD295B" w14:textId="77777777" w:rsidR="00DB70BC" w:rsidRPr="00922345" w:rsidRDefault="00DB70BC" w:rsidP="008D6154">
                <w:pPr>
                  <w:rPr>
                    <w:rFonts w:ascii="Cambria" w:hAnsi="Cambria"/>
                  </w:rPr>
                </w:pPr>
              </w:p>
            </w:tc>
            <w:tc>
              <w:tcPr>
                <w:tcW w:w="4480" w:type="dxa"/>
                <w:tcBorders>
                  <w:left w:val="single" w:sz="4" w:space="0" w:color="000000" w:themeColor="text1"/>
                </w:tcBorders>
                <w:vAlign w:val="center"/>
              </w:tcPr>
              <w:p w14:paraId="59B84AF8" w14:textId="77777777" w:rsidR="00DB70BC" w:rsidRPr="00922345" w:rsidRDefault="009D1A20" w:rsidP="008D6154">
                <w:pPr>
                  <w:pStyle w:val="Bezproreda"/>
                  <w:rPr>
                    <w:rFonts w:ascii="Cambria" w:hAnsi="Cambria" w:cs="Times New Roman"/>
                    <w:color w:val="7B7B7B" w:themeColor="accent3" w:themeShade="BF"/>
                  </w:rPr>
                </w:pPr>
                <w:r>
                  <w:rPr>
                    <w:rFonts w:ascii="Cambria" w:hAnsi="Cambria"/>
                    <w:noProof/>
                  </w:rPr>
                  <w:object w:dxaOrig="1440" w:dyaOrig="1440" w14:anchorId="2D384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1.15pt;margin-top:58.9pt;width:92.5pt;height:109pt;z-index:-251658752;visibility:visible;mso-wrap-edited:f;mso-position-horizontal-relative:text;mso-position-vertical-relative:text" wrapcoords="-171 129 0 14529 857 16586 2400 18643 5829 20700 6171 20829 8571 21343 8914 21343 12514 21343 12857 21343 15257 20829 15600 20700 19029 18643 20571 16586 21429 14529 21600 129 -171 129">
                      <v:imagedata r:id="rId8" o:title=""/>
                    </v:shape>
                    <o:OLEObject Type="Embed" ProgID="Word.Picture.8" ShapeID="_x0000_s1026" DrawAspect="Content" ObjectID="_1648369770" r:id="rId9"/>
                  </w:object>
                </w:r>
              </w:p>
            </w:tc>
          </w:tr>
        </w:tbl>
        <w:p w14:paraId="204FB162" w14:textId="77777777" w:rsidR="00DB70BC" w:rsidRPr="00922345" w:rsidRDefault="00DB70BC" w:rsidP="00DB70BC">
          <w:pPr>
            <w:rPr>
              <w:rFonts w:ascii="Cambria" w:hAnsi="Cambria"/>
            </w:rPr>
          </w:pPr>
        </w:p>
        <w:p w14:paraId="2C54C343" w14:textId="77777777" w:rsidR="00DB70BC" w:rsidRPr="00922345" w:rsidRDefault="00DB70BC" w:rsidP="00DB70BC">
          <w:pPr>
            <w:rPr>
              <w:rFonts w:ascii="Cambria" w:hAnsi="Cambria"/>
            </w:rPr>
          </w:pPr>
        </w:p>
        <w:tbl>
          <w:tblPr>
            <w:tblpPr w:leftFromText="187" w:rightFromText="187" w:horzAnchor="margin" w:tblpXSpec="center" w:tblpYSpec="bottom"/>
            <w:tblW w:w="5617" w:type="pct"/>
            <w:tblLook w:val="04A0" w:firstRow="1" w:lastRow="0" w:firstColumn="1" w:lastColumn="0" w:noHBand="0" w:noVBand="1"/>
          </w:tblPr>
          <w:tblGrid>
            <w:gridCol w:w="10193"/>
          </w:tblGrid>
          <w:tr w:rsidR="00DB70BC" w:rsidRPr="00922345" w14:paraId="40EC8F92" w14:textId="77777777" w:rsidTr="008D6154">
            <w:trPr>
              <w:trHeight w:val="2530"/>
            </w:trPr>
            <w:tc>
              <w:tcPr>
                <w:tcW w:w="0" w:type="auto"/>
              </w:tcPr>
              <w:p w14:paraId="42C37AA8" w14:textId="77777777" w:rsidR="00CF2247" w:rsidRPr="00EB2A73" w:rsidRDefault="00CF2247" w:rsidP="00CF2247">
                <w:pPr>
                  <w:spacing w:line="276" w:lineRule="auto"/>
                  <w:rPr>
                    <w:rFonts w:ascii="Cambria" w:hAnsi="Cambria"/>
                    <w:sz w:val="22"/>
                    <w:szCs w:val="22"/>
                  </w:rPr>
                </w:pPr>
                <w:bookmarkStart w:id="0" w:name="_Hlk520439723"/>
                <w:r w:rsidRPr="00EB2A73">
                  <w:rPr>
                    <w:rFonts w:ascii="Cambria" w:hAnsi="Cambria"/>
                    <w:sz w:val="22"/>
                    <w:szCs w:val="22"/>
                  </w:rPr>
                  <w:t>Klasa: 404-09/</w:t>
                </w:r>
                <w:r>
                  <w:rPr>
                    <w:rFonts w:ascii="Cambria" w:hAnsi="Cambria"/>
                    <w:sz w:val="22"/>
                    <w:szCs w:val="22"/>
                  </w:rPr>
                  <w:t>20</w:t>
                </w:r>
                <w:r w:rsidRPr="00EB2A73">
                  <w:rPr>
                    <w:rFonts w:ascii="Cambria" w:hAnsi="Cambria"/>
                    <w:sz w:val="22"/>
                    <w:szCs w:val="22"/>
                  </w:rPr>
                  <w:t>-0</w:t>
                </w:r>
                <w:r>
                  <w:rPr>
                    <w:rFonts w:ascii="Cambria" w:hAnsi="Cambria"/>
                    <w:sz w:val="22"/>
                    <w:szCs w:val="22"/>
                  </w:rPr>
                  <w:t>3</w:t>
                </w:r>
                <w:r w:rsidRPr="00EB2A73">
                  <w:rPr>
                    <w:rFonts w:ascii="Cambria" w:hAnsi="Cambria"/>
                    <w:sz w:val="22"/>
                    <w:szCs w:val="22"/>
                  </w:rPr>
                  <w:t>/</w:t>
                </w:r>
                <w:r>
                  <w:rPr>
                    <w:rFonts w:ascii="Cambria" w:hAnsi="Cambria"/>
                    <w:sz w:val="22"/>
                    <w:szCs w:val="22"/>
                  </w:rPr>
                  <w:t>09</w:t>
                </w:r>
              </w:p>
              <w:p w14:paraId="60455EDD" w14:textId="1159E7F9" w:rsidR="00CF2247" w:rsidRPr="00EB2A73" w:rsidRDefault="00CF2247" w:rsidP="00CF2247">
                <w:pPr>
                  <w:spacing w:line="276" w:lineRule="auto"/>
                  <w:rPr>
                    <w:rFonts w:ascii="Cambria" w:hAnsi="Cambria"/>
                    <w:sz w:val="22"/>
                    <w:szCs w:val="22"/>
                  </w:rPr>
                </w:pPr>
                <w:r w:rsidRPr="00EB2A73">
                  <w:rPr>
                    <w:rFonts w:ascii="Cambria" w:hAnsi="Cambria"/>
                    <w:sz w:val="22"/>
                    <w:szCs w:val="22"/>
                  </w:rPr>
                  <w:t>Urbroj:  2195/01-08-02/09-</w:t>
                </w:r>
                <w:r>
                  <w:rPr>
                    <w:rFonts w:ascii="Cambria" w:hAnsi="Cambria"/>
                    <w:sz w:val="22"/>
                    <w:szCs w:val="22"/>
                  </w:rPr>
                  <w:t>20</w:t>
                </w:r>
                <w:r w:rsidRPr="00EB2A73">
                  <w:rPr>
                    <w:rFonts w:ascii="Cambria" w:hAnsi="Cambria"/>
                    <w:sz w:val="22"/>
                    <w:szCs w:val="22"/>
                  </w:rPr>
                  <w:t>-</w:t>
                </w:r>
                <w:r>
                  <w:rPr>
                    <w:rFonts w:ascii="Cambria" w:hAnsi="Cambria"/>
                    <w:sz w:val="22"/>
                    <w:szCs w:val="22"/>
                  </w:rPr>
                  <w:t>2</w:t>
                </w:r>
                <w:r w:rsidRPr="00EB2A73">
                  <w:rPr>
                    <w:rFonts w:ascii="Cambria" w:hAnsi="Cambria"/>
                    <w:sz w:val="22"/>
                    <w:szCs w:val="22"/>
                  </w:rPr>
                  <w:t xml:space="preserve">                                                                         </w:t>
                </w:r>
              </w:p>
              <w:p w14:paraId="60552A56" w14:textId="77777777" w:rsidR="00CF2247" w:rsidRPr="00EB2A73" w:rsidRDefault="00CF2247" w:rsidP="00CF2247">
                <w:pPr>
                  <w:spacing w:line="276" w:lineRule="auto"/>
                  <w:rPr>
                    <w:rFonts w:ascii="Cambria" w:hAnsi="Cambria"/>
                    <w:sz w:val="22"/>
                    <w:szCs w:val="22"/>
                  </w:rPr>
                </w:pPr>
                <w:r w:rsidRPr="00EB2A73">
                  <w:rPr>
                    <w:rFonts w:ascii="Cambria" w:hAnsi="Cambria"/>
                    <w:sz w:val="22"/>
                    <w:szCs w:val="22"/>
                  </w:rPr>
                  <w:t>Vrgorac:</w:t>
                </w:r>
                <w:r>
                  <w:rPr>
                    <w:rFonts w:ascii="Cambria" w:hAnsi="Cambria"/>
                    <w:sz w:val="22"/>
                    <w:szCs w:val="22"/>
                  </w:rPr>
                  <w:t xml:space="preserve"> 14. travnja</w:t>
                </w:r>
                <w:r w:rsidRPr="00EB2A73">
                  <w:rPr>
                    <w:rFonts w:ascii="Cambria" w:hAnsi="Cambria"/>
                    <w:sz w:val="22"/>
                    <w:szCs w:val="22"/>
                  </w:rPr>
                  <w:t xml:space="preserve"> 20</w:t>
                </w:r>
                <w:r>
                  <w:rPr>
                    <w:rFonts w:ascii="Cambria" w:hAnsi="Cambria"/>
                    <w:sz w:val="22"/>
                    <w:szCs w:val="22"/>
                  </w:rPr>
                  <w:t>20</w:t>
                </w:r>
                <w:r w:rsidRPr="00EB2A73">
                  <w:rPr>
                    <w:rFonts w:ascii="Cambria" w:hAnsi="Cambria"/>
                    <w:sz w:val="22"/>
                    <w:szCs w:val="22"/>
                  </w:rPr>
                  <w:t>.</w:t>
                </w:r>
              </w:p>
              <w:bookmarkEnd w:id="0"/>
              <w:p w14:paraId="71A7797C" w14:textId="77777777" w:rsidR="00DB70BC" w:rsidRPr="00922345" w:rsidRDefault="00DB70BC" w:rsidP="008D6154">
                <w:pPr>
                  <w:rPr>
                    <w:rFonts w:ascii="Cambria" w:hAnsi="Cambria"/>
                    <w:b/>
                    <w:bCs/>
                    <w:caps/>
                    <w:sz w:val="72"/>
                    <w:szCs w:val="72"/>
                  </w:rPr>
                </w:pPr>
              </w:p>
            </w:tc>
          </w:tr>
        </w:tbl>
        <w:p w14:paraId="4E4CA1E4" w14:textId="77777777" w:rsidR="00DB70BC" w:rsidRPr="00922345" w:rsidRDefault="00DB70BC" w:rsidP="00DB70BC">
          <w:pPr>
            <w:rPr>
              <w:rFonts w:ascii="Cambria" w:hAnsi="Cambria"/>
            </w:rPr>
          </w:pPr>
        </w:p>
        <w:p w14:paraId="6CEB771A" w14:textId="77777777" w:rsidR="00DB70BC" w:rsidRPr="00922345" w:rsidRDefault="00DB70BC" w:rsidP="00DB70BC">
          <w:pPr>
            <w:tabs>
              <w:tab w:val="left" w:pos="3120"/>
            </w:tabs>
            <w:jc w:val="center"/>
            <w:rPr>
              <w:rFonts w:ascii="Cambria" w:hAnsi="Cambria"/>
              <w:sz w:val="22"/>
              <w:szCs w:val="22"/>
            </w:rPr>
          </w:pPr>
        </w:p>
        <w:p w14:paraId="20450108" w14:textId="77777777" w:rsidR="00DB70BC" w:rsidRPr="00922345" w:rsidRDefault="00DB70BC" w:rsidP="00DB70BC">
          <w:pPr>
            <w:rPr>
              <w:rFonts w:ascii="Cambria" w:hAnsi="Cambria"/>
            </w:rPr>
          </w:pPr>
        </w:p>
        <w:p w14:paraId="124548A1" w14:textId="77777777" w:rsidR="00DB70BC" w:rsidRPr="00922345" w:rsidRDefault="00DB70BC" w:rsidP="00DB70BC">
          <w:pPr>
            <w:rPr>
              <w:rFonts w:ascii="Cambria" w:hAnsi="Cambria"/>
            </w:rPr>
          </w:pPr>
        </w:p>
        <w:p w14:paraId="07000F39" w14:textId="77777777" w:rsidR="00DB70BC" w:rsidRPr="00922345" w:rsidRDefault="00DB70BC" w:rsidP="00DB70BC">
          <w:pPr>
            <w:rPr>
              <w:rFonts w:ascii="Cambria" w:hAnsi="Cambria"/>
            </w:rPr>
          </w:pPr>
        </w:p>
        <w:p w14:paraId="2854C32B" w14:textId="77777777" w:rsidR="00DB70BC" w:rsidRPr="00922345" w:rsidRDefault="00DB70BC" w:rsidP="00DB70BC">
          <w:pPr>
            <w:rPr>
              <w:rFonts w:ascii="Cambria" w:hAnsi="Cambria"/>
            </w:rPr>
          </w:pPr>
        </w:p>
        <w:p w14:paraId="56D00AB5" w14:textId="77777777" w:rsidR="00DB70BC" w:rsidRPr="00922345" w:rsidRDefault="00DB70BC" w:rsidP="00DB70BC">
          <w:pPr>
            <w:rPr>
              <w:rFonts w:ascii="Cambria" w:hAnsi="Cambria"/>
            </w:rPr>
          </w:pPr>
        </w:p>
        <w:p w14:paraId="0637A38A" w14:textId="77777777" w:rsidR="00DB70BC" w:rsidRPr="00922345" w:rsidRDefault="00DB70BC" w:rsidP="00DB70BC">
          <w:pPr>
            <w:rPr>
              <w:rFonts w:ascii="Cambria" w:hAnsi="Cambria"/>
            </w:rPr>
          </w:pPr>
        </w:p>
        <w:p w14:paraId="1F899A2F" w14:textId="77777777" w:rsidR="00DB70BC" w:rsidRPr="00922345" w:rsidRDefault="00DB70BC" w:rsidP="00DB70BC">
          <w:pPr>
            <w:rPr>
              <w:rFonts w:ascii="Cambria" w:hAnsi="Cambria"/>
            </w:rPr>
          </w:pPr>
        </w:p>
        <w:p w14:paraId="7CECC7A0" w14:textId="77777777" w:rsidR="00DB70BC" w:rsidRPr="00922345" w:rsidRDefault="00DB70BC" w:rsidP="00DB70BC">
          <w:pPr>
            <w:rPr>
              <w:rFonts w:ascii="Cambria" w:hAnsi="Cambria"/>
            </w:rPr>
          </w:pPr>
        </w:p>
        <w:p w14:paraId="22B33B10" w14:textId="77777777" w:rsidR="00DB70BC" w:rsidRPr="00922345" w:rsidRDefault="00DB70BC" w:rsidP="00DB70BC">
          <w:pPr>
            <w:rPr>
              <w:rFonts w:ascii="Cambria" w:hAnsi="Cambria"/>
            </w:rPr>
          </w:pPr>
        </w:p>
        <w:p w14:paraId="50EDAB0E" w14:textId="77777777" w:rsidR="00DB70BC" w:rsidRPr="00922345" w:rsidRDefault="00DB70BC" w:rsidP="00DB70BC">
          <w:pPr>
            <w:rPr>
              <w:rFonts w:ascii="Cambria" w:hAnsi="Cambria"/>
            </w:rPr>
          </w:pPr>
        </w:p>
        <w:p w14:paraId="48C8148C" w14:textId="77777777" w:rsidR="00DB70BC" w:rsidRPr="00922345" w:rsidRDefault="00DB70BC" w:rsidP="00DB70BC">
          <w:pPr>
            <w:rPr>
              <w:rFonts w:ascii="Cambria" w:hAnsi="Cambria"/>
            </w:rPr>
          </w:pPr>
        </w:p>
        <w:p w14:paraId="3EC91E3E" w14:textId="77777777" w:rsidR="00DB70BC" w:rsidRPr="00922345" w:rsidRDefault="00DB70BC" w:rsidP="00DB70BC">
          <w:pPr>
            <w:rPr>
              <w:rFonts w:ascii="Cambria" w:hAnsi="Cambria"/>
            </w:rPr>
          </w:pPr>
        </w:p>
        <w:p w14:paraId="449A1321" w14:textId="77777777" w:rsidR="00DB70BC" w:rsidRPr="00922345" w:rsidRDefault="00DB70BC" w:rsidP="00DB70BC">
          <w:pPr>
            <w:rPr>
              <w:rFonts w:ascii="Cambria" w:hAnsi="Cambria"/>
            </w:rPr>
          </w:pPr>
        </w:p>
        <w:p w14:paraId="65DCB453" w14:textId="77777777" w:rsidR="00DB70BC" w:rsidRPr="00922345" w:rsidRDefault="00DB70BC" w:rsidP="00DB70BC">
          <w:pPr>
            <w:rPr>
              <w:rFonts w:ascii="Cambria" w:hAnsi="Cambria"/>
            </w:rPr>
          </w:pPr>
        </w:p>
        <w:p w14:paraId="5EFEBE19" w14:textId="77777777" w:rsidR="00DB70BC" w:rsidRPr="00922345" w:rsidRDefault="00DB70BC" w:rsidP="00DB70BC">
          <w:pPr>
            <w:rPr>
              <w:rFonts w:ascii="Cambria" w:hAnsi="Cambria"/>
            </w:rPr>
          </w:pPr>
        </w:p>
        <w:p w14:paraId="55E49DCC" w14:textId="208A8524" w:rsidR="00DB70BC" w:rsidRPr="00922345" w:rsidRDefault="00DB70BC" w:rsidP="00DB70BC">
          <w:pPr>
            <w:pStyle w:val="Naslov"/>
            <w:rPr>
              <w:rFonts w:ascii="Cambria" w:hAnsi="Cambria"/>
            </w:rPr>
          </w:pPr>
          <w:r w:rsidRPr="00922345">
            <w:rPr>
              <w:rFonts w:ascii="Cambria" w:hAnsi="Cambria"/>
            </w:rPr>
            <w:t>U</w:t>
          </w:r>
          <w:r w:rsidR="00BB0E6D" w:rsidRPr="00922345">
            <w:rPr>
              <w:rFonts w:ascii="Cambria" w:hAnsi="Cambria"/>
            </w:rPr>
            <w:t xml:space="preserve"> </w:t>
          </w:r>
          <w:r w:rsidRPr="00922345">
            <w:rPr>
              <w:rFonts w:ascii="Cambria" w:hAnsi="Cambria"/>
            </w:rPr>
            <w:t>P</w:t>
          </w:r>
          <w:r w:rsidR="00BB0E6D" w:rsidRPr="00922345">
            <w:rPr>
              <w:rFonts w:ascii="Cambria" w:hAnsi="Cambria"/>
            </w:rPr>
            <w:t xml:space="preserve"> </w:t>
          </w:r>
          <w:r w:rsidRPr="00922345">
            <w:rPr>
              <w:rFonts w:ascii="Cambria" w:hAnsi="Cambria"/>
            </w:rPr>
            <w:t>U</w:t>
          </w:r>
          <w:r w:rsidR="00BB0E6D" w:rsidRPr="00922345">
            <w:rPr>
              <w:rFonts w:ascii="Cambria" w:hAnsi="Cambria"/>
            </w:rPr>
            <w:t xml:space="preserve"> </w:t>
          </w:r>
          <w:r w:rsidRPr="00922345">
            <w:rPr>
              <w:rFonts w:ascii="Cambria" w:hAnsi="Cambria"/>
            </w:rPr>
            <w:t>T</w:t>
          </w:r>
          <w:r w:rsidR="00BB0E6D" w:rsidRPr="00922345">
            <w:rPr>
              <w:rFonts w:ascii="Cambria" w:hAnsi="Cambria"/>
            </w:rPr>
            <w:t xml:space="preserve"> </w:t>
          </w:r>
          <w:r w:rsidRPr="00922345">
            <w:rPr>
              <w:rFonts w:ascii="Cambria" w:hAnsi="Cambria"/>
            </w:rPr>
            <w:t>E</w:t>
          </w:r>
          <w:r w:rsidR="00BB0E6D" w:rsidRPr="00922345">
            <w:rPr>
              <w:rFonts w:ascii="Cambria" w:hAnsi="Cambria"/>
            </w:rPr>
            <w:t xml:space="preserve"> </w:t>
          </w:r>
          <w:r w:rsidRPr="00922345">
            <w:rPr>
              <w:rFonts w:ascii="Cambria" w:hAnsi="Cambria"/>
            </w:rPr>
            <w:t xml:space="preserve"> </w:t>
          </w:r>
          <w:r w:rsidR="00BB0E6D" w:rsidRPr="00922345">
            <w:rPr>
              <w:rFonts w:ascii="Cambria" w:hAnsi="Cambria"/>
            </w:rPr>
            <w:t xml:space="preserve"> </w:t>
          </w:r>
          <w:r w:rsidRPr="00922345">
            <w:rPr>
              <w:rFonts w:ascii="Cambria" w:hAnsi="Cambria"/>
            </w:rPr>
            <w:t>P</w:t>
          </w:r>
          <w:r w:rsidR="00BB0E6D" w:rsidRPr="00922345">
            <w:rPr>
              <w:rFonts w:ascii="Cambria" w:hAnsi="Cambria"/>
            </w:rPr>
            <w:t xml:space="preserve"> </w:t>
          </w:r>
          <w:r w:rsidRPr="00922345">
            <w:rPr>
              <w:rFonts w:ascii="Cambria" w:hAnsi="Cambria"/>
            </w:rPr>
            <w:t>O</w:t>
          </w:r>
          <w:r w:rsidR="00BB0E6D" w:rsidRPr="00922345">
            <w:rPr>
              <w:rFonts w:ascii="Cambria" w:hAnsi="Cambria"/>
            </w:rPr>
            <w:t xml:space="preserve"> </w:t>
          </w:r>
          <w:r w:rsidRPr="00922345">
            <w:rPr>
              <w:rFonts w:ascii="Cambria" w:hAnsi="Cambria"/>
            </w:rPr>
            <w:t>N</w:t>
          </w:r>
          <w:r w:rsidR="00BB0E6D" w:rsidRPr="00922345">
            <w:rPr>
              <w:rFonts w:ascii="Cambria" w:hAnsi="Cambria"/>
            </w:rPr>
            <w:t xml:space="preserve"> </w:t>
          </w:r>
          <w:r w:rsidRPr="00922345">
            <w:rPr>
              <w:rFonts w:ascii="Cambria" w:hAnsi="Cambria"/>
            </w:rPr>
            <w:t>U</w:t>
          </w:r>
          <w:r w:rsidR="00BB0E6D" w:rsidRPr="00922345">
            <w:rPr>
              <w:rFonts w:ascii="Cambria" w:hAnsi="Cambria"/>
            </w:rPr>
            <w:t xml:space="preserve"> </w:t>
          </w:r>
          <w:r w:rsidRPr="00922345">
            <w:rPr>
              <w:rFonts w:ascii="Cambria" w:hAnsi="Cambria"/>
            </w:rPr>
            <w:t>D</w:t>
          </w:r>
          <w:r w:rsidR="00BB0E6D" w:rsidRPr="00922345">
            <w:rPr>
              <w:rFonts w:ascii="Cambria" w:hAnsi="Cambria"/>
            </w:rPr>
            <w:t xml:space="preserve"> </w:t>
          </w:r>
          <w:r w:rsidRPr="00922345">
            <w:rPr>
              <w:rFonts w:ascii="Cambria" w:hAnsi="Cambria"/>
            </w:rPr>
            <w:t>I</w:t>
          </w:r>
          <w:r w:rsidR="00BB0E6D" w:rsidRPr="00922345">
            <w:rPr>
              <w:rFonts w:ascii="Cambria" w:hAnsi="Cambria"/>
            </w:rPr>
            <w:t xml:space="preserve"> </w:t>
          </w:r>
          <w:r w:rsidRPr="00922345">
            <w:rPr>
              <w:rFonts w:ascii="Cambria" w:hAnsi="Cambria"/>
            </w:rPr>
            <w:t>T</w:t>
          </w:r>
          <w:r w:rsidR="00BB0E6D" w:rsidRPr="00922345">
            <w:rPr>
              <w:rFonts w:ascii="Cambria" w:hAnsi="Cambria"/>
            </w:rPr>
            <w:t xml:space="preserve"> </w:t>
          </w:r>
          <w:r w:rsidRPr="00922345">
            <w:rPr>
              <w:rFonts w:ascii="Cambria" w:hAnsi="Cambria"/>
            </w:rPr>
            <w:t>E</w:t>
          </w:r>
          <w:r w:rsidR="00BB0E6D" w:rsidRPr="00922345">
            <w:rPr>
              <w:rFonts w:ascii="Cambria" w:hAnsi="Cambria"/>
            </w:rPr>
            <w:t xml:space="preserve"> </w:t>
          </w:r>
          <w:r w:rsidRPr="00922345">
            <w:rPr>
              <w:rFonts w:ascii="Cambria" w:hAnsi="Cambria"/>
            </w:rPr>
            <w:t>LJ</w:t>
          </w:r>
          <w:r w:rsidR="00BB0E6D" w:rsidRPr="00922345">
            <w:rPr>
              <w:rFonts w:ascii="Cambria" w:hAnsi="Cambria"/>
            </w:rPr>
            <w:t xml:space="preserve"> </w:t>
          </w:r>
          <w:r w:rsidRPr="00922345">
            <w:rPr>
              <w:rFonts w:ascii="Cambria" w:hAnsi="Cambria"/>
            </w:rPr>
            <w:t>I</w:t>
          </w:r>
          <w:r w:rsidR="00BB0E6D" w:rsidRPr="00922345">
            <w:rPr>
              <w:rFonts w:ascii="Cambria" w:hAnsi="Cambria"/>
            </w:rPr>
            <w:t xml:space="preserve"> </w:t>
          </w:r>
          <w:r w:rsidRPr="00922345">
            <w:rPr>
              <w:rFonts w:ascii="Cambria" w:hAnsi="Cambria"/>
            </w:rPr>
            <w:t>M</w:t>
          </w:r>
          <w:r w:rsidR="00BB0E6D" w:rsidRPr="00922345">
            <w:rPr>
              <w:rFonts w:ascii="Cambria" w:hAnsi="Cambria"/>
            </w:rPr>
            <w:t xml:space="preserve"> </w:t>
          </w:r>
          <w:r w:rsidRPr="00922345">
            <w:rPr>
              <w:rFonts w:ascii="Cambria" w:hAnsi="Cambria"/>
            </w:rPr>
            <w:t>A</w:t>
          </w:r>
        </w:p>
        <w:p w14:paraId="3E866D28" w14:textId="79A89087" w:rsidR="00DB70BC" w:rsidRPr="00922345" w:rsidRDefault="00DB70BC" w:rsidP="00DB70BC">
          <w:pPr>
            <w:pStyle w:val="Naslov"/>
            <w:rPr>
              <w:rFonts w:ascii="Cambria" w:hAnsi="Cambria"/>
            </w:rPr>
          </w:pPr>
          <w:r w:rsidRPr="00922345">
            <w:rPr>
              <w:rFonts w:ascii="Cambria" w:hAnsi="Cambria"/>
            </w:rPr>
            <w:t xml:space="preserve">ZA NADMETANJE U </w:t>
          </w:r>
          <w:r w:rsidR="008670FE" w:rsidRPr="00922345">
            <w:rPr>
              <w:rFonts w:ascii="Cambria" w:hAnsi="Cambria"/>
            </w:rPr>
            <w:t xml:space="preserve">POSTUPKU </w:t>
          </w:r>
          <w:r w:rsidRPr="00922345">
            <w:rPr>
              <w:rFonts w:ascii="Cambria" w:hAnsi="Cambria"/>
            </w:rPr>
            <w:t>JEDNOSTAVN</w:t>
          </w:r>
          <w:r w:rsidR="008670FE" w:rsidRPr="00922345">
            <w:rPr>
              <w:rFonts w:ascii="Cambria" w:hAnsi="Cambria"/>
            </w:rPr>
            <w:t xml:space="preserve">E </w:t>
          </w:r>
          <w:r w:rsidRPr="00922345">
            <w:rPr>
              <w:rFonts w:ascii="Cambria" w:hAnsi="Cambria"/>
            </w:rPr>
            <w:t>NABAVE</w:t>
          </w:r>
        </w:p>
        <w:p w14:paraId="544DFF84" w14:textId="02A33BBB" w:rsidR="00112874" w:rsidRPr="00B77B6D" w:rsidRDefault="00112874" w:rsidP="00B77B6D">
          <w:pPr>
            <w:pStyle w:val="Naslov"/>
            <w:jc w:val="center"/>
            <w:rPr>
              <w:rFonts w:ascii="Cambria" w:hAnsi="Cambria"/>
              <w:b/>
            </w:rPr>
          </w:pPr>
          <w:r w:rsidRPr="00922345">
            <w:rPr>
              <w:rFonts w:ascii="Cambria" w:hAnsi="Cambria"/>
            </w:rPr>
            <w:br/>
          </w:r>
          <w:r w:rsidR="00B77B6D" w:rsidRPr="00B77B6D">
            <w:rPr>
              <w:rFonts w:ascii="Cambria" w:hAnsi="Cambria"/>
              <w:b/>
              <w:bCs/>
            </w:rPr>
            <w:t>„</w:t>
          </w:r>
          <w:r w:rsidR="00B77B6D" w:rsidRPr="00B77B6D">
            <w:rPr>
              <w:rFonts w:ascii="Cambria" w:hAnsi="Cambria" w:cs="Arial"/>
              <w:b/>
              <w:bCs/>
              <w:color w:val="333333"/>
            </w:rPr>
            <w:t>REKONSTRUKCIJA OKOLIŠA RODNE KUĆE TINA UJEVIĆA U VRGORCU</w:t>
          </w:r>
          <w:r w:rsidR="00B77B6D" w:rsidRPr="00B77B6D">
            <w:rPr>
              <w:rFonts w:ascii="Cambria" w:hAnsi="Cambria"/>
              <w:b/>
              <w:bCs/>
            </w:rPr>
            <w:t>“</w:t>
          </w:r>
        </w:p>
        <w:p w14:paraId="2293ECBB" w14:textId="77777777" w:rsidR="00B77B6D" w:rsidRDefault="00B77B6D" w:rsidP="00775230">
          <w:pPr>
            <w:pStyle w:val="Naslov"/>
            <w:jc w:val="center"/>
            <w:rPr>
              <w:rFonts w:ascii="Cambria" w:hAnsi="Cambria"/>
              <w:bCs/>
            </w:rPr>
          </w:pPr>
        </w:p>
        <w:p w14:paraId="182C78A3" w14:textId="73872499" w:rsidR="00B77B6D" w:rsidRDefault="00DB70BC" w:rsidP="00775230">
          <w:pPr>
            <w:pStyle w:val="Naslov"/>
            <w:jc w:val="center"/>
            <w:rPr>
              <w:rFonts w:ascii="Cambria" w:hAnsi="Cambria"/>
              <w:bCs/>
            </w:rPr>
          </w:pPr>
          <w:r w:rsidRPr="00922345">
            <w:rPr>
              <w:rFonts w:ascii="Cambria" w:hAnsi="Cambria"/>
              <w:bCs/>
            </w:rPr>
            <w:t xml:space="preserve">EV: </w:t>
          </w:r>
          <w:r w:rsidR="00B77B6D">
            <w:rPr>
              <w:rFonts w:ascii="Cambria" w:hAnsi="Cambria"/>
              <w:bCs/>
            </w:rPr>
            <w:t>58</w:t>
          </w:r>
          <w:r w:rsidRPr="00922345">
            <w:rPr>
              <w:rFonts w:ascii="Cambria" w:hAnsi="Cambria"/>
              <w:bCs/>
            </w:rPr>
            <w:t>/</w:t>
          </w:r>
          <w:r w:rsidR="00B77B6D">
            <w:rPr>
              <w:rFonts w:ascii="Cambria" w:hAnsi="Cambria"/>
              <w:bCs/>
            </w:rPr>
            <w:t>20</w:t>
          </w:r>
        </w:p>
        <w:p w14:paraId="73B00FB5" w14:textId="5D639907" w:rsidR="00DB70BC" w:rsidRPr="00922345" w:rsidRDefault="009D1A20" w:rsidP="001F3141">
          <w:pPr>
            <w:pStyle w:val="Naslov"/>
            <w:rPr>
              <w:rFonts w:ascii="Cambria" w:hAnsi="Cambria"/>
              <w:bCs/>
            </w:rPr>
          </w:pPr>
        </w:p>
      </w:sdtContent>
    </w:sdt>
    <w:p w14:paraId="44577FB3" w14:textId="77777777" w:rsidR="00DB70BC" w:rsidRPr="00922345" w:rsidRDefault="00DB70BC" w:rsidP="00DB70BC">
      <w:pPr>
        <w:pStyle w:val="Naslov"/>
        <w:rPr>
          <w:rFonts w:ascii="Cambria" w:hAnsi="Cambria"/>
          <w:b/>
          <w:sz w:val="72"/>
          <w:szCs w:val="72"/>
        </w:rPr>
      </w:pPr>
      <w:r w:rsidRPr="00922345">
        <w:rPr>
          <w:rFonts w:ascii="Cambria" w:hAnsi="Cambria"/>
          <w:b/>
          <w:sz w:val="72"/>
          <w:szCs w:val="72"/>
        </w:rPr>
        <w:lastRenderedPageBreak/>
        <w:t>1. OPĆI PODACI</w:t>
      </w: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5BA76C50" w14:textId="77777777" w:rsidTr="00B60954">
        <w:tc>
          <w:tcPr>
            <w:tcW w:w="673" w:type="dxa"/>
            <w:shd w:val="clear" w:color="auto" w:fill="8EAADB" w:themeFill="accent1" w:themeFillTint="99"/>
          </w:tcPr>
          <w:p w14:paraId="5F364214" w14:textId="77777777" w:rsidR="00DB70BC" w:rsidRPr="00922345" w:rsidRDefault="00DB70BC" w:rsidP="008D6154">
            <w:pPr>
              <w:jc w:val="center"/>
              <w:rPr>
                <w:rFonts w:ascii="Cambria" w:hAnsi="Cambria"/>
                <w:b/>
              </w:rPr>
            </w:pPr>
          </w:p>
          <w:p w14:paraId="3F91D235" w14:textId="77777777" w:rsidR="00DB70BC" w:rsidRPr="00922345" w:rsidRDefault="00DB70BC" w:rsidP="008D6154">
            <w:pPr>
              <w:jc w:val="center"/>
              <w:rPr>
                <w:rFonts w:ascii="Cambria" w:hAnsi="Cambria"/>
                <w:b/>
              </w:rPr>
            </w:pPr>
            <w:r w:rsidRPr="00922345">
              <w:rPr>
                <w:rFonts w:ascii="Cambria" w:hAnsi="Cambria"/>
                <w:b/>
              </w:rPr>
              <w:t>1.1.</w:t>
            </w:r>
          </w:p>
        </w:tc>
        <w:tc>
          <w:tcPr>
            <w:tcW w:w="8390" w:type="dxa"/>
            <w:shd w:val="clear" w:color="auto" w:fill="8EAADB" w:themeFill="accent1" w:themeFillTint="99"/>
          </w:tcPr>
          <w:p w14:paraId="583A0608" w14:textId="77777777" w:rsidR="00DB70BC" w:rsidRPr="00922345" w:rsidRDefault="00DB70BC" w:rsidP="008D6154">
            <w:pPr>
              <w:jc w:val="both"/>
              <w:rPr>
                <w:rFonts w:ascii="Cambria" w:hAnsi="Cambria"/>
                <w:b/>
              </w:rPr>
            </w:pPr>
          </w:p>
          <w:p w14:paraId="45064563" w14:textId="77777777" w:rsidR="00DB70BC" w:rsidRPr="00922345" w:rsidRDefault="00DB70BC" w:rsidP="008D6154">
            <w:pPr>
              <w:jc w:val="both"/>
              <w:rPr>
                <w:rFonts w:ascii="Cambria" w:hAnsi="Cambria"/>
                <w:b/>
              </w:rPr>
            </w:pPr>
            <w:r w:rsidRPr="00922345">
              <w:rPr>
                <w:rFonts w:ascii="Cambria" w:hAnsi="Cambria"/>
                <w:b/>
              </w:rPr>
              <w:t>NARUČITELJ</w:t>
            </w:r>
          </w:p>
          <w:p w14:paraId="1CA0B0B2" w14:textId="77777777" w:rsidR="00DB70BC" w:rsidRPr="00922345" w:rsidRDefault="00DB70BC" w:rsidP="008D6154">
            <w:pPr>
              <w:jc w:val="both"/>
              <w:rPr>
                <w:rFonts w:ascii="Cambria" w:hAnsi="Cambria"/>
                <w:b/>
              </w:rPr>
            </w:pPr>
          </w:p>
        </w:tc>
      </w:tr>
    </w:tbl>
    <w:p w14:paraId="40F31620" w14:textId="77777777" w:rsidR="00DB70BC" w:rsidRPr="00922345" w:rsidRDefault="00DB70BC" w:rsidP="00DB70BC">
      <w:pPr>
        <w:pStyle w:val="Odlomakpopisa"/>
        <w:ind w:left="644"/>
        <w:jc w:val="both"/>
        <w:rPr>
          <w:rFonts w:ascii="Cambria" w:hAnsi="Cambria"/>
          <w:b/>
        </w:rPr>
      </w:pPr>
    </w:p>
    <w:p w14:paraId="48A49407" w14:textId="77777777" w:rsidR="00DB70BC" w:rsidRPr="00922345" w:rsidRDefault="00DB70BC" w:rsidP="00DB70BC">
      <w:pPr>
        <w:jc w:val="both"/>
        <w:rPr>
          <w:rFonts w:ascii="Cambria" w:hAnsi="Cambria"/>
        </w:rPr>
      </w:pPr>
      <w:r w:rsidRPr="00922345">
        <w:rPr>
          <w:rFonts w:ascii="Cambria" w:hAnsi="Cambria"/>
          <w:b/>
        </w:rPr>
        <w:t>Naziv:</w:t>
      </w:r>
      <w:r w:rsidRPr="00922345">
        <w:rPr>
          <w:rFonts w:ascii="Cambria" w:hAnsi="Cambria"/>
        </w:rPr>
        <w:t xml:space="preserve"> GRAD VRGORAC, Tina Ujevića 8, 21276 Vrgorac </w:t>
      </w:r>
    </w:p>
    <w:p w14:paraId="6CCFB88B" w14:textId="77777777" w:rsidR="00DB70BC" w:rsidRPr="00922345" w:rsidRDefault="00DB70BC" w:rsidP="00DB70BC">
      <w:pPr>
        <w:jc w:val="both"/>
        <w:rPr>
          <w:rFonts w:ascii="Cambria" w:hAnsi="Cambria"/>
        </w:rPr>
      </w:pPr>
      <w:r w:rsidRPr="00922345">
        <w:rPr>
          <w:rFonts w:ascii="Cambria" w:hAnsi="Cambria"/>
          <w:b/>
        </w:rPr>
        <w:t>OIB:</w:t>
      </w:r>
      <w:r w:rsidRPr="00922345">
        <w:rPr>
          <w:rFonts w:ascii="Cambria" w:hAnsi="Cambria"/>
        </w:rPr>
        <w:t xml:space="preserve"> 81573770233</w:t>
      </w:r>
    </w:p>
    <w:p w14:paraId="77E78AD4" w14:textId="77777777" w:rsidR="00DB70BC" w:rsidRPr="00922345" w:rsidRDefault="00DB70BC" w:rsidP="00DB70BC">
      <w:pPr>
        <w:jc w:val="both"/>
        <w:rPr>
          <w:rFonts w:ascii="Cambria" w:hAnsi="Cambria"/>
        </w:rPr>
      </w:pPr>
      <w:r w:rsidRPr="00922345">
        <w:rPr>
          <w:rFonts w:ascii="Cambria" w:hAnsi="Cambria"/>
          <w:b/>
        </w:rPr>
        <w:t>Internetska adresa:</w:t>
      </w:r>
      <w:r w:rsidRPr="00922345">
        <w:rPr>
          <w:rFonts w:ascii="Cambria" w:hAnsi="Cambria"/>
        </w:rPr>
        <w:t xml:space="preserve"> </w:t>
      </w:r>
      <w:hyperlink r:id="rId10" w:history="1">
        <w:r w:rsidRPr="00922345">
          <w:rPr>
            <w:rStyle w:val="Hiperveza"/>
            <w:rFonts w:ascii="Cambria" w:hAnsi="Cambria"/>
            <w:color w:val="auto"/>
            <w:u w:val="none"/>
          </w:rPr>
          <w:t>www.vrgorac.hr</w:t>
        </w:r>
      </w:hyperlink>
    </w:p>
    <w:p w14:paraId="08C5DB3C" w14:textId="77777777" w:rsidR="00DB70BC" w:rsidRPr="00922345" w:rsidRDefault="00DB70BC" w:rsidP="00DB70BC">
      <w:pPr>
        <w:rPr>
          <w:rFonts w:ascii="Cambria" w:hAnsi="Cambria"/>
        </w:rPr>
      </w:pPr>
      <w:r w:rsidRPr="00922345">
        <w:rPr>
          <w:rFonts w:ascii="Cambria" w:hAnsi="Cambria"/>
          <w:b/>
        </w:rPr>
        <w:t>Adresa elektroničke pošte:</w:t>
      </w:r>
      <w:r w:rsidRPr="00922345">
        <w:rPr>
          <w:rFonts w:ascii="Cambria" w:hAnsi="Cambria"/>
        </w:rPr>
        <w:t xml:space="preserve"> </w:t>
      </w:r>
      <w:hyperlink r:id="rId11" w:history="1">
        <w:r w:rsidRPr="00922345">
          <w:rPr>
            <w:rStyle w:val="Hiperveza"/>
            <w:rFonts w:ascii="Cambria" w:hAnsi="Cambria"/>
            <w:color w:val="auto"/>
            <w:u w:val="none"/>
          </w:rPr>
          <w:t>danijel.pervan@vrgorac.hr</w:t>
        </w:r>
      </w:hyperlink>
    </w:p>
    <w:p w14:paraId="03B42136" w14:textId="77777777" w:rsidR="00D84BFA" w:rsidRPr="00922345" w:rsidRDefault="00D84BFA" w:rsidP="00DB70BC">
      <w:pPr>
        <w:jc w:val="both"/>
        <w:rPr>
          <w:rFonts w:ascii="Cambria" w:hAnsi="Cambria"/>
          <w:b/>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29163BBB" w14:textId="77777777" w:rsidTr="008D6154">
        <w:tc>
          <w:tcPr>
            <w:tcW w:w="675" w:type="dxa"/>
            <w:shd w:val="clear" w:color="auto" w:fill="8EAADB" w:themeFill="accent1" w:themeFillTint="99"/>
          </w:tcPr>
          <w:p w14:paraId="306AC925" w14:textId="77777777" w:rsidR="00DB70BC" w:rsidRPr="00922345" w:rsidRDefault="00DB70BC" w:rsidP="008D6154">
            <w:pPr>
              <w:jc w:val="center"/>
              <w:rPr>
                <w:rFonts w:ascii="Cambria" w:hAnsi="Cambria"/>
                <w:b/>
              </w:rPr>
            </w:pPr>
          </w:p>
          <w:p w14:paraId="0BB35095" w14:textId="77777777" w:rsidR="00DB70BC" w:rsidRPr="00922345" w:rsidRDefault="00DB70BC" w:rsidP="008D6154">
            <w:pPr>
              <w:jc w:val="center"/>
              <w:rPr>
                <w:rFonts w:ascii="Cambria" w:hAnsi="Cambria"/>
                <w:b/>
              </w:rPr>
            </w:pPr>
            <w:r w:rsidRPr="00922345">
              <w:rPr>
                <w:rFonts w:ascii="Cambria" w:hAnsi="Cambria"/>
                <w:b/>
              </w:rPr>
              <w:t>1.2.</w:t>
            </w:r>
          </w:p>
        </w:tc>
        <w:tc>
          <w:tcPr>
            <w:tcW w:w="8613" w:type="dxa"/>
            <w:shd w:val="clear" w:color="auto" w:fill="8EAADB" w:themeFill="accent1" w:themeFillTint="99"/>
          </w:tcPr>
          <w:p w14:paraId="79272A2F" w14:textId="77777777" w:rsidR="00DB70BC" w:rsidRPr="00922345" w:rsidRDefault="00DB70BC" w:rsidP="008D6154">
            <w:pPr>
              <w:jc w:val="both"/>
              <w:rPr>
                <w:rFonts w:ascii="Cambria" w:hAnsi="Cambria"/>
                <w:b/>
              </w:rPr>
            </w:pPr>
          </w:p>
          <w:p w14:paraId="6E8A46E8" w14:textId="77777777" w:rsidR="00DB70BC" w:rsidRPr="00922345" w:rsidRDefault="00DB70BC" w:rsidP="008D6154">
            <w:pPr>
              <w:jc w:val="both"/>
              <w:rPr>
                <w:rFonts w:ascii="Cambria" w:hAnsi="Cambria"/>
                <w:b/>
              </w:rPr>
            </w:pPr>
            <w:r w:rsidRPr="00922345">
              <w:rPr>
                <w:rFonts w:ascii="Cambria" w:hAnsi="Cambria"/>
                <w:b/>
              </w:rPr>
              <w:t>OSOBA ZADUŽENA ZA KONTAKT</w:t>
            </w:r>
          </w:p>
          <w:p w14:paraId="49CF199B" w14:textId="77777777" w:rsidR="00DB70BC" w:rsidRPr="00922345" w:rsidRDefault="00DB70BC" w:rsidP="008D6154">
            <w:pPr>
              <w:jc w:val="both"/>
              <w:rPr>
                <w:rFonts w:ascii="Cambria" w:hAnsi="Cambria"/>
                <w:b/>
              </w:rPr>
            </w:pPr>
          </w:p>
        </w:tc>
      </w:tr>
    </w:tbl>
    <w:p w14:paraId="54FE4867" w14:textId="77777777" w:rsidR="00DB70BC" w:rsidRPr="00922345" w:rsidRDefault="00DB70BC" w:rsidP="00DB70BC">
      <w:pPr>
        <w:pStyle w:val="Odlomakpopisa"/>
        <w:ind w:left="360"/>
        <w:jc w:val="both"/>
        <w:rPr>
          <w:rFonts w:ascii="Cambria" w:hAnsi="Cambria"/>
          <w:b/>
        </w:rPr>
      </w:pPr>
    </w:p>
    <w:p w14:paraId="3A2C7E98" w14:textId="77777777" w:rsidR="00DB70BC" w:rsidRPr="00922345" w:rsidRDefault="00DB70BC" w:rsidP="00DB70BC">
      <w:pPr>
        <w:jc w:val="both"/>
        <w:rPr>
          <w:rFonts w:ascii="Cambria" w:hAnsi="Cambria"/>
        </w:rPr>
      </w:pPr>
      <w:r w:rsidRPr="00922345">
        <w:rPr>
          <w:rFonts w:ascii="Cambria" w:hAnsi="Cambria"/>
        </w:rPr>
        <w:t xml:space="preserve">Danijel Pervan, dipl.iur., Tina Ujevića 8, 21276 Vrgorac, e-mail: danijel.pervan@vrgorac.hr </w:t>
      </w:r>
    </w:p>
    <w:p w14:paraId="498AD43B" w14:textId="77777777" w:rsidR="00D84BFA" w:rsidRPr="00922345" w:rsidRDefault="00D84BFA" w:rsidP="00DB70BC">
      <w:pPr>
        <w:jc w:val="both"/>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5563C739" w14:textId="77777777" w:rsidTr="008D6154">
        <w:tc>
          <w:tcPr>
            <w:tcW w:w="675" w:type="dxa"/>
            <w:shd w:val="clear" w:color="auto" w:fill="8EAADB" w:themeFill="accent1" w:themeFillTint="99"/>
          </w:tcPr>
          <w:p w14:paraId="6DFCC5FB" w14:textId="77777777" w:rsidR="00DB70BC" w:rsidRPr="00922345" w:rsidRDefault="00DB70BC" w:rsidP="008D6154">
            <w:pPr>
              <w:jc w:val="center"/>
              <w:rPr>
                <w:rFonts w:ascii="Cambria" w:hAnsi="Cambria"/>
                <w:b/>
              </w:rPr>
            </w:pPr>
          </w:p>
          <w:p w14:paraId="15441344" w14:textId="77777777" w:rsidR="00DB70BC" w:rsidRPr="00922345" w:rsidRDefault="00DB70BC" w:rsidP="008D6154">
            <w:pPr>
              <w:jc w:val="center"/>
              <w:rPr>
                <w:rFonts w:ascii="Cambria" w:hAnsi="Cambria"/>
                <w:b/>
              </w:rPr>
            </w:pPr>
            <w:r w:rsidRPr="00922345">
              <w:rPr>
                <w:rFonts w:ascii="Cambria" w:hAnsi="Cambria"/>
                <w:b/>
              </w:rPr>
              <w:t>1.3.</w:t>
            </w:r>
          </w:p>
        </w:tc>
        <w:tc>
          <w:tcPr>
            <w:tcW w:w="8613" w:type="dxa"/>
            <w:shd w:val="clear" w:color="auto" w:fill="8EAADB" w:themeFill="accent1" w:themeFillTint="99"/>
          </w:tcPr>
          <w:p w14:paraId="6FA3CC86" w14:textId="77777777" w:rsidR="00DB70BC" w:rsidRPr="00922345" w:rsidRDefault="00DB70BC" w:rsidP="008D6154">
            <w:pPr>
              <w:jc w:val="both"/>
              <w:rPr>
                <w:rFonts w:ascii="Cambria" w:hAnsi="Cambria"/>
                <w:b/>
              </w:rPr>
            </w:pPr>
          </w:p>
          <w:p w14:paraId="79EA330D" w14:textId="77777777" w:rsidR="00DB70BC" w:rsidRPr="00922345" w:rsidRDefault="00DB70BC" w:rsidP="008D6154">
            <w:pPr>
              <w:jc w:val="both"/>
              <w:rPr>
                <w:rFonts w:ascii="Cambria" w:hAnsi="Cambria"/>
                <w:b/>
              </w:rPr>
            </w:pPr>
            <w:r w:rsidRPr="00922345">
              <w:rPr>
                <w:rFonts w:ascii="Cambria" w:hAnsi="Cambria"/>
                <w:b/>
              </w:rPr>
              <w:t>EVIDENCIJSKI BROJ NABAVE</w:t>
            </w:r>
          </w:p>
          <w:p w14:paraId="28B57C06" w14:textId="77777777" w:rsidR="00DB70BC" w:rsidRPr="00922345" w:rsidRDefault="00DB70BC" w:rsidP="008D6154">
            <w:pPr>
              <w:jc w:val="both"/>
              <w:rPr>
                <w:rFonts w:ascii="Cambria" w:hAnsi="Cambria"/>
                <w:b/>
              </w:rPr>
            </w:pPr>
          </w:p>
        </w:tc>
      </w:tr>
    </w:tbl>
    <w:p w14:paraId="6FDEB5C3" w14:textId="77777777" w:rsidR="00DB70BC" w:rsidRPr="00922345" w:rsidRDefault="00DB70BC" w:rsidP="00DB70BC">
      <w:pPr>
        <w:jc w:val="both"/>
        <w:rPr>
          <w:rFonts w:ascii="Cambria" w:hAnsi="Cambria"/>
          <w:b/>
        </w:rPr>
      </w:pPr>
    </w:p>
    <w:p w14:paraId="4DEFF4CC" w14:textId="4060A433" w:rsidR="00DB70BC" w:rsidRPr="00922345" w:rsidRDefault="00DB70BC" w:rsidP="00DB70BC">
      <w:pPr>
        <w:jc w:val="both"/>
        <w:rPr>
          <w:rFonts w:ascii="Cambria" w:hAnsi="Cambria"/>
        </w:rPr>
      </w:pPr>
      <w:r w:rsidRPr="00922345">
        <w:rPr>
          <w:rFonts w:ascii="Cambria" w:hAnsi="Cambria"/>
        </w:rPr>
        <w:t xml:space="preserve">Evidencijski broj nabave je </w:t>
      </w:r>
      <w:r w:rsidR="000070B1">
        <w:rPr>
          <w:rFonts w:ascii="Cambria" w:hAnsi="Cambria"/>
        </w:rPr>
        <w:t>58/20</w:t>
      </w:r>
    </w:p>
    <w:p w14:paraId="098F12CD" w14:textId="77777777" w:rsidR="00DB70BC" w:rsidRPr="00922345" w:rsidRDefault="00DB70BC" w:rsidP="00DB70BC">
      <w:pPr>
        <w:jc w:val="both"/>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66A160A0" w14:textId="77777777" w:rsidTr="00B60954">
        <w:tc>
          <w:tcPr>
            <w:tcW w:w="673" w:type="dxa"/>
            <w:shd w:val="clear" w:color="auto" w:fill="8EAADB" w:themeFill="accent1" w:themeFillTint="99"/>
          </w:tcPr>
          <w:p w14:paraId="79AF3182" w14:textId="77777777" w:rsidR="00DB70BC" w:rsidRPr="00922345" w:rsidRDefault="00DB70BC" w:rsidP="008D6154">
            <w:pPr>
              <w:jc w:val="center"/>
              <w:rPr>
                <w:rFonts w:ascii="Cambria" w:hAnsi="Cambria"/>
                <w:b/>
              </w:rPr>
            </w:pPr>
          </w:p>
          <w:p w14:paraId="510B4B0D" w14:textId="77777777" w:rsidR="00DB70BC" w:rsidRPr="00922345" w:rsidRDefault="00DB70BC" w:rsidP="008D6154">
            <w:pPr>
              <w:jc w:val="center"/>
              <w:rPr>
                <w:rFonts w:ascii="Cambria" w:hAnsi="Cambria"/>
                <w:b/>
              </w:rPr>
            </w:pPr>
            <w:r w:rsidRPr="00922345">
              <w:rPr>
                <w:rFonts w:ascii="Cambria" w:hAnsi="Cambria"/>
                <w:b/>
              </w:rPr>
              <w:t>1.4.</w:t>
            </w:r>
          </w:p>
        </w:tc>
        <w:tc>
          <w:tcPr>
            <w:tcW w:w="8390" w:type="dxa"/>
            <w:shd w:val="clear" w:color="auto" w:fill="8EAADB" w:themeFill="accent1" w:themeFillTint="99"/>
          </w:tcPr>
          <w:p w14:paraId="394B1142" w14:textId="77777777" w:rsidR="00DB70BC" w:rsidRPr="00922345" w:rsidRDefault="00DB70BC" w:rsidP="008D6154">
            <w:pPr>
              <w:jc w:val="both"/>
              <w:rPr>
                <w:rFonts w:ascii="Cambria" w:hAnsi="Cambria"/>
                <w:b/>
              </w:rPr>
            </w:pPr>
          </w:p>
          <w:p w14:paraId="0FE1DB29" w14:textId="77777777" w:rsidR="00DB70BC" w:rsidRPr="00922345" w:rsidRDefault="00DB70BC" w:rsidP="008D6154">
            <w:pPr>
              <w:jc w:val="both"/>
              <w:rPr>
                <w:rFonts w:ascii="Cambria" w:hAnsi="Cambria"/>
                <w:b/>
              </w:rPr>
            </w:pPr>
            <w:r w:rsidRPr="00922345">
              <w:rPr>
                <w:rFonts w:ascii="Cambria" w:hAnsi="Cambria"/>
                <w:b/>
              </w:rPr>
              <w:t>POPIS GOSPODARSKIH SUBJEKATA S KOJIMA JE NARUČITELJ U SUKOBU INTERESA U SMISLU ČLANKA 13. ZAKONA O JAVNOJ NABAVI</w:t>
            </w:r>
          </w:p>
        </w:tc>
      </w:tr>
    </w:tbl>
    <w:p w14:paraId="5804C4D2" w14:textId="77777777" w:rsidR="00DB70BC" w:rsidRPr="00922345" w:rsidRDefault="00DB70BC" w:rsidP="00DB70BC">
      <w:pPr>
        <w:jc w:val="both"/>
        <w:rPr>
          <w:rFonts w:ascii="Cambria" w:hAnsi="Cambria"/>
        </w:rPr>
      </w:pPr>
    </w:p>
    <w:p w14:paraId="49FF9F4E" w14:textId="77777777" w:rsidR="00DB70BC" w:rsidRPr="00922345" w:rsidRDefault="00DB70BC" w:rsidP="00DB70BC">
      <w:pPr>
        <w:jc w:val="both"/>
        <w:rPr>
          <w:rFonts w:ascii="Cambria" w:hAnsi="Cambria"/>
        </w:rPr>
      </w:pPr>
      <w:r w:rsidRPr="00922345">
        <w:rPr>
          <w:rFonts w:ascii="Cambria" w:hAnsi="Cambria"/>
        </w:rPr>
        <w:t>Nema takvih subjekata</w:t>
      </w:r>
    </w:p>
    <w:p w14:paraId="0985350D" w14:textId="77777777" w:rsidR="00D84BFA" w:rsidRPr="00922345" w:rsidRDefault="00D84BFA" w:rsidP="00DB70BC">
      <w:pPr>
        <w:jc w:val="both"/>
        <w:rPr>
          <w:rFonts w:ascii="Cambria" w:hAnsi="Cambria"/>
          <w:b/>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61FD400B" w14:textId="77777777" w:rsidTr="008D6154">
        <w:tc>
          <w:tcPr>
            <w:tcW w:w="675" w:type="dxa"/>
            <w:shd w:val="clear" w:color="auto" w:fill="8EAADB" w:themeFill="accent1" w:themeFillTint="99"/>
          </w:tcPr>
          <w:p w14:paraId="5650E673" w14:textId="77777777" w:rsidR="00DB70BC" w:rsidRPr="00922345" w:rsidRDefault="00DB70BC" w:rsidP="008D6154">
            <w:pPr>
              <w:jc w:val="center"/>
              <w:rPr>
                <w:rFonts w:ascii="Cambria" w:hAnsi="Cambria"/>
                <w:b/>
              </w:rPr>
            </w:pPr>
          </w:p>
          <w:p w14:paraId="78A5A27D" w14:textId="77777777" w:rsidR="00DB70BC" w:rsidRPr="00922345" w:rsidRDefault="00DB70BC" w:rsidP="008D6154">
            <w:pPr>
              <w:jc w:val="center"/>
              <w:rPr>
                <w:rFonts w:ascii="Cambria" w:hAnsi="Cambria"/>
                <w:b/>
              </w:rPr>
            </w:pPr>
            <w:r w:rsidRPr="00922345">
              <w:rPr>
                <w:rFonts w:ascii="Cambria" w:hAnsi="Cambria"/>
                <w:b/>
              </w:rPr>
              <w:t>1.5.</w:t>
            </w:r>
          </w:p>
        </w:tc>
        <w:tc>
          <w:tcPr>
            <w:tcW w:w="8613" w:type="dxa"/>
            <w:shd w:val="clear" w:color="auto" w:fill="8EAADB" w:themeFill="accent1" w:themeFillTint="99"/>
          </w:tcPr>
          <w:p w14:paraId="05579804" w14:textId="77777777" w:rsidR="00DB70BC" w:rsidRPr="00922345" w:rsidRDefault="00DB70BC" w:rsidP="008D6154">
            <w:pPr>
              <w:jc w:val="both"/>
              <w:rPr>
                <w:rFonts w:ascii="Cambria" w:hAnsi="Cambria"/>
                <w:b/>
              </w:rPr>
            </w:pPr>
          </w:p>
          <w:p w14:paraId="0C6F75A6" w14:textId="77777777" w:rsidR="00DB70BC" w:rsidRPr="00922345" w:rsidRDefault="00DB70BC" w:rsidP="008D6154">
            <w:pPr>
              <w:jc w:val="both"/>
              <w:rPr>
                <w:rFonts w:ascii="Cambria" w:hAnsi="Cambria"/>
                <w:b/>
              </w:rPr>
            </w:pPr>
            <w:r w:rsidRPr="00922345">
              <w:rPr>
                <w:rFonts w:ascii="Cambria" w:hAnsi="Cambria"/>
                <w:b/>
              </w:rPr>
              <w:t>VRSTA POSTUPKA JAVNE NABAVE</w:t>
            </w:r>
          </w:p>
          <w:p w14:paraId="2B010A84" w14:textId="77777777" w:rsidR="00DB70BC" w:rsidRPr="00922345" w:rsidRDefault="00DB70BC" w:rsidP="008D6154">
            <w:pPr>
              <w:jc w:val="both"/>
              <w:rPr>
                <w:rFonts w:ascii="Cambria" w:hAnsi="Cambria"/>
                <w:b/>
              </w:rPr>
            </w:pPr>
          </w:p>
        </w:tc>
      </w:tr>
    </w:tbl>
    <w:p w14:paraId="4B8EDAE2" w14:textId="77777777" w:rsidR="00DB70BC" w:rsidRPr="00922345" w:rsidRDefault="00DB70BC" w:rsidP="00DB70BC">
      <w:pPr>
        <w:jc w:val="both"/>
        <w:rPr>
          <w:rFonts w:ascii="Cambria" w:hAnsi="Cambria"/>
          <w:b/>
        </w:rPr>
      </w:pPr>
    </w:p>
    <w:p w14:paraId="426FF7BA" w14:textId="1F1DE157" w:rsidR="00DB70BC" w:rsidRPr="00922345" w:rsidRDefault="00DB70BC" w:rsidP="00DB70BC">
      <w:pPr>
        <w:jc w:val="both"/>
        <w:rPr>
          <w:rFonts w:ascii="Cambria" w:hAnsi="Cambria"/>
        </w:rPr>
      </w:pPr>
      <w:r w:rsidRPr="00922345">
        <w:rPr>
          <w:rFonts w:ascii="Cambria" w:hAnsi="Cambria"/>
        </w:rPr>
        <w:t xml:space="preserve">Otvoreni postupak jednostavne </w:t>
      </w:r>
      <w:r w:rsidR="00DF5738">
        <w:rPr>
          <w:rFonts w:ascii="Cambria" w:hAnsi="Cambria"/>
        </w:rPr>
        <w:t xml:space="preserve">javne </w:t>
      </w:r>
      <w:r w:rsidRPr="00922345">
        <w:rPr>
          <w:rFonts w:ascii="Cambria" w:hAnsi="Cambria"/>
        </w:rPr>
        <w:t>nabave.</w:t>
      </w:r>
    </w:p>
    <w:p w14:paraId="5C7F7C6D" w14:textId="77777777" w:rsidR="00DB70BC" w:rsidRPr="00922345" w:rsidRDefault="00DB70BC" w:rsidP="00DB70BC">
      <w:pPr>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06EB3B94" w14:textId="77777777" w:rsidTr="00B60954">
        <w:tc>
          <w:tcPr>
            <w:tcW w:w="673" w:type="dxa"/>
            <w:shd w:val="clear" w:color="auto" w:fill="8EAADB" w:themeFill="accent1" w:themeFillTint="99"/>
          </w:tcPr>
          <w:p w14:paraId="0D9DBA9F" w14:textId="77777777" w:rsidR="00DB70BC" w:rsidRPr="00922345" w:rsidRDefault="00DB70BC" w:rsidP="008D6154">
            <w:pPr>
              <w:jc w:val="center"/>
              <w:rPr>
                <w:rFonts w:ascii="Cambria" w:hAnsi="Cambria"/>
                <w:b/>
              </w:rPr>
            </w:pPr>
          </w:p>
          <w:p w14:paraId="770D0F58" w14:textId="77777777" w:rsidR="00DB70BC" w:rsidRPr="00922345" w:rsidRDefault="00DB70BC" w:rsidP="008D6154">
            <w:pPr>
              <w:jc w:val="center"/>
              <w:rPr>
                <w:rFonts w:ascii="Cambria" w:hAnsi="Cambria"/>
              </w:rPr>
            </w:pPr>
            <w:r w:rsidRPr="00922345">
              <w:rPr>
                <w:rFonts w:ascii="Cambria" w:hAnsi="Cambria"/>
                <w:b/>
              </w:rPr>
              <w:t>1.6</w:t>
            </w:r>
            <w:r w:rsidRPr="00922345">
              <w:rPr>
                <w:rFonts w:ascii="Cambria" w:hAnsi="Cambria"/>
              </w:rPr>
              <w:t>.</w:t>
            </w:r>
          </w:p>
        </w:tc>
        <w:tc>
          <w:tcPr>
            <w:tcW w:w="8390" w:type="dxa"/>
            <w:shd w:val="clear" w:color="auto" w:fill="8EAADB" w:themeFill="accent1" w:themeFillTint="99"/>
          </w:tcPr>
          <w:p w14:paraId="4B129BE7" w14:textId="77777777" w:rsidR="00DB70BC" w:rsidRPr="00922345" w:rsidRDefault="00DB70BC" w:rsidP="008D6154">
            <w:pPr>
              <w:rPr>
                <w:rFonts w:ascii="Cambria" w:hAnsi="Cambria"/>
                <w:b/>
              </w:rPr>
            </w:pPr>
          </w:p>
          <w:p w14:paraId="23F3CD5A" w14:textId="77777777" w:rsidR="00DB70BC" w:rsidRPr="00922345" w:rsidRDefault="00DB70BC" w:rsidP="008D6154">
            <w:pPr>
              <w:rPr>
                <w:rFonts w:ascii="Cambria" w:hAnsi="Cambria"/>
                <w:b/>
              </w:rPr>
            </w:pPr>
            <w:r w:rsidRPr="00922345">
              <w:rPr>
                <w:rFonts w:ascii="Cambria" w:hAnsi="Cambria"/>
                <w:b/>
              </w:rPr>
              <w:t>PROCIJENJENA VRIJEDNOST NABAVE</w:t>
            </w:r>
          </w:p>
          <w:p w14:paraId="5B19C6C4" w14:textId="77777777" w:rsidR="00DB70BC" w:rsidRPr="00922345" w:rsidRDefault="00DB70BC" w:rsidP="008D6154">
            <w:pPr>
              <w:rPr>
                <w:rFonts w:ascii="Cambria" w:hAnsi="Cambria"/>
                <w:b/>
              </w:rPr>
            </w:pPr>
          </w:p>
        </w:tc>
      </w:tr>
    </w:tbl>
    <w:p w14:paraId="09593F3C" w14:textId="77777777" w:rsidR="00DB70BC" w:rsidRPr="00922345" w:rsidRDefault="00DB70BC" w:rsidP="00DB70BC">
      <w:pPr>
        <w:rPr>
          <w:rFonts w:ascii="Cambria" w:hAnsi="Cambria"/>
        </w:rPr>
      </w:pPr>
    </w:p>
    <w:p w14:paraId="05959D49" w14:textId="2A8C93F2" w:rsidR="00B60954" w:rsidRDefault="00721015" w:rsidP="00DB70BC">
      <w:pPr>
        <w:rPr>
          <w:rFonts w:ascii="Cambria" w:hAnsi="Cambria"/>
        </w:rPr>
      </w:pPr>
      <w:r>
        <w:rPr>
          <w:rFonts w:ascii="Cambria" w:hAnsi="Cambria"/>
        </w:rPr>
        <w:t>490</w:t>
      </w:r>
      <w:r w:rsidR="00DB70BC" w:rsidRPr="00922345">
        <w:rPr>
          <w:rFonts w:ascii="Cambria" w:hAnsi="Cambria"/>
        </w:rPr>
        <w:t>.000,00 kuna (bez PDV-a</w:t>
      </w:r>
      <w:r w:rsidR="00F3779B" w:rsidRPr="00922345">
        <w:rPr>
          <w:rFonts w:ascii="Cambria" w:hAnsi="Cambria"/>
        </w:rPr>
        <w:t>)</w:t>
      </w:r>
    </w:p>
    <w:p w14:paraId="70C6E930" w14:textId="77777777" w:rsidR="00721015" w:rsidRPr="00922345" w:rsidRDefault="00721015" w:rsidP="00DB70BC">
      <w:pPr>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2C208EF3" w14:textId="77777777" w:rsidTr="008D6154">
        <w:tc>
          <w:tcPr>
            <w:tcW w:w="675" w:type="dxa"/>
            <w:shd w:val="clear" w:color="auto" w:fill="8EAADB" w:themeFill="accent1" w:themeFillTint="99"/>
          </w:tcPr>
          <w:p w14:paraId="69046E5F" w14:textId="77777777" w:rsidR="00DB70BC" w:rsidRPr="00922345" w:rsidRDefault="00DB70BC" w:rsidP="008D6154">
            <w:pPr>
              <w:jc w:val="center"/>
              <w:rPr>
                <w:rFonts w:ascii="Cambria" w:hAnsi="Cambria"/>
                <w:b/>
              </w:rPr>
            </w:pPr>
          </w:p>
          <w:p w14:paraId="6A0B1EC8" w14:textId="77777777" w:rsidR="00DB70BC" w:rsidRPr="00922345" w:rsidRDefault="00DB70BC" w:rsidP="008D6154">
            <w:pPr>
              <w:jc w:val="center"/>
              <w:rPr>
                <w:rFonts w:ascii="Cambria" w:hAnsi="Cambria"/>
                <w:b/>
              </w:rPr>
            </w:pPr>
            <w:r w:rsidRPr="00922345">
              <w:rPr>
                <w:rFonts w:ascii="Cambria" w:hAnsi="Cambria"/>
                <w:b/>
              </w:rPr>
              <w:t>1.7.</w:t>
            </w:r>
          </w:p>
        </w:tc>
        <w:tc>
          <w:tcPr>
            <w:tcW w:w="8613" w:type="dxa"/>
            <w:shd w:val="clear" w:color="auto" w:fill="8EAADB" w:themeFill="accent1" w:themeFillTint="99"/>
          </w:tcPr>
          <w:p w14:paraId="47A8CA8E" w14:textId="77777777" w:rsidR="00DB70BC" w:rsidRPr="00922345" w:rsidRDefault="00DB70BC" w:rsidP="008D6154">
            <w:pPr>
              <w:jc w:val="both"/>
              <w:rPr>
                <w:rFonts w:ascii="Cambria" w:hAnsi="Cambria"/>
                <w:b/>
              </w:rPr>
            </w:pPr>
          </w:p>
          <w:p w14:paraId="316F72A4" w14:textId="77777777" w:rsidR="00DB70BC" w:rsidRPr="00922345" w:rsidRDefault="00DB70BC" w:rsidP="008D6154">
            <w:pPr>
              <w:jc w:val="both"/>
              <w:rPr>
                <w:rFonts w:ascii="Cambria" w:hAnsi="Cambria"/>
                <w:b/>
              </w:rPr>
            </w:pPr>
            <w:r w:rsidRPr="00922345">
              <w:rPr>
                <w:rFonts w:ascii="Cambria" w:hAnsi="Cambria"/>
                <w:b/>
              </w:rPr>
              <w:t>VRSTA UGOVORA O JAVNOJ NABAVI</w:t>
            </w:r>
          </w:p>
          <w:p w14:paraId="1B8DDB3E" w14:textId="77777777" w:rsidR="00DB70BC" w:rsidRPr="00922345" w:rsidRDefault="00DB70BC" w:rsidP="008D6154">
            <w:pPr>
              <w:jc w:val="both"/>
              <w:rPr>
                <w:rFonts w:ascii="Cambria" w:hAnsi="Cambria"/>
                <w:b/>
              </w:rPr>
            </w:pPr>
          </w:p>
        </w:tc>
      </w:tr>
    </w:tbl>
    <w:p w14:paraId="7818C74E" w14:textId="77777777" w:rsidR="00DB70BC" w:rsidRPr="00922345" w:rsidRDefault="00DB70BC" w:rsidP="00DB70BC">
      <w:pPr>
        <w:rPr>
          <w:rFonts w:ascii="Cambria" w:hAnsi="Cambria"/>
        </w:rPr>
      </w:pPr>
    </w:p>
    <w:p w14:paraId="69A30307" w14:textId="77777777" w:rsidR="00DB70BC" w:rsidRPr="00922345" w:rsidRDefault="00DB70BC" w:rsidP="00DB70BC">
      <w:pPr>
        <w:rPr>
          <w:rFonts w:ascii="Cambria" w:hAnsi="Cambria"/>
        </w:rPr>
      </w:pPr>
      <w:r w:rsidRPr="00922345">
        <w:rPr>
          <w:rFonts w:ascii="Cambria" w:hAnsi="Cambria"/>
        </w:rPr>
        <w:t>Ugovor o izvođenju radova</w:t>
      </w:r>
    </w:p>
    <w:p w14:paraId="4AF5F2AD" w14:textId="77777777" w:rsidR="00DB70BC" w:rsidRPr="00922345" w:rsidRDefault="00DB70BC" w:rsidP="00DB70BC">
      <w:pPr>
        <w:pStyle w:val="Naslov"/>
        <w:rPr>
          <w:rFonts w:ascii="Cambria" w:hAnsi="Cambria"/>
          <w:b/>
          <w:sz w:val="72"/>
          <w:szCs w:val="72"/>
        </w:rPr>
      </w:pPr>
      <w:r w:rsidRPr="00922345">
        <w:rPr>
          <w:rFonts w:ascii="Cambria" w:hAnsi="Cambria"/>
          <w:b/>
          <w:sz w:val="72"/>
          <w:szCs w:val="72"/>
        </w:rPr>
        <w:lastRenderedPageBreak/>
        <w:t>2. PODACI O PREDMETU NABAVE</w:t>
      </w:r>
    </w:p>
    <w:p w14:paraId="586BA60C" w14:textId="77777777" w:rsidR="00DB70BC" w:rsidRPr="00922345" w:rsidRDefault="00DB70BC" w:rsidP="00DB70BC">
      <w:pPr>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13D3B381" w14:textId="77777777" w:rsidTr="008D6154">
        <w:tc>
          <w:tcPr>
            <w:tcW w:w="675" w:type="dxa"/>
            <w:shd w:val="clear" w:color="auto" w:fill="8EAADB" w:themeFill="accent1" w:themeFillTint="99"/>
          </w:tcPr>
          <w:p w14:paraId="34CDF3FA" w14:textId="77777777" w:rsidR="00DB70BC" w:rsidRPr="00922345" w:rsidRDefault="00DB70BC" w:rsidP="008D6154">
            <w:pPr>
              <w:jc w:val="center"/>
              <w:rPr>
                <w:rFonts w:ascii="Cambria" w:hAnsi="Cambria"/>
                <w:b/>
              </w:rPr>
            </w:pPr>
          </w:p>
          <w:p w14:paraId="5C157A96" w14:textId="77777777" w:rsidR="00DB70BC" w:rsidRPr="00922345" w:rsidRDefault="00DB70BC" w:rsidP="008D6154">
            <w:pPr>
              <w:jc w:val="center"/>
              <w:rPr>
                <w:rFonts w:ascii="Cambria" w:hAnsi="Cambria"/>
                <w:b/>
              </w:rPr>
            </w:pPr>
            <w:r w:rsidRPr="00922345">
              <w:rPr>
                <w:rFonts w:ascii="Cambria" w:hAnsi="Cambria"/>
                <w:b/>
              </w:rPr>
              <w:t>2.1.</w:t>
            </w:r>
          </w:p>
        </w:tc>
        <w:tc>
          <w:tcPr>
            <w:tcW w:w="8613" w:type="dxa"/>
            <w:shd w:val="clear" w:color="auto" w:fill="8EAADB" w:themeFill="accent1" w:themeFillTint="99"/>
          </w:tcPr>
          <w:p w14:paraId="3F0CB23F" w14:textId="77777777" w:rsidR="00DB70BC" w:rsidRPr="00922345" w:rsidRDefault="00DB70BC" w:rsidP="008D6154">
            <w:pPr>
              <w:jc w:val="both"/>
              <w:rPr>
                <w:rFonts w:ascii="Cambria" w:hAnsi="Cambria"/>
                <w:b/>
              </w:rPr>
            </w:pPr>
          </w:p>
          <w:p w14:paraId="651EE7FC" w14:textId="77777777" w:rsidR="00DB70BC" w:rsidRPr="00922345" w:rsidRDefault="00DB70BC" w:rsidP="008D6154">
            <w:pPr>
              <w:jc w:val="both"/>
              <w:rPr>
                <w:rFonts w:ascii="Cambria" w:hAnsi="Cambria"/>
                <w:b/>
              </w:rPr>
            </w:pPr>
            <w:r w:rsidRPr="00922345">
              <w:rPr>
                <w:rFonts w:ascii="Cambria" w:hAnsi="Cambria"/>
                <w:b/>
              </w:rPr>
              <w:t>OPIS PREDMETA NABAVE</w:t>
            </w:r>
          </w:p>
          <w:p w14:paraId="6DB6AB3A" w14:textId="77777777" w:rsidR="00DB70BC" w:rsidRPr="00922345" w:rsidRDefault="00DB70BC" w:rsidP="008D6154">
            <w:pPr>
              <w:jc w:val="both"/>
              <w:rPr>
                <w:rFonts w:ascii="Cambria" w:hAnsi="Cambria"/>
                <w:b/>
              </w:rPr>
            </w:pPr>
          </w:p>
        </w:tc>
      </w:tr>
    </w:tbl>
    <w:p w14:paraId="3B9A10D7" w14:textId="77777777" w:rsidR="00DB70BC" w:rsidRPr="00922345" w:rsidRDefault="00DB70BC" w:rsidP="00DB70BC">
      <w:pPr>
        <w:jc w:val="both"/>
        <w:rPr>
          <w:rFonts w:ascii="Cambria" w:hAnsi="Cambria"/>
        </w:rPr>
      </w:pPr>
    </w:p>
    <w:p w14:paraId="3028EB84" w14:textId="77777777" w:rsidR="00B04EDF" w:rsidRPr="00B04EDF" w:rsidRDefault="00B04EDF" w:rsidP="00B04EDF">
      <w:pPr>
        <w:tabs>
          <w:tab w:val="left" w:pos="1560"/>
          <w:tab w:val="left" w:pos="5103"/>
        </w:tabs>
        <w:rPr>
          <w:rFonts w:ascii="Cambria" w:hAnsi="Cambria"/>
        </w:rPr>
      </w:pPr>
      <w:r w:rsidRPr="00B04EDF">
        <w:rPr>
          <w:rFonts w:ascii="Cambria" w:hAnsi="Cambria" w:cs="Arial"/>
        </w:rPr>
        <w:t>Rekonstrukcija okoliša rodne kuće Tina Ujevića u Vrgorcu</w:t>
      </w:r>
      <w:r w:rsidRPr="00B04EDF">
        <w:rPr>
          <w:rFonts w:ascii="Cambria" w:hAnsi="Cambria"/>
        </w:rPr>
        <w:t xml:space="preserve"> </w:t>
      </w:r>
    </w:p>
    <w:p w14:paraId="4A9C0106" w14:textId="77777777" w:rsidR="00774D7C" w:rsidRPr="00922345" w:rsidRDefault="00774D7C" w:rsidP="00DB70BC">
      <w:pPr>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179C73AB" w14:textId="77777777" w:rsidTr="008D6154">
        <w:tc>
          <w:tcPr>
            <w:tcW w:w="675" w:type="dxa"/>
            <w:shd w:val="clear" w:color="auto" w:fill="8EAADB" w:themeFill="accent1" w:themeFillTint="99"/>
          </w:tcPr>
          <w:p w14:paraId="0837A91C" w14:textId="77777777" w:rsidR="00DB70BC" w:rsidRPr="00922345" w:rsidRDefault="00DB70BC" w:rsidP="008D6154">
            <w:pPr>
              <w:jc w:val="center"/>
              <w:rPr>
                <w:rFonts w:ascii="Cambria" w:hAnsi="Cambria"/>
                <w:b/>
              </w:rPr>
            </w:pPr>
          </w:p>
          <w:p w14:paraId="5A5F46AD" w14:textId="77777777" w:rsidR="00DB70BC" w:rsidRPr="00922345" w:rsidRDefault="00DB70BC" w:rsidP="008D6154">
            <w:pPr>
              <w:jc w:val="center"/>
              <w:rPr>
                <w:rFonts w:ascii="Cambria" w:hAnsi="Cambria"/>
                <w:b/>
              </w:rPr>
            </w:pPr>
            <w:r w:rsidRPr="00922345">
              <w:rPr>
                <w:rFonts w:ascii="Cambria" w:hAnsi="Cambria"/>
                <w:b/>
              </w:rPr>
              <w:t>2.2.</w:t>
            </w:r>
          </w:p>
        </w:tc>
        <w:tc>
          <w:tcPr>
            <w:tcW w:w="8613" w:type="dxa"/>
            <w:shd w:val="clear" w:color="auto" w:fill="8EAADB" w:themeFill="accent1" w:themeFillTint="99"/>
          </w:tcPr>
          <w:p w14:paraId="14273AD5" w14:textId="77777777" w:rsidR="00DB70BC" w:rsidRPr="00922345" w:rsidRDefault="00DB70BC" w:rsidP="008D6154">
            <w:pPr>
              <w:rPr>
                <w:rFonts w:ascii="Cambria" w:hAnsi="Cambria"/>
                <w:b/>
              </w:rPr>
            </w:pPr>
          </w:p>
          <w:p w14:paraId="4008CB01" w14:textId="77777777" w:rsidR="00DB70BC" w:rsidRPr="00922345" w:rsidRDefault="00DB70BC" w:rsidP="008D6154">
            <w:pPr>
              <w:rPr>
                <w:rFonts w:ascii="Cambria" w:hAnsi="Cambria"/>
                <w:b/>
              </w:rPr>
            </w:pPr>
            <w:r w:rsidRPr="00922345">
              <w:rPr>
                <w:rFonts w:ascii="Cambria" w:hAnsi="Cambria"/>
                <w:b/>
              </w:rPr>
              <w:t>DIJELJENJE PREDMETA NABAVE</w:t>
            </w:r>
          </w:p>
          <w:p w14:paraId="2C60C619" w14:textId="77777777" w:rsidR="00DB70BC" w:rsidRPr="00922345" w:rsidRDefault="00DB70BC" w:rsidP="008D6154">
            <w:pPr>
              <w:rPr>
                <w:rFonts w:ascii="Cambria" w:hAnsi="Cambria"/>
                <w:b/>
              </w:rPr>
            </w:pPr>
          </w:p>
        </w:tc>
      </w:tr>
    </w:tbl>
    <w:p w14:paraId="680E1EA4" w14:textId="77777777" w:rsidR="00DB70BC" w:rsidRPr="00922345" w:rsidRDefault="00DB70BC" w:rsidP="00DB70BC">
      <w:pPr>
        <w:jc w:val="both"/>
        <w:rPr>
          <w:rFonts w:ascii="Cambria" w:hAnsi="Cambria"/>
        </w:rPr>
      </w:pPr>
    </w:p>
    <w:p w14:paraId="00BA6A46" w14:textId="77777777" w:rsidR="00DB70BC" w:rsidRPr="00922345" w:rsidRDefault="00DB70BC" w:rsidP="00DB70BC">
      <w:pPr>
        <w:jc w:val="both"/>
        <w:rPr>
          <w:rFonts w:ascii="Cambria" w:hAnsi="Cambria"/>
        </w:rPr>
      </w:pPr>
      <w:r w:rsidRPr="00922345">
        <w:rPr>
          <w:rFonts w:ascii="Cambria" w:hAnsi="Cambria"/>
        </w:rPr>
        <w:t>Nije dopušteno nuđenje po grupama te je ponuditelj u obvezi ponuditi predmet nabave u cijelosti, odnosno ponuda mora obuhvatiti sve stavke troškovnika.</w:t>
      </w:r>
    </w:p>
    <w:p w14:paraId="0A8BBA1A" w14:textId="77777777" w:rsidR="00DB70BC" w:rsidRPr="00922345" w:rsidRDefault="00DB70BC" w:rsidP="00DB70BC">
      <w:pPr>
        <w:jc w:val="both"/>
        <w:rPr>
          <w:rFonts w:ascii="Cambria" w:hAnsi="Cambria"/>
        </w:rPr>
      </w:pPr>
    </w:p>
    <w:p w14:paraId="2D6F338A" w14:textId="77777777" w:rsidR="00DB70BC" w:rsidRPr="00922345" w:rsidRDefault="00DB70BC" w:rsidP="00DB70BC">
      <w:pPr>
        <w:jc w:val="both"/>
        <w:rPr>
          <w:rFonts w:ascii="Cambria" w:hAnsi="Cambria"/>
          <w:i/>
        </w:rPr>
      </w:pPr>
      <w:r w:rsidRPr="00922345">
        <w:rPr>
          <w:rFonts w:ascii="Cambria" w:hAnsi="Cambria"/>
          <w:i/>
        </w:rPr>
        <w:t>Obrazloženje:</w:t>
      </w:r>
    </w:p>
    <w:p w14:paraId="1E190E0A" w14:textId="77777777" w:rsidR="00DB70BC" w:rsidRPr="00922345" w:rsidRDefault="00DB70BC" w:rsidP="00DB70BC">
      <w:pPr>
        <w:jc w:val="both"/>
        <w:rPr>
          <w:rFonts w:ascii="Cambria" w:hAnsi="Cambria"/>
        </w:rPr>
      </w:pPr>
      <w:r w:rsidRPr="00922345">
        <w:rPr>
          <w:rFonts w:ascii="Cambria" w:hAnsi="Cambria"/>
        </w:rPr>
        <w:t>U ovom postupku javnog nadmetanja predmet nabave je jedinstven u svojoj tehničko-tehnološkoj cjelini. Cjelina predstavlja kapitalnu investiciju te bi tehnička složenost podjele na grupe potencijalno mogla narušiti uspješnost izvršenja ugovora u slučaju potrebe koordinacije većeg broja različitih ugovaratelja. Stoga je ponuditelj u obvezi ponuditi predmet nabave u cijelosti odnosno ponuda mora obuhvatiti sve stavke Troškovnika.</w:t>
      </w:r>
    </w:p>
    <w:p w14:paraId="423C49BF" w14:textId="77777777" w:rsidR="00DB70BC" w:rsidRPr="00922345" w:rsidRDefault="00DB70BC" w:rsidP="00DB70BC">
      <w:pPr>
        <w:jc w:val="both"/>
        <w:rPr>
          <w:rFonts w:ascii="Cambria" w:hAnsi="Cambria"/>
        </w:rPr>
      </w:pPr>
    </w:p>
    <w:p w14:paraId="1DE5F7BF" w14:textId="77777777" w:rsidR="00DB70BC" w:rsidRPr="00922345" w:rsidRDefault="00DB70BC" w:rsidP="00DB70BC">
      <w:pPr>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4FAA3027" w14:textId="77777777" w:rsidTr="008D6154">
        <w:tc>
          <w:tcPr>
            <w:tcW w:w="675" w:type="dxa"/>
            <w:shd w:val="clear" w:color="auto" w:fill="8EAADB" w:themeFill="accent1" w:themeFillTint="99"/>
          </w:tcPr>
          <w:p w14:paraId="1A5E23F8" w14:textId="77777777" w:rsidR="00DB70BC" w:rsidRPr="00922345" w:rsidRDefault="00DB70BC" w:rsidP="008D6154">
            <w:pPr>
              <w:jc w:val="center"/>
              <w:rPr>
                <w:rFonts w:ascii="Cambria" w:hAnsi="Cambria"/>
                <w:b/>
              </w:rPr>
            </w:pPr>
          </w:p>
          <w:p w14:paraId="2896A2CF" w14:textId="77777777" w:rsidR="00DB70BC" w:rsidRPr="00922345" w:rsidRDefault="00DB70BC" w:rsidP="008D6154">
            <w:pPr>
              <w:jc w:val="center"/>
              <w:rPr>
                <w:rFonts w:ascii="Cambria" w:hAnsi="Cambria"/>
              </w:rPr>
            </w:pPr>
            <w:r w:rsidRPr="00922345">
              <w:rPr>
                <w:rFonts w:ascii="Cambria" w:hAnsi="Cambria"/>
                <w:b/>
              </w:rPr>
              <w:t>2.3.</w:t>
            </w:r>
          </w:p>
        </w:tc>
        <w:tc>
          <w:tcPr>
            <w:tcW w:w="8613" w:type="dxa"/>
            <w:shd w:val="clear" w:color="auto" w:fill="8EAADB" w:themeFill="accent1" w:themeFillTint="99"/>
          </w:tcPr>
          <w:p w14:paraId="35F09E24" w14:textId="77777777" w:rsidR="00DB70BC" w:rsidRPr="00922345" w:rsidRDefault="00DB70BC" w:rsidP="008D6154">
            <w:pPr>
              <w:rPr>
                <w:rFonts w:ascii="Cambria" w:hAnsi="Cambria"/>
                <w:b/>
              </w:rPr>
            </w:pPr>
          </w:p>
          <w:p w14:paraId="6AEF94BB" w14:textId="77777777" w:rsidR="00DB70BC" w:rsidRPr="00922345" w:rsidRDefault="00DB70BC" w:rsidP="008D6154">
            <w:pPr>
              <w:rPr>
                <w:rFonts w:ascii="Cambria" w:hAnsi="Cambria"/>
                <w:b/>
              </w:rPr>
            </w:pPr>
            <w:r w:rsidRPr="00922345">
              <w:rPr>
                <w:rFonts w:ascii="Cambria" w:hAnsi="Cambria"/>
                <w:b/>
              </w:rPr>
              <w:t>KOLIČINA PREDMETA NABAVE</w:t>
            </w:r>
          </w:p>
          <w:p w14:paraId="0429B8FB" w14:textId="77777777" w:rsidR="00DB70BC" w:rsidRPr="00922345" w:rsidRDefault="00DB70BC" w:rsidP="008D6154">
            <w:pPr>
              <w:rPr>
                <w:rFonts w:ascii="Cambria" w:hAnsi="Cambria"/>
                <w:b/>
              </w:rPr>
            </w:pPr>
          </w:p>
        </w:tc>
      </w:tr>
    </w:tbl>
    <w:p w14:paraId="4F062022" w14:textId="77777777" w:rsidR="00DB70BC" w:rsidRPr="00922345" w:rsidRDefault="00DB70BC" w:rsidP="00DB70BC">
      <w:pPr>
        <w:rPr>
          <w:rFonts w:ascii="Cambria" w:hAnsi="Cambria"/>
        </w:rPr>
      </w:pPr>
    </w:p>
    <w:p w14:paraId="390B9BA2" w14:textId="77777777" w:rsidR="00DB70BC" w:rsidRPr="00922345" w:rsidRDefault="00DB70BC" w:rsidP="00186C1B">
      <w:pPr>
        <w:jc w:val="both"/>
        <w:rPr>
          <w:rFonts w:ascii="Cambria" w:hAnsi="Cambria"/>
        </w:rPr>
      </w:pPr>
      <w:r w:rsidRPr="00922345">
        <w:rPr>
          <w:rFonts w:ascii="Cambria" w:hAnsi="Cambria"/>
        </w:rPr>
        <w:t>Količine su navedene u troškovniku koji je prilog ove dokumentacije za nadmetanje.</w:t>
      </w:r>
    </w:p>
    <w:p w14:paraId="0D5E632E" w14:textId="77777777" w:rsidR="00DB70BC" w:rsidRPr="00922345" w:rsidRDefault="00DB70BC" w:rsidP="00186C1B">
      <w:pPr>
        <w:jc w:val="both"/>
        <w:rPr>
          <w:rFonts w:ascii="Cambria" w:hAnsi="Cambria"/>
        </w:rPr>
      </w:pPr>
    </w:p>
    <w:p w14:paraId="790FA091" w14:textId="77777777" w:rsidR="00D84BFA" w:rsidRPr="00922345" w:rsidRDefault="00D84BFA" w:rsidP="00DB70BC">
      <w:pPr>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5EAED681" w14:textId="77777777" w:rsidTr="008D6154">
        <w:tc>
          <w:tcPr>
            <w:tcW w:w="675" w:type="dxa"/>
            <w:shd w:val="clear" w:color="auto" w:fill="8EAADB" w:themeFill="accent1" w:themeFillTint="99"/>
          </w:tcPr>
          <w:p w14:paraId="678FD81B" w14:textId="77777777" w:rsidR="00DB70BC" w:rsidRPr="00922345" w:rsidRDefault="00DB70BC" w:rsidP="008D6154">
            <w:pPr>
              <w:jc w:val="center"/>
              <w:rPr>
                <w:rFonts w:ascii="Cambria" w:hAnsi="Cambria"/>
                <w:b/>
              </w:rPr>
            </w:pPr>
          </w:p>
          <w:p w14:paraId="14626059" w14:textId="77777777" w:rsidR="00DB70BC" w:rsidRPr="00922345" w:rsidRDefault="00DB70BC" w:rsidP="008D6154">
            <w:pPr>
              <w:jc w:val="center"/>
              <w:rPr>
                <w:rFonts w:ascii="Cambria" w:hAnsi="Cambria"/>
              </w:rPr>
            </w:pPr>
            <w:r w:rsidRPr="00922345">
              <w:rPr>
                <w:rFonts w:ascii="Cambria" w:hAnsi="Cambria"/>
                <w:b/>
              </w:rPr>
              <w:t>2.4.</w:t>
            </w:r>
          </w:p>
        </w:tc>
        <w:tc>
          <w:tcPr>
            <w:tcW w:w="8613" w:type="dxa"/>
            <w:shd w:val="clear" w:color="auto" w:fill="8EAADB" w:themeFill="accent1" w:themeFillTint="99"/>
          </w:tcPr>
          <w:p w14:paraId="1D16F653" w14:textId="77777777" w:rsidR="00DB70BC" w:rsidRPr="00922345" w:rsidRDefault="00DB70BC" w:rsidP="008D6154">
            <w:pPr>
              <w:rPr>
                <w:rFonts w:ascii="Cambria" w:hAnsi="Cambria"/>
                <w:b/>
              </w:rPr>
            </w:pPr>
          </w:p>
          <w:p w14:paraId="14F48647" w14:textId="77777777" w:rsidR="00DB70BC" w:rsidRPr="00922345" w:rsidRDefault="00DB70BC" w:rsidP="008D6154">
            <w:pPr>
              <w:rPr>
                <w:rFonts w:ascii="Cambria" w:hAnsi="Cambria"/>
                <w:b/>
              </w:rPr>
            </w:pPr>
            <w:r w:rsidRPr="00922345">
              <w:rPr>
                <w:rFonts w:ascii="Cambria" w:hAnsi="Cambria"/>
                <w:b/>
              </w:rPr>
              <w:t>TEHNIČKE SPECIFIKACIJE</w:t>
            </w:r>
          </w:p>
          <w:p w14:paraId="03D00725" w14:textId="77777777" w:rsidR="00DB70BC" w:rsidRPr="00922345" w:rsidRDefault="00DB70BC" w:rsidP="008D6154">
            <w:pPr>
              <w:rPr>
                <w:rFonts w:ascii="Cambria" w:hAnsi="Cambria"/>
                <w:b/>
              </w:rPr>
            </w:pPr>
          </w:p>
        </w:tc>
      </w:tr>
    </w:tbl>
    <w:p w14:paraId="7467F850" w14:textId="77777777" w:rsidR="00DB70BC" w:rsidRPr="00922345" w:rsidRDefault="00DB70BC" w:rsidP="00DB70BC">
      <w:pPr>
        <w:rPr>
          <w:rFonts w:ascii="Cambria" w:hAnsi="Cambria"/>
        </w:rPr>
      </w:pPr>
    </w:p>
    <w:p w14:paraId="53AE1304" w14:textId="6E148054" w:rsidR="00DB70BC" w:rsidRDefault="00DB70BC" w:rsidP="00DB70BC">
      <w:pPr>
        <w:pStyle w:val="Default"/>
        <w:jc w:val="both"/>
        <w:rPr>
          <w:rFonts w:ascii="Cambria" w:hAnsi="Cambria" w:cs="Times New Roman"/>
        </w:rPr>
      </w:pPr>
      <w:r w:rsidRPr="00922345">
        <w:rPr>
          <w:rFonts w:ascii="Cambria" w:hAnsi="Cambria" w:cs="Times New Roman"/>
        </w:rPr>
        <w:t xml:space="preserve">Tehnička specifikacija, vrsta, kvaliteta, opseg ili količina radova precizno su utvrđeni u troškovniku. </w:t>
      </w:r>
    </w:p>
    <w:p w14:paraId="238C196B" w14:textId="50B7DDEF" w:rsidR="001F3141" w:rsidRDefault="001F3141" w:rsidP="00DB70BC">
      <w:pPr>
        <w:pStyle w:val="Default"/>
        <w:jc w:val="both"/>
        <w:rPr>
          <w:rFonts w:ascii="Cambria" w:hAnsi="Cambria" w:cs="Times New Roman"/>
          <w:bCs/>
        </w:rPr>
      </w:pPr>
    </w:p>
    <w:p w14:paraId="38C9FF47" w14:textId="38531E63" w:rsidR="001F3141" w:rsidRDefault="001F3141" w:rsidP="00DB70BC">
      <w:pPr>
        <w:pStyle w:val="Default"/>
        <w:jc w:val="both"/>
        <w:rPr>
          <w:rFonts w:ascii="Cambria" w:hAnsi="Cambria" w:cs="Times New Roman"/>
          <w:bCs/>
        </w:rPr>
      </w:pPr>
    </w:p>
    <w:p w14:paraId="67C17C67" w14:textId="04CE5D5A" w:rsidR="001F3141" w:rsidRDefault="001F3141" w:rsidP="00DB70BC">
      <w:pPr>
        <w:pStyle w:val="Default"/>
        <w:jc w:val="both"/>
        <w:rPr>
          <w:rFonts w:ascii="Cambria" w:hAnsi="Cambria" w:cs="Times New Roman"/>
          <w:bCs/>
        </w:rPr>
      </w:pPr>
    </w:p>
    <w:p w14:paraId="7BE008AE" w14:textId="5CB9E3E2" w:rsidR="001F3141" w:rsidRDefault="001F3141" w:rsidP="00DB70BC">
      <w:pPr>
        <w:pStyle w:val="Default"/>
        <w:jc w:val="both"/>
        <w:rPr>
          <w:rFonts w:ascii="Cambria" w:hAnsi="Cambria" w:cs="Times New Roman"/>
          <w:bCs/>
        </w:rPr>
      </w:pPr>
    </w:p>
    <w:p w14:paraId="62684BDC" w14:textId="77777777" w:rsidR="001F3141" w:rsidRPr="00922345" w:rsidRDefault="001F3141" w:rsidP="00DB70BC">
      <w:pPr>
        <w:pStyle w:val="Default"/>
        <w:jc w:val="both"/>
        <w:rPr>
          <w:rFonts w:ascii="Cambria" w:hAnsi="Cambria" w:cs="Times New Roman"/>
          <w:bCs/>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48680F21" w14:textId="77777777" w:rsidTr="00DF03C9">
        <w:tc>
          <w:tcPr>
            <w:tcW w:w="673" w:type="dxa"/>
            <w:shd w:val="clear" w:color="auto" w:fill="8EAADB" w:themeFill="accent1" w:themeFillTint="99"/>
          </w:tcPr>
          <w:p w14:paraId="61661A28" w14:textId="77777777" w:rsidR="00DB70BC" w:rsidRPr="00922345" w:rsidRDefault="00DB70BC" w:rsidP="008D6154">
            <w:pPr>
              <w:jc w:val="center"/>
              <w:rPr>
                <w:rFonts w:ascii="Cambria" w:hAnsi="Cambria"/>
                <w:b/>
              </w:rPr>
            </w:pPr>
          </w:p>
          <w:p w14:paraId="25066473" w14:textId="77777777" w:rsidR="00DB70BC" w:rsidRPr="00922345" w:rsidRDefault="00DB70BC" w:rsidP="008D6154">
            <w:pPr>
              <w:jc w:val="center"/>
              <w:rPr>
                <w:rFonts w:ascii="Cambria" w:hAnsi="Cambria"/>
              </w:rPr>
            </w:pPr>
            <w:r w:rsidRPr="00922345">
              <w:rPr>
                <w:rFonts w:ascii="Cambria" w:hAnsi="Cambria"/>
                <w:b/>
              </w:rPr>
              <w:t>2.5.</w:t>
            </w:r>
          </w:p>
        </w:tc>
        <w:tc>
          <w:tcPr>
            <w:tcW w:w="8390" w:type="dxa"/>
            <w:shd w:val="clear" w:color="auto" w:fill="8EAADB" w:themeFill="accent1" w:themeFillTint="99"/>
          </w:tcPr>
          <w:p w14:paraId="0148432F" w14:textId="77777777" w:rsidR="00DB70BC" w:rsidRPr="00922345" w:rsidRDefault="00DB70BC" w:rsidP="008D6154">
            <w:pPr>
              <w:rPr>
                <w:rFonts w:ascii="Cambria" w:hAnsi="Cambria"/>
                <w:b/>
              </w:rPr>
            </w:pPr>
          </w:p>
          <w:p w14:paraId="4C46066A" w14:textId="77777777" w:rsidR="00DB70BC" w:rsidRPr="00922345" w:rsidRDefault="00DB70BC" w:rsidP="008D6154">
            <w:pPr>
              <w:rPr>
                <w:rFonts w:ascii="Cambria" w:hAnsi="Cambria"/>
                <w:b/>
              </w:rPr>
            </w:pPr>
            <w:r w:rsidRPr="00922345">
              <w:rPr>
                <w:rFonts w:ascii="Cambria" w:hAnsi="Cambria"/>
                <w:b/>
              </w:rPr>
              <w:t>TROŠKOVNIK</w:t>
            </w:r>
          </w:p>
          <w:p w14:paraId="3570EE05" w14:textId="77777777" w:rsidR="00DB70BC" w:rsidRPr="00922345" w:rsidRDefault="00DB70BC" w:rsidP="008D6154">
            <w:pPr>
              <w:rPr>
                <w:rFonts w:ascii="Cambria" w:hAnsi="Cambria"/>
                <w:b/>
              </w:rPr>
            </w:pPr>
          </w:p>
        </w:tc>
      </w:tr>
    </w:tbl>
    <w:p w14:paraId="5B19529B" w14:textId="77777777" w:rsidR="00DB70BC" w:rsidRPr="00922345" w:rsidRDefault="00DB70BC" w:rsidP="00DB70BC">
      <w:pPr>
        <w:rPr>
          <w:rFonts w:ascii="Cambria" w:hAnsi="Cambria"/>
        </w:rPr>
      </w:pPr>
    </w:p>
    <w:p w14:paraId="7582FA8B" w14:textId="77777777" w:rsidR="00DB70BC" w:rsidRPr="00922345" w:rsidRDefault="00DB70BC" w:rsidP="00DB70BC">
      <w:pPr>
        <w:ind w:right="57"/>
        <w:jc w:val="both"/>
        <w:rPr>
          <w:rFonts w:ascii="Cambria" w:eastAsia="Arial" w:hAnsi="Cambria"/>
          <w:bCs/>
          <w:color w:val="222A35" w:themeColor="text2" w:themeShade="80"/>
        </w:rPr>
      </w:pPr>
      <w:r w:rsidRPr="00922345">
        <w:rPr>
          <w:rFonts w:ascii="Cambria" w:hAnsi="Cambria"/>
          <w:color w:val="000000"/>
        </w:rPr>
        <w:t xml:space="preserve">Troškovnik je sastavni dio ove Dokumentacije za nadmetanje kojeg je potrebno popuniti te potpisati i ovjeriti od strane ovlaštene osobe ponuditelja. </w:t>
      </w:r>
      <w:r w:rsidRPr="00922345">
        <w:rPr>
          <w:rFonts w:ascii="Cambria" w:eastAsia="Arial" w:hAnsi="Cambria"/>
          <w:bCs/>
          <w:color w:val="222A35" w:themeColor="text2" w:themeShade="80"/>
        </w:rPr>
        <w:t xml:space="preserve">Troškovnik je prilog ove Dokumentacije o nabavi. Jedinične cijene svake stavke Troškovnika i ukupna cijena moraju biti zaokružene na dvije decimale. Gospodarskom subjektu nije dopušteno mijenjati tekst Troškovnika. Sve stavke Troškovnika trebaju biti ispunjene. Prilikom popunjavanja Troškovnika ponuditelj cijenu stavke izračunava kao umnožak količine stavke i jedinične cijene stavke. </w:t>
      </w:r>
    </w:p>
    <w:p w14:paraId="3CD29876" w14:textId="77777777" w:rsidR="00DB70BC" w:rsidRPr="00922345" w:rsidRDefault="00DB70BC" w:rsidP="00DB70BC">
      <w:pPr>
        <w:tabs>
          <w:tab w:val="left" w:pos="1560"/>
          <w:tab w:val="left" w:pos="5103"/>
        </w:tabs>
        <w:rPr>
          <w:rFonts w:ascii="Cambria" w:eastAsia="Arial" w:hAnsi="Cambria"/>
          <w:b/>
          <w:color w:val="222A35" w:themeColor="text2" w:themeShade="80"/>
        </w:rPr>
      </w:pPr>
    </w:p>
    <w:p w14:paraId="6A30EBDD" w14:textId="77777777" w:rsidR="00DB70BC" w:rsidRPr="00922345" w:rsidRDefault="00DB70BC" w:rsidP="00DB70BC">
      <w:pPr>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3A64D33A" w14:textId="77777777" w:rsidTr="008D6154">
        <w:tc>
          <w:tcPr>
            <w:tcW w:w="675" w:type="dxa"/>
            <w:shd w:val="clear" w:color="auto" w:fill="8EAADB" w:themeFill="accent1" w:themeFillTint="99"/>
          </w:tcPr>
          <w:p w14:paraId="71D56548" w14:textId="77777777" w:rsidR="00DB70BC" w:rsidRPr="00922345" w:rsidRDefault="00DB70BC" w:rsidP="008D6154">
            <w:pPr>
              <w:jc w:val="center"/>
              <w:rPr>
                <w:rFonts w:ascii="Cambria" w:hAnsi="Cambria"/>
                <w:b/>
              </w:rPr>
            </w:pPr>
          </w:p>
          <w:p w14:paraId="229B7FDB" w14:textId="77777777" w:rsidR="00DB70BC" w:rsidRPr="00922345" w:rsidRDefault="00DB70BC" w:rsidP="008D6154">
            <w:pPr>
              <w:jc w:val="center"/>
              <w:rPr>
                <w:rFonts w:ascii="Cambria" w:hAnsi="Cambria"/>
              </w:rPr>
            </w:pPr>
            <w:r w:rsidRPr="00922345">
              <w:rPr>
                <w:rFonts w:ascii="Cambria" w:hAnsi="Cambria"/>
                <w:b/>
              </w:rPr>
              <w:t>2.6.</w:t>
            </w:r>
          </w:p>
        </w:tc>
        <w:tc>
          <w:tcPr>
            <w:tcW w:w="8613" w:type="dxa"/>
            <w:shd w:val="clear" w:color="auto" w:fill="8EAADB" w:themeFill="accent1" w:themeFillTint="99"/>
          </w:tcPr>
          <w:p w14:paraId="4284C269" w14:textId="77777777" w:rsidR="00DB70BC" w:rsidRPr="00922345" w:rsidRDefault="00DB70BC" w:rsidP="008D6154">
            <w:pPr>
              <w:rPr>
                <w:rFonts w:ascii="Cambria" w:hAnsi="Cambria"/>
                <w:b/>
              </w:rPr>
            </w:pPr>
          </w:p>
          <w:p w14:paraId="7A23056A" w14:textId="77777777" w:rsidR="00DB70BC" w:rsidRPr="00922345" w:rsidRDefault="00DB70BC" w:rsidP="008D6154">
            <w:pPr>
              <w:rPr>
                <w:rFonts w:ascii="Cambria" w:hAnsi="Cambria"/>
                <w:b/>
              </w:rPr>
            </w:pPr>
            <w:r w:rsidRPr="00922345">
              <w:rPr>
                <w:rFonts w:ascii="Cambria" w:hAnsi="Cambria"/>
                <w:b/>
              </w:rPr>
              <w:t>MJESTO IZVOĐENJA RADOVA</w:t>
            </w:r>
          </w:p>
          <w:p w14:paraId="2C93BA75" w14:textId="77777777" w:rsidR="00DB70BC" w:rsidRPr="00922345" w:rsidRDefault="00DB70BC" w:rsidP="008D6154">
            <w:pPr>
              <w:rPr>
                <w:rFonts w:ascii="Cambria" w:hAnsi="Cambria"/>
              </w:rPr>
            </w:pPr>
          </w:p>
        </w:tc>
      </w:tr>
    </w:tbl>
    <w:p w14:paraId="49081ECD" w14:textId="77777777" w:rsidR="00DB70BC" w:rsidRPr="00922345" w:rsidRDefault="00DB70BC" w:rsidP="00DB70BC">
      <w:pPr>
        <w:jc w:val="both"/>
        <w:rPr>
          <w:rFonts w:ascii="Cambria" w:hAnsi="Cambria"/>
        </w:rPr>
      </w:pPr>
    </w:p>
    <w:p w14:paraId="57928A4B" w14:textId="13FCCC3B" w:rsidR="00DB70BC" w:rsidRPr="00922345" w:rsidRDefault="00DB70BC" w:rsidP="00DB70BC">
      <w:pPr>
        <w:jc w:val="both"/>
        <w:rPr>
          <w:rFonts w:ascii="Cambria" w:hAnsi="Cambria"/>
        </w:rPr>
      </w:pPr>
      <w:r w:rsidRPr="00922345">
        <w:rPr>
          <w:rFonts w:ascii="Cambria" w:hAnsi="Cambria"/>
        </w:rPr>
        <w:t xml:space="preserve">Grad Vrgorac </w:t>
      </w:r>
      <w:r w:rsidR="00AA5495">
        <w:rPr>
          <w:rFonts w:ascii="Cambria" w:hAnsi="Cambria"/>
        </w:rPr>
        <w:t xml:space="preserve">- </w:t>
      </w:r>
      <w:r w:rsidR="00AA5495">
        <w:rPr>
          <w:rFonts w:ascii="Cambria" w:hAnsi="Cambria" w:cs="Arial"/>
        </w:rPr>
        <w:t>r</w:t>
      </w:r>
      <w:r w:rsidR="00AA5495" w:rsidRPr="00B04EDF">
        <w:rPr>
          <w:rFonts w:ascii="Cambria" w:hAnsi="Cambria" w:cs="Arial"/>
        </w:rPr>
        <w:t>odn</w:t>
      </w:r>
      <w:r w:rsidR="00AA5495">
        <w:rPr>
          <w:rFonts w:ascii="Cambria" w:hAnsi="Cambria" w:cs="Arial"/>
        </w:rPr>
        <w:t>a</w:t>
      </w:r>
      <w:r w:rsidR="00AA5495" w:rsidRPr="00B04EDF">
        <w:rPr>
          <w:rFonts w:ascii="Cambria" w:hAnsi="Cambria" w:cs="Arial"/>
        </w:rPr>
        <w:t xml:space="preserve"> kuć</w:t>
      </w:r>
      <w:r w:rsidR="00AA5495">
        <w:rPr>
          <w:rFonts w:ascii="Cambria" w:hAnsi="Cambria" w:cs="Arial"/>
        </w:rPr>
        <w:t>a</w:t>
      </w:r>
      <w:r w:rsidR="00AA5495" w:rsidRPr="00B04EDF">
        <w:rPr>
          <w:rFonts w:ascii="Cambria" w:hAnsi="Cambria" w:cs="Arial"/>
        </w:rPr>
        <w:t xml:space="preserve"> Tina Ujevića u Vrgorcu</w:t>
      </w:r>
    </w:p>
    <w:p w14:paraId="2BD047B3" w14:textId="0DCACF4F" w:rsidR="00DB70BC" w:rsidRDefault="00DB70BC" w:rsidP="00DB70BC">
      <w:pPr>
        <w:jc w:val="both"/>
        <w:rPr>
          <w:rFonts w:ascii="Cambria" w:hAnsi="Cambria"/>
        </w:rPr>
      </w:pPr>
    </w:p>
    <w:p w14:paraId="387FB190" w14:textId="77777777" w:rsidR="00CE4DC0" w:rsidRPr="00922345" w:rsidRDefault="00CE4DC0" w:rsidP="00DB70BC">
      <w:pPr>
        <w:jc w:val="both"/>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2"/>
        <w:gridCol w:w="8391"/>
      </w:tblGrid>
      <w:tr w:rsidR="00DB70BC" w:rsidRPr="00922345" w14:paraId="6328F82E" w14:textId="77777777" w:rsidTr="008D6154">
        <w:tc>
          <w:tcPr>
            <w:tcW w:w="672" w:type="dxa"/>
            <w:shd w:val="clear" w:color="auto" w:fill="8EAADB" w:themeFill="accent1" w:themeFillTint="99"/>
          </w:tcPr>
          <w:p w14:paraId="7B8345D3" w14:textId="77777777" w:rsidR="00DB70BC" w:rsidRPr="00922345" w:rsidRDefault="00DB70BC" w:rsidP="008D6154">
            <w:pPr>
              <w:jc w:val="center"/>
              <w:rPr>
                <w:rFonts w:ascii="Cambria" w:hAnsi="Cambria"/>
                <w:b/>
              </w:rPr>
            </w:pPr>
          </w:p>
          <w:p w14:paraId="761AA091" w14:textId="77777777" w:rsidR="00DB70BC" w:rsidRPr="00922345" w:rsidRDefault="00DB70BC" w:rsidP="008D6154">
            <w:pPr>
              <w:jc w:val="center"/>
              <w:rPr>
                <w:rFonts w:ascii="Cambria" w:hAnsi="Cambria"/>
              </w:rPr>
            </w:pPr>
            <w:r w:rsidRPr="00922345">
              <w:rPr>
                <w:rFonts w:ascii="Cambria" w:hAnsi="Cambria"/>
                <w:b/>
              </w:rPr>
              <w:t>2.7.</w:t>
            </w:r>
          </w:p>
        </w:tc>
        <w:tc>
          <w:tcPr>
            <w:tcW w:w="8391" w:type="dxa"/>
            <w:shd w:val="clear" w:color="auto" w:fill="8EAADB" w:themeFill="accent1" w:themeFillTint="99"/>
          </w:tcPr>
          <w:p w14:paraId="768ED0AF" w14:textId="77777777" w:rsidR="00DB70BC" w:rsidRPr="00922345" w:rsidRDefault="00DB70BC" w:rsidP="008D6154">
            <w:pPr>
              <w:rPr>
                <w:rFonts w:ascii="Cambria" w:hAnsi="Cambria"/>
                <w:b/>
                <w:color w:val="000000"/>
              </w:rPr>
            </w:pPr>
          </w:p>
          <w:p w14:paraId="5FE8CD12" w14:textId="2961FE12" w:rsidR="00DB70BC" w:rsidRPr="00922345" w:rsidRDefault="00DB70BC" w:rsidP="008D6154">
            <w:pPr>
              <w:rPr>
                <w:rFonts w:ascii="Cambria" w:hAnsi="Cambria"/>
                <w:b/>
                <w:color w:val="000000"/>
              </w:rPr>
            </w:pPr>
            <w:r w:rsidRPr="00922345">
              <w:rPr>
                <w:rFonts w:ascii="Cambria" w:hAnsi="Cambria"/>
                <w:b/>
                <w:color w:val="000000"/>
              </w:rPr>
              <w:t xml:space="preserve">ROK POČETKA </w:t>
            </w:r>
            <w:r w:rsidR="001F5B6E" w:rsidRPr="00922345">
              <w:rPr>
                <w:rFonts w:ascii="Cambria" w:hAnsi="Cambria"/>
                <w:b/>
                <w:color w:val="000000"/>
              </w:rPr>
              <w:t xml:space="preserve">I </w:t>
            </w:r>
            <w:r w:rsidRPr="00922345">
              <w:rPr>
                <w:rFonts w:ascii="Cambria" w:hAnsi="Cambria"/>
                <w:b/>
                <w:color w:val="000000"/>
              </w:rPr>
              <w:t>ROK ZAVRŠETKA POSLOVA</w:t>
            </w:r>
          </w:p>
          <w:p w14:paraId="0110235B" w14:textId="77777777" w:rsidR="00DB70BC" w:rsidRPr="00922345" w:rsidRDefault="00DB70BC" w:rsidP="008D6154">
            <w:pPr>
              <w:rPr>
                <w:rFonts w:ascii="Cambria" w:hAnsi="Cambria"/>
                <w:b/>
              </w:rPr>
            </w:pPr>
          </w:p>
        </w:tc>
      </w:tr>
    </w:tbl>
    <w:p w14:paraId="35C5D74D" w14:textId="77777777" w:rsidR="006F5ED4" w:rsidRPr="00922345" w:rsidRDefault="006F5ED4" w:rsidP="006F5ED4">
      <w:pPr>
        <w:jc w:val="both"/>
        <w:rPr>
          <w:rFonts w:ascii="Cambria" w:hAnsi="Cambria"/>
        </w:rPr>
      </w:pPr>
    </w:p>
    <w:p w14:paraId="01E17B12" w14:textId="18F5AF30" w:rsidR="00DB70BC" w:rsidRDefault="00DB70BC" w:rsidP="006F5ED4">
      <w:pPr>
        <w:jc w:val="both"/>
        <w:rPr>
          <w:rFonts w:ascii="Cambria" w:hAnsi="Cambria"/>
          <w:color w:val="000000" w:themeColor="text1"/>
        </w:rPr>
      </w:pPr>
      <w:r w:rsidRPr="00922345">
        <w:rPr>
          <w:rFonts w:ascii="Cambria" w:hAnsi="Cambria"/>
        </w:rPr>
        <w:t>Ugovor stupa na snagu onoga dana kada ga potpiše posljednja ugovorna strana</w:t>
      </w:r>
      <w:r w:rsidR="00F25CF9">
        <w:rPr>
          <w:rFonts w:ascii="Cambria" w:hAnsi="Cambria"/>
        </w:rPr>
        <w:t>,</w:t>
      </w:r>
      <w:r w:rsidRPr="00922345">
        <w:rPr>
          <w:rFonts w:ascii="Cambria" w:hAnsi="Cambria"/>
        </w:rPr>
        <w:t xml:space="preserve"> te je na snazi do izvršenja svih obaveza ugovornih strana. U roku od 8 (dana) od dana stupanja na snagu Ugovora Naručitelj će odabranog ponuditelja uvesti u posao. </w:t>
      </w:r>
      <w:r w:rsidR="006F5ED4" w:rsidRPr="00922345">
        <w:rPr>
          <w:rFonts w:ascii="Cambria" w:hAnsi="Cambria"/>
        </w:rPr>
        <w:t xml:space="preserve"> </w:t>
      </w:r>
      <w:r w:rsidRPr="00922345">
        <w:rPr>
          <w:rFonts w:ascii="Cambria" w:hAnsi="Cambria"/>
          <w:color w:val="000000" w:themeColor="text1"/>
        </w:rPr>
        <w:t xml:space="preserve">Uvođenjem u posao otvara se građevinski dnevnik. Odabrani ponuditelj je dužan za vrijeme izvođenja radova voditi </w:t>
      </w:r>
      <w:r w:rsidR="00F25CF9">
        <w:rPr>
          <w:rFonts w:ascii="Cambria" w:hAnsi="Cambria"/>
          <w:color w:val="000000" w:themeColor="text1"/>
        </w:rPr>
        <w:t>G</w:t>
      </w:r>
      <w:r w:rsidRPr="00922345">
        <w:rPr>
          <w:rFonts w:ascii="Cambria" w:hAnsi="Cambria"/>
          <w:color w:val="000000" w:themeColor="text1"/>
        </w:rPr>
        <w:t xml:space="preserve">rađevinsku knjigu i </w:t>
      </w:r>
      <w:r w:rsidR="00A17F88">
        <w:rPr>
          <w:rFonts w:ascii="Cambria" w:hAnsi="Cambria"/>
          <w:color w:val="000000" w:themeColor="text1"/>
        </w:rPr>
        <w:t>G</w:t>
      </w:r>
      <w:r w:rsidRPr="00922345">
        <w:rPr>
          <w:rFonts w:ascii="Cambria" w:hAnsi="Cambria"/>
          <w:color w:val="000000" w:themeColor="text1"/>
        </w:rPr>
        <w:t>rađevinski dnevnik sukladno važećem Pravilniku o načinu provedbe stručnog nadzora građenja, obrascu, uvjetima i načinu vođenja građevinskog dnevnika</w:t>
      </w:r>
      <w:r w:rsidR="00AA5495">
        <w:rPr>
          <w:rFonts w:ascii="Cambria" w:hAnsi="Cambria"/>
          <w:color w:val="000000" w:themeColor="text1"/>
        </w:rPr>
        <w:t>,</w:t>
      </w:r>
      <w:r w:rsidRPr="00922345">
        <w:rPr>
          <w:rFonts w:ascii="Cambria" w:hAnsi="Cambria"/>
          <w:color w:val="000000" w:themeColor="text1"/>
        </w:rPr>
        <w:t xml:space="preserve"> te o sadržaju završnog izvješća nadzornog inženjera. </w:t>
      </w:r>
    </w:p>
    <w:p w14:paraId="0A54E19F" w14:textId="77777777" w:rsidR="001E5A67" w:rsidRPr="00922345" w:rsidRDefault="001E5A67" w:rsidP="006F5ED4">
      <w:pPr>
        <w:jc w:val="both"/>
        <w:rPr>
          <w:rFonts w:ascii="Cambria" w:hAnsi="Cambria"/>
        </w:rPr>
      </w:pPr>
    </w:p>
    <w:p w14:paraId="423B09B3" w14:textId="56825505" w:rsidR="00DB70BC" w:rsidRPr="00922345" w:rsidRDefault="00DB70BC" w:rsidP="00DF03C9">
      <w:pPr>
        <w:jc w:val="both"/>
        <w:rPr>
          <w:rFonts w:ascii="Cambria" w:hAnsi="Cambria"/>
          <w:b/>
        </w:rPr>
      </w:pPr>
      <w:r w:rsidRPr="00922345">
        <w:rPr>
          <w:rFonts w:ascii="Cambria" w:hAnsi="Cambria"/>
          <w:b/>
        </w:rPr>
        <w:t xml:space="preserve">Rok završetka radova koji su predmet ovoga Ugovora je </w:t>
      </w:r>
      <w:r w:rsidR="00AA5495">
        <w:rPr>
          <w:rFonts w:ascii="Cambria" w:hAnsi="Cambria"/>
          <w:b/>
        </w:rPr>
        <w:t>6</w:t>
      </w:r>
      <w:r w:rsidR="00240960" w:rsidRPr="00922345">
        <w:rPr>
          <w:rFonts w:ascii="Cambria" w:hAnsi="Cambria"/>
          <w:b/>
        </w:rPr>
        <w:t>0</w:t>
      </w:r>
      <w:r w:rsidRPr="00922345">
        <w:rPr>
          <w:rFonts w:ascii="Cambria" w:hAnsi="Cambria"/>
          <w:b/>
        </w:rPr>
        <w:t xml:space="preserve"> kalendarskih </w:t>
      </w:r>
      <w:r w:rsidR="00790919">
        <w:rPr>
          <w:rFonts w:ascii="Cambria" w:hAnsi="Cambria"/>
          <w:b/>
        </w:rPr>
        <w:t xml:space="preserve">dana </w:t>
      </w:r>
      <w:r w:rsidRPr="00922345">
        <w:rPr>
          <w:rFonts w:ascii="Cambria" w:hAnsi="Cambria"/>
          <w:b/>
          <w:color w:val="222A35"/>
        </w:rPr>
        <w:t>(</w:t>
      </w:r>
      <w:r w:rsidRPr="00922345">
        <w:rPr>
          <w:rFonts w:ascii="Cambria" w:hAnsi="Cambria"/>
          <w:b/>
          <w:color w:val="000000" w:themeColor="text1"/>
        </w:rPr>
        <w:t xml:space="preserve">što uključuje praznike, blagdane i neradne dane, </w:t>
      </w:r>
      <w:r w:rsidRPr="00922345">
        <w:rPr>
          <w:rFonts w:ascii="Cambria" w:hAnsi="Cambria"/>
          <w:b/>
        </w:rPr>
        <w:t>od dana uvođenja u posao.</w:t>
      </w:r>
    </w:p>
    <w:p w14:paraId="6DEFFFA7" w14:textId="77777777" w:rsidR="00DF03C9" w:rsidRPr="00922345" w:rsidRDefault="00DF03C9" w:rsidP="00DF03C9">
      <w:pPr>
        <w:jc w:val="both"/>
        <w:rPr>
          <w:rFonts w:ascii="Cambria" w:hAnsi="Cambria"/>
          <w:color w:val="000000" w:themeColor="text1"/>
        </w:rPr>
      </w:pPr>
    </w:p>
    <w:p w14:paraId="2B2FA287" w14:textId="72B12E49" w:rsidR="00DB70BC" w:rsidRPr="00922345" w:rsidRDefault="00DB70BC" w:rsidP="00DF03C9">
      <w:pPr>
        <w:jc w:val="both"/>
        <w:rPr>
          <w:rFonts w:ascii="Cambria" w:hAnsi="Cambria"/>
          <w:color w:val="000000" w:themeColor="text1"/>
        </w:rPr>
      </w:pPr>
      <w:r w:rsidRPr="00922345">
        <w:rPr>
          <w:rFonts w:ascii="Cambria" w:hAnsi="Cambria"/>
          <w:color w:val="000000" w:themeColor="text1"/>
        </w:rPr>
        <w:t xml:space="preserve">Radovi se smatraju završenim kada su izvedene sve ugovornim troškovnikom propisane stavke, a što upisom u </w:t>
      </w:r>
      <w:r w:rsidR="00A17F88">
        <w:rPr>
          <w:rFonts w:ascii="Cambria" w:hAnsi="Cambria"/>
          <w:color w:val="000000" w:themeColor="text1"/>
        </w:rPr>
        <w:t>G</w:t>
      </w:r>
      <w:r w:rsidRPr="00922345">
        <w:rPr>
          <w:rFonts w:ascii="Cambria" w:hAnsi="Cambria"/>
          <w:color w:val="000000" w:themeColor="text1"/>
        </w:rPr>
        <w:t>rađevinski dnevnik potvrđuje nadzorni inženjer.</w:t>
      </w:r>
    </w:p>
    <w:p w14:paraId="5D7AEE6E" w14:textId="77777777" w:rsidR="00DF03C9" w:rsidRPr="00922345" w:rsidRDefault="00DF03C9" w:rsidP="00DF03C9">
      <w:pPr>
        <w:jc w:val="both"/>
        <w:rPr>
          <w:rFonts w:ascii="Cambria" w:hAnsi="Cambria"/>
          <w:color w:val="000000" w:themeColor="text1"/>
        </w:rPr>
      </w:pPr>
    </w:p>
    <w:p w14:paraId="5019E68C" w14:textId="77777777" w:rsidR="00DB70BC" w:rsidRPr="00922345" w:rsidRDefault="00DB70BC" w:rsidP="00DF03C9">
      <w:pPr>
        <w:jc w:val="both"/>
        <w:rPr>
          <w:rFonts w:ascii="Cambria" w:hAnsi="Cambria"/>
          <w:color w:val="000000" w:themeColor="text1"/>
        </w:rPr>
      </w:pPr>
      <w:r w:rsidRPr="00922345">
        <w:rPr>
          <w:rFonts w:ascii="Cambria" w:hAnsi="Cambria"/>
          <w:color w:val="000000" w:themeColor="text1"/>
        </w:rPr>
        <w:t>Po završetku radova ugovorne strane duže su pristupiti primopredaji radova i konačnom obračunu.</w:t>
      </w:r>
      <w:r w:rsidR="008D6154" w:rsidRPr="00922345">
        <w:rPr>
          <w:rFonts w:ascii="Cambria" w:hAnsi="Cambria"/>
          <w:color w:val="000000" w:themeColor="text1"/>
        </w:rPr>
        <w:t xml:space="preserve"> </w:t>
      </w:r>
      <w:r w:rsidRPr="00922345">
        <w:rPr>
          <w:rFonts w:ascii="Cambria" w:hAnsi="Cambria"/>
          <w:color w:val="000000" w:themeColor="text1"/>
        </w:rPr>
        <w:t>O primopredaji radova se sastavlja zapisnik.</w:t>
      </w:r>
    </w:p>
    <w:p w14:paraId="0CAE7AFB" w14:textId="77777777" w:rsidR="00DB70BC" w:rsidRPr="00922345" w:rsidRDefault="00DB70BC" w:rsidP="00DB70BC">
      <w:pPr>
        <w:tabs>
          <w:tab w:val="left" w:pos="8039"/>
        </w:tabs>
        <w:jc w:val="both"/>
        <w:rPr>
          <w:rFonts w:ascii="Cambria" w:hAnsi="Cambria"/>
        </w:rPr>
      </w:pPr>
    </w:p>
    <w:p w14:paraId="1CB094CD" w14:textId="77777777" w:rsidR="00DB70BC" w:rsidRPr="00922345" w:rsidRDefault="00DB70BC" w:rsidP="00DB70BC">
      <w:pPr>
        <w:rPr>
          <w:rFonts w:ascii="Cambria" w:hAnsi="Cambria"/>
        </w:rPr>
      </w:pPr>
    </w:p>
    <w:p w14:paraId="3D4936FE" w14:textId="77777777" w:rsidR="006F5ED4" w:rsidRPr="00922345" w:rsidRDefault="006F5ED4" w:rsidP="00DB70BC">
      <w:pPr>
        <w:rPr>
          <w:rFonts w:ascii="Cambria" w:hAnsi="Cambria"/>
        </w:rPr>
      </w:pPr>
    </w:p>
    <w:p w14:paraId="3CCF82CB" w14:textId="22DAC5F9" w:rsidR="006F5ED4" w:rsidRDefault="006F5ED4" w:rsidP="00DB70BC">
      <w:pPr>
        <w:rPr>
          <w:rFonts w:ascii="Cambria" w:hAnsi="Cambria"/>
        </w:rPr>
      </w:pPr>
    </w:p>
    <w:p w14:paraId="3DE9B334" w14:textId="498CB240" w:rsidR="00646FF7" w:rsidRDefault="00646FF7" w:rsidP="00DB70BC">
      <w:pPr>
        <w:rPr>
          <w:rFonts w:ascii="Cambria" w:hAnsi="Cambria"/>
        </w:rPr>
      </w:pPr>
    </w:p>
    <w:p w14:paraId="359F0B5B" w14:textId="77777777" w:rsidR="00646FF7" w:rsidRPr="00922345" w:rsidRDefault="00646FF7" w:rsidP="00DB70BC">
      <w:pPr>
        <w:rPr>
          <w:rFonts w:ascii="Cambria" w:hAnsi="Cambria"/>
        </w:rPr>
      </w:pPr>
    </w:p>
    <w:p w14:paraId="7FD97B63" w14:textId="77777777" w:rsidR="006F5ED4" w:rsidRPr="00922345" w:rsidRDefault="006F5ED4" w:rsidP="00DB70BC">
      <w:pPr>
        <w:rPr>
          <w:rFonts w:ascii="Cambria" w:hAnsi="Cambria"/>
        </w:rPr>
      </w:pPr>
    </w:p>
    <w:p w14:paraId="555F7668" w14:textId="77777777" w:rsidR="006F5ED4" w:rsidRPr="00922345" w:rsidRDefault="006F5ED4" w:rsidP="00DB70BC">
      <w:pPr>
        <w:rPr>
          <w:rFonts w:ascii="Cambria" w:hAnsi="Cambria"/>
        </w:rPr>
      </w:pPr>
    </w:p>
    <w:p w14:paraId="05596991" w14:textId="1BCA4811" w:rsidR="00DB70BC" w:rsidRPr="00922345" w:rsidRDefault="00D265C1" w:rsidP="00DB70BC">
      <w:pPr>
        <w:pStyle w:val="Naslov"/>
        <w:rPr>
          <w:rFonts w:ascii="Cambria" w:hAnsi="Cambria"/>
          <w:b/>
          <w:sz w:val="72"/>
          <w:szCs w:val="72"/>
        </w:rPr>
      </w:pPr>
      <w:r w:rsidRPr="00922345">
        <w:rPr>
          <w:rFonts w:ascii="Cambria" w:hAnsi="Cambria"/>
          <w:b/>
          <w:sz w:val="72"/>
          <w:szCs w:val="72"/>
        </w:rPr>
        <w:lastRenderedPageBreak/>
        <w:t>3</w:t>
      </w:r>
      <w:r w:rsidR="00DB70BC" w:rsidRPr="00922345">
        <w:rPr>
          <w:rFonts w:ascii="Cambria" w:hAnsi="Cambria"/>
          <w:b/>
          <w:sz w:val="72"/>
          <w:szCs w:val="72"/>
        </w:rPr>
        <w:t>. PODACI O PONUDI</w:t>
      </w: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3E567600" w14:textId="77777777" w:rsidTr="00B60954">
        <w:tc>
          <w:tcPr>
            <w:tcW w:w="673" w:type="dxa"/>
            <w:shd w:val="clear" w:color="auto" w:fill="8EAADB" w:themeFill="accent1" w:themeFillTint="99"/>
          </w:tcPr>
          <w:p w14:paraId="1D39EC85" w14:textId="77777777" w:rsidR="00DB70BC" w:rsidRPr="00922345" w:rsidRDefault="00DB70BC" w:rsidP="008D6154">
            <w:pPr>
              <w:jc w:val="center"/>
              <w:rPr>
                <w:rFonts w:ascii="Cambria" w:hAnsi="Cambria"/>
                <w:b/>
              </w:rPr>
            </w:pPr>
          </w:p>
          <w:p w14:paraId="52335CE4" w14:textId="3CB9EA5A" w:rsidR="00DB70BC" w:rsidRPr="00922345" w:rsidRDefault="00D265C1" w:rsidP="008D6154">
            <w:pPr>
              <w:jc w:val="center"/>
              <w:rPr>
                <w:rFonts w:ascii="Cambria" w:hAnsi="Cambria"/>
              </w:rPr>
            </w:pPr>
            <w:r w:rsidRPr="00922345">
              <w:rPr>
                <w:rFonts w:ascii="Cambria" w:hAnsi="Cambria"/>
                <w:b/>
              </w:rPr>
              <w:t>3</w:t>
            </w:r>
            <w:r w:rsidR="00DB70BC" w:rsidRPr="00922345">
              <w:rPr>
                <w:rFonts w:ascii="Cambria" w:hAnsi="Cambria"/>
                <w:b/>
              </w:rPr>
              <w:t>.1.</w:t>
            </w:r>
          </w:p>
        </w:tc>
        <w:tc>
          <w:tcPr>
            <w:tcW w:w="8390" w:type="dxa"/>
            <w:shd w:val="clear" w:color="auto" w:fill="8EAADB" w:themeFill="accent1" w:themeFillTint="99"/>
          </w:tcPr>
          <w:p w14:paraId="177F87F9" w14:textId="77777777" w:rsidR="00DB70BC" w:rsidRPr="00922345" w:rsidRDefault="00DB70BC" w:rsidP="008D6154">
            <w:pPr>
              <w:rPr>
                <w:rFonts w:ascii="Cambria" w:eastAsia="Arial" w:hAnsi="Cambria"/>
                <w:b/>
                <w:bCs/>
              </w:rPr>
            </w:pPr>
          </w:p>
          <w:p w14:paraId="12901993" w14:textId="77777777" w:rsidR="00DB70BC" w:rsidRPr="00922345" w:rsidRDefault="00DB70BC" w:rsidP="008D6154">
            <w:pPr>
              <w:rPr>
                <w:rFonts w:ascii="Cambria" w:eastAsia="Arial" w:hAnsi="Cambria"/>
                <w:b/>
                <w:bCs/>
              </w:rPr>
            </w:pPr>
            <w:r w:rsidRPr="00922345">
              <w:rPr>
                <w:rFonts w:ascii="Cambria" w:eastAsia="Arial" w:hAnsi="Cambria"/>
                <w:b/>
                <w:bCs/>
              </w:rPr>
              <w:t>SADRŽAJ PONUDE</w:t>
            </w:r>
          </w:p>
          <w:p w14:paraId="3D31E622" w14:textId="77777777" w:rsidR="00DB70BC" w:rsidRPr="00922345" w:rsidRDefault="00DB70BC" w:rsidP="008D6154">
            <w:pPr>
              <w:rPr>
                <w:rFonts w:ascii="Cambria" w:hAnsi="Cambria"/>
                <w:b/>
              </w:rPr>
            </w:pPr>
          </w:p>
        </w:tc>
      </w:tr>
    </w:tbl>
    <w:p w14:paraId="15F9BB10" w14:textId="77777777" w:rsidR="00DB70BC" w:rsidRPr="00922345" w:rsidRDefault="00DB70BC" w:rsidP="00DB70BC">
      <w:pPr>
        <w:autoSpaceDE w:val="0"/>
        <w:autoSpaceDN w:val="0"/>
        <w:adjustRightInd w:val="0"/>
        <w:ind w:right="-40"/>
        <w:jc w:val="both"/>
        <w:rPr>
          <w:rFonts w:ascii="Cambria" w:eastAsia="Arial" w:hAnsi="Cambria"/>
          <w:b/>
          <w:bCs/>
        </w:rPr>
      </w:pPr>
    </w:p>
    <w:p w14:paraId="288A1F38" w14:textId="6A3235C3" w:rsidR="00DB70BC" w:rsidRPr="00922345" w:rsidRDefault="00B60954" w:rsidP="00DB70BC">
      <w:pPr>
        <w:jc w:val="both"/>
        <w:outlineLvl w:val="3"/>
        <w:rPr>
          <w:rFonts w:ascii="Cambria" w:hAnsi="Cambria"/>
          <w:bCs/>
        </w:rPr>
      </w:pPr>
      <w:r w:rsidRPr="00922345">
        <w:rPr>
          <w:rFonts w:ascii="Cambria" w:hAnsi="Cambria"/>
          <w:bCs/>
        </w:rPr>
        <w:t>Sadržaj ponude:</w:t>
      </w:r>
    </w:p>
    <w:p w14:paraId="55DC68FB" w14:textId="77777777" w:rsidR="00DB70BC" w:rsidRPr="00922345" w:rsidRDefault="00DB70BC" w:rsidP="00DB70BC">
      <w:pPr>
        <w:ind w:left="360"/>
        <w:jc w:val="both"/>
        <w:outlineLvl w:val="3"/>
        <w:rPr>
          <w:rFonts w:ascii="Cambria" w:hAnsi="Cambria"/>
          <w:bCs/>
        </w:rPr>
      </w:pPr>
    </w:p>
    <w:p w14:paraId="03B44386" w14:textId="77777777" w:rsidR="00DB70BC" w:rsidRPr="00922345" w:rsidRDefault="00DB70BC" w:rsidP="009C37F7">
      <w:pPr>
        <w:numPr>
          <w:ilvl w:val="0"/>
          <w:numId w:val="3"/>
        </w:numPr>
        <w:jc w:val="both"/>
        <w:outlineLvl w:val="3"/>
        <w:rPr>
          <w:rFonts w:ascii="Cambria" w:hAnsi="Cambria"/>
          <w:bCs/>
        </w:rPr>
      </w:pPr>
      <w:r w:rsidRPr="00922345">
        <w:rPr>
          <w:rFonts w:ascii="Cambria" w:hAnsi="Cambria"/>
          <w:bCs/>
        </w:rPr>
        <w:t xml:space="preserve">popunjeni </w:t>
      </w:r>
      <w:r w:rsidR="00592860" w:rsidRPr="00922345">
        <w:rPr>
          <w:rFonts w:ascii="Cambria" w:hAnsi="Cambria"/>
          <w:bCs/>
        </w:rPr>
        <w:t>P</w:t>
      </w:r>
      <w:r w:rsidRPr="00922345">
        <w:rPr>
          <w:rFonts w:ascii="Cambria" w:hAnsi="Cambria"/>
          <w:bCs/>
        </w:rPr>
        <w:t xml:space="preserve">onudbeni list </w:t>
      </w:r>
    </w:p>
    <w:p w14:paraId="5A9D1919" w14:textId="40020F3C" w:rsidR="00DB70BC" w:rsidRPr="00922345" w:rsidRDefault="00DB70BC" w:rsidP="009C37F7">
      <w:pPr>
        <w:numPr>
          <w:ilvl w:val="0"/>
          <w:numId w:val="3"/>
        </w:numPr>
        <w:jc w:val="both"/>
        <w:outlineLvl w:val="3"/>
        <w:rPr>
          <w:rFonts w:ascii="Cambria" w:hAnsi="Cambria"/>
          <w:bCs/>
        </w:rPr>
      </w:pPr>
      <w:r w:rsidRPr="00922345">
        <w:rPr>
          <w:rFonts w:ascii="Cambria" w:hAnsi="Cambria"/>
          <w:bCs/>
        </w:rPr>
        <w:t xml:space="preserve">popunjeni troškovnik </w:t>
      </w:r>
    </w:p>
    <w:p w14:paraId="2A0F4EC2" w14:textId="6D6A8EFF" w:rsidR="00305F18" w:rsidRPr="00646FF7" w:rsidRDefault="00DC3843" w:rsidP="009C37F7">
      <w:pPr>
        <w:numPr>
          <w:ilvl w:val="0"/>
          <w:numId w:val="3"/>
        </w:numPr>
        <w:jc w:val="both"/>
        <w:outlineLvl w:val="3"/>
        <w:rPr>
          <w:rFonts w:ascii="Cambria" w:hAnsi="Cambria"/>
          <w:bCs/>
        </w:rPr>
      </w:pPr>
      <w:r w:rsidRPr="00646FF7">
        <w:rPr>
          <w:rFonts w:ascii="Cambria" w:hAnsi="Cambria"/>
          <w:bCs/>
        </w:rPr>
        <w:t>j</w:t>
      </w:r>
      <w:r w:rsidR="00305F18" w:rsidRPr="00646FF7">
        <w:rPr>
          <w:rFonts w:ascii="Cambria" w:hAnsi="Cambria"/>
          <w:bCs/>
        </w:rPr>
        <w:t>amstvo za ozbiljnost ponude</w:t>
      </w:r>
    </w:p>
    <w:p w14:paraId="2BFCBCBB" w14:textId="4572B19E" w:rsidR="00C62DBD" w:rsidRDefault="00C62DBD" w:rsidP="009C37F7">
      <w:pPr>
        <w:numPr>
          <w:ilvl w:val="0"/>
          <w:numId w:val="3"/>
        </w:numPr>
        <w:jc w:val="both"/>
        <w:outlineLvl w:val="3"/>
        <w:rPr>
          <w:rFonts w:ascii="Cambria" w:hAnsi="Cambria"/>
          <w:bCs/>
        </w:rPr>
      </w:pPr>
      <w:r>
        <w:rPr>
          <w:rFonts w:ascii="Cambria" w:hAnsi="Cambria"/>
          <w:bCs/>
        </w:rPr>
        <w:t>tražene izjave</w:t>
      </w:r>
    </w:p>
    <w:p w14:paraId="5C14D895" w14:textId="0392A991" w:rsidR="00BE1A01" w:rsidRPr="00922345" w:rsidRDefault="00BE1A01" w:rsidP="009C37F7">
      <w:pPr>
        <w:numPr>
          <w:ilvl w:val="0"/>
          <w:numId w:val="3"/>
        </w:numPr>
        <w:jc w:val="both"/>
        <w:outlineLvl w:val="3"/>
        <w:rPr>
          <w:rFonts w:ascii="Cambria" w:hAnsi="Cambria"/>
          <w:bCs/>
        </w:rPr>
      </w:pPr>
      <w:r>
        <w:rPr>
          <w:rFonts w:ascii="Cambria" w:hAnsi="Cambria"/>
          <w:bCs/>
        </w:rPr>
        <w:t>ostalo traženo dokumentacijom</w:t>
      </w:r>
    </w:p>
    <w:p w14:paraId="57D8BA5C" w14:textId="77777777" w:rsidR="00DB70BC" w:rsidRPr="00922345" w:rsidRDefault="00DB70BC" w:rsidP="00DB70BC">
      <w:pPr>
        <w:ind w:left="360"/>
        <w:jc w:val="both"/>
        <w:outlineLvl w:val="3"/>
        <w:rPr>
          <w:rFonts w:ascii="Cambria" w:hAnsi="Cambria"/>
          <w:bCs/>
        </w:rPr>
      </w:pPr>
    </w:p>
    <w:tbl>
      <w:tblPr>
        <w:tblStyle w:val="Reetkatablice"/>
        <w:tblW w:w="0" w:type="auto"/>
        <w:tblLook w:val="04A0" w:firstRow="1" w:lastRow="0" w:firstColumn="1" w:lastColumn="0" w:noHBand="0" w:noVBand="1"/>
      </w:tblPr>
      <w:tblGrid>
        <w:gridCol w:w="673"/>
        <w:gridCol w:w="8390"/>
      </w:tblGrid>
      <w:tr w:rsidR="00DB70BC" w:rsidRPr="00922345" w14:paraId="5A8C6700" w14:textId="77777777" w:rsidTr="00B60954">
        <w:tc>
          <w:tcPr>
            <w:tcW w:w="673" w:type="dxa"/>
            <w:shd w:val="clear" w:color="auto" w:fill="8EAADB" w:themeFill="accent1" w:themeFillTint="99"/>
          </w:tcPr>
          <w:p w14:paraId="28190106" w14:textId="77777777" w:rsidR="00DB70BC" w:rsidRPr="00922345" w:rsidRDefault="00DB70BC" w:rsidP="008D6154">
            <w:pPr>
              <w:jc w:val="center"/>
              <w:rPr>
                <w:rFonts w:ascii="Cambria" w:eastAsia="Arial" w:hAnsi="Cambria"/>
                <w:b/>
                <w:bCs/>
              </w:rPr>
            </w:pPr>
          </w:p>
          <w:p w14:paraId="624902DE" w14:textId="63706316" w:rsidR="00DB70BC" w:rsidRPr="00922345" w:rsidRDefault="00D265C1" w:rsidP="008D6154">
            <w:pPr>
              <w:jc w:val="center"/>
              <w:rPr>
                <w:rFonts w:ascii="Cambria" w:hAnsi="Cambria"/>
                <w:b/>
              </w:rPr>
            </w:pPr>
            <w:r w:rsidRPr="00922345">
              <w:rPr>
                <w:rFonts w:ascii="Cambria" w:eastAsia="Arial" w:hAnsi="Cambria"/>
                <w:b/>
                <w:bCs/>
              </w:rPr>
              <w:t>3</w:t>
            </w:r>
            <w:r w:rsidR="00DB70BC" w:rsidRPr="00922345">
              <w:rPr>
                <w:rFonts w:ascii="Cambria" w:eastAsia="Arial" w:hAnsi="Cambria"/>
                <w:b/>
                <w:bCs/>
              </w:rPr>
              <w:t>.2.</w:t>
            </w:r>
          </w:p>
        </w:tc>
        <w:tc>
          <w:tcPr>
            <w:tcW w:w="8390" w:type="dxa"/>
            <w:shd w:val="clear" w:color="auto" w:fill="8EAADB" w:themeFill="accent1" w:themeFillTint="99"/>
          </w:tcPr>
          <w:p w14:paraId="25FFE7A0" w14:textId="77777777" w:rsidR="00DB70BC" w:rsidRPr="00922345" w:rsidRDefault="00DB70BC" w:rsidP="008D6154">
            <w:pPr>
              <w:jc w:val="both"/>
              <w:rPr>
                <w:rFonts w:ascii="Cambria" w:eastAsia="Arial" w:hAnsi="Cambria"/>
                <w:b/>
                <w:bCs/>
              </w:rPr>
            </w:pPr>
          </w:p>
          <w:p w14:paraId="6565AAF5" w14:textId="300E05A9" w:rsidR="00DB70BC" w:rsidRPr="00922345" w:rsidRDefault="00DB70BC" w:rsidP="008D6154">
            <w:pPr>
              <w:jc w:val="both"/>
              <w:rPr>
                <w:rFonts w:ascii="Cambria" w:eastAsia="Arial" w:hAnsi="Cambria"/>
                <w:b/>
                <w:bCs/>
              </w:rPr>
            </w:pPr>
            <w:r w:rsidRPr="00922345">
              <w:rPr>
                <w:rFonts w:ascii="Cambria" w:eastAsia="Arial" w:hAnsi="Cambria"/>
                <w:b/>
                <w:bCs/>
              </w:rPr>
              <w:t>NAČIN IZRADE PONUDE</w:t>
            </w:r>
          </w:p>
          <w:p w14:paraId="085C5DF0" w14:textId="77777777" w:rsidR="00DB70BC" w:rsidRPr="00922345" w:rsidRDefault="00DB70BC" w:rsidP="008D6154">
            <w:pPr>
              <w:jc w:val="both"/>
              <w:rPr>
                <w:rFonts w:ascii="Cambria" w:hAnsi="Cambria"/>
                <w:b/>
              </w:rPr>
            </w:pPr>
          </w:p>
        </w:tc>
      </w:tr>
    </w:tbl>
    <w:p w14:paraId="57584849" w14:textId="77777777" w:rsidR="00DB70BC" w:rsidRPr="00922345" w:rsidRDefault="00DB70BC" w:rsidP="00DB70BC">
      <w:pPr>
        <w:autoSpaceDE w:val="0"/>
        <w:autoSpaceDN w:val="0"/>
        <w:adjustRightInd w:val="0"/>
        <w:ind w:right="-40"/>
        <w:jc w:val="both"/>
        <w:rPr>
          <w:rFonts w:ascii="Cambria" w:eastAsia="Arial" w:hAnsi="Cambria"/>
          <w:b/>
          <w:bCs/>
        </w:rPr>
      </w:pPr>
    </w:p>
    <w:p w14:paraId="70D9F7D3" w14:textId="77777777" w:rsidR="00DB70BC" w:rsidRPr="00922345" w:rsidRDefault="00DB70BC" w:rsidP="009C37F7">
      <w:pPr>
        <w:numPr>
          <w:ilvl w:val="0"/>
          <w:numId w:val="1"/>
        </w:numPr>
        <w:ind w:left="714" w:hanging="357"/>
        <w:jc w:val="both"/>
        <w:rPr>
          <w:rFonts w:ascii="Cambria" w:eastAsia="Arial" w:hAnsi="Cambria"/>
          <w:b/>
          <w:i/>
          <w:u w:val="single"/>
        </w:rPr>
      </w:pPr>
      <w:r w:rsidRPr="00922345">
        <w:rPr>
          <w:rFonts w:ascii="Cambria" w:eastAsia="Arial" w:hAnsi="Cambria"/>
          <w:b/>
          <w:i/>
          <w:u w:val="single"/>
        </w:rPr>
        <w:t>Ponuda mora biti izrađena u obliku naznačenom ovom dokumentacijom.</w:t>
      </w:r>
    </w:p>
    <w:p w14:paraId="75055BA6" w14:textId="77777777" w:rsidR="00DB70BC" w:rsidRPr="00922345" w:rsidRDefault="00DB70BC" w:rsidP="009C37F7">
      <w:pPr>
        <w:numPr>
          <w:ilvl w:val="0"/>
          <w:numId w:val="1"/>
        </w:numPr>
        <w:ind w:left="714" w:hanging="357"/>
        <w:jc w:val="both"/>
        <w:rPr>
          <w:rFonts w:ascii="Cambria" w:eastAsia="Arial" w:hAnsi="Cambria"/>
        </w:rPr>
      </w:pPr>
      <w:r w:rsidRPr="00922345">
        <w:rPr>
          <w:rFonts w:ascii="Cambria" w:eastAsia="Arial" w:hAnsi="Cambria"/>
        </w:rPr>
        <w:t>Ponuda mora biti tiskana ili pisana neizbrisivim otiskom.</w:t>
      </w:r>
    </w:p>
    <w:p w14:paraId="6999F533" w14:textId="1AEA3516" w:rsidR="00DB70BC" w:rsidRPr="00922345" w:rsidRDefault="00DB70BC" w:rsidP="009C37F7">
      <w:pPr>
        <w:numPr>
          <w:ilvl w:val="0"/>
          <w:numId w:val="1"/>
        </w:numPr>
        <w:ind w:left="714" w:hanging="357"/>
        <w:jc w:val="both"/>
        <w:rPr>
          <w:rFonts w:ascii="Cambria" w:eastAsia="Arial" w:hAnsi="Cambria"/>
        </w:rPr>
      </w:pPr>
      <w:r w:rsidRPr="00922345">
        <w:rPr>
          <w:rFonts w:ascii="Cambria" w:eastAsia="Arial" w:hAnsi="Cambria"/>
        </w:rPr>
        <w:t>Ponudbeni list i svi obrasci ponude moraju biti ovjereni potpisom nadležne osobe i pečatom.</w:t>
      </w:r>
    </w:p>
    <w:p w14:paraId="52609625" w14:textId="6257FC68" w:rsidR="00DB70BC" w:rsidRPr="00922345" w:rsidRDefault="00DB70BC" w:rsidP="009C37F7">
      <w:pPr>
        <w:numPr>
          <w:ilvl w:val="0"/>
          <w:numId w:val="1"/>
        </w:numPr>
        <w:jc w:val="both"/>
        <w:rPr>
          <w:rFonts w:ascii="Cambria" w:eastAsia="Arial" w:hAnsi="Cambria"/>
          <w:b/>
          <w:i/>
        </w:rPr>
      </w:pPr>
      <w:r w:rsidRPr="00922345">
        <w:rPr>
          <w:rFonts w:ascii="Cambria" w:eastAsia="Arial" w:hAnsi="Cambria"/>
          <w:b/>
          <w:i/>
        </w:rPr>
        <w:t>Ponuda</w:t>
      </w:r>
      <w:r w:rsidR="00203165">
        <w:rPr>
          <w:rFonts w:ascii="Cambria" w:eastAsia="Arial" w:hAnsi="Cambria"/>
          <w:b/>
          <w:i/>
        </w:rPr>
        <w:t>, ako se dostavlja poštom ili osobno na protokol</w:t>
      </w:r>
      <w:r w:rsidR="00145468">
        <w:rPr>
          <w:rFonts w:ascii="Cambria" w:eastAsia="Arial" w:hAnsi="Cambria"/>
          <w:b/>
          <w:i/>
        </w:rPr>
        <w:t>,</w:t>
      </w:r>
      <w:r w:rsidRPr="00922345">
        <w:rPr>
          <w:rFonts w:ascii="Cambria" w:eastAsia="Arial" w:hAnsi="Cambria"/>
          <w:b/>
          <w:i/>
        </w:rPr>
        <w:t xml:space="preserve"> mora biti uvezana u cjelinu na način da se onemogući naknadno vađenje ili umetanje listova ili dijelova ponude.</w:t>
      </w:r>
    </w:p>
    <w:p w14:paraId="5E6CE381" w14:textId="77777777" w:rsidR="00DB70BC" w:rsidRPr="00922345" w:rsidRDefault="00DB70BC" w:rsidP="009C37F7">
      <w:pPr>
        <w:numPr>
          <w:ilvl w:val="0"/>
          <w:numId w:val="1"/>
        </w:numPr>
        <w:ind w:left="714" w:hanging="357"/>
        <w:jc w:val="both"/>
        <w:rPr>
          <w:rFonts w:ascii="Cambria" w:eastAsia="Arial" w:hAnsi="Cambria"/>
        </w:rPr>
      </w:pPr>
      <w:r w:rsidRPr="00922345">
        <w:rPr>
          <w:rFonts w:ascii="Cambria" w:eastAsia="Arial" w:hAnsi="Cambria"/>
        </w:rPr>
        <w:t>Ponuda se izrađuje na način da čini cjelinu. Ako zbog opsega ili drugih objektivnih okolnosti ponuda ne može biti izrađena na način da čini cjelinu, onda se izrađuje u dva ili više dijelova. Ako je ponuda izrađena u dva ili više dijelova, svaki dio se uvezuje na način da se onemogući naknadno vađenje ili umetanje listova. Ako je ponuda izrađena od više dijelova ponuditelj mora u sadržaju ponude navesti od koliko se dijelova ponuda sastoji.</w:t>
      </w:r>
    </w:p>
    <w:p w14:paraId="1260B271" w14:textId="77777777" w:rsidR="00DB70BC" w:rsidRPr="00922345" w:rsidRDefault="00DB70BC" w:rsidP="009C37F7">
      <w:pPr>
        <w:numPr>
          <w:ilvl w:val="0"/>
          <w:numId w:val="1"/>
        </w:numPr>
        <w:jc w:val="both"/>
        <w:rPr>
          <w:rFonts w:ascii="Cambria" w:eastAsia="Arial" w:hAnsi="Cambria"/>
        </w:rPr>
      </w:pPr>
      <w:r w:rsidRPr="00922345">
        <w:rPr>
          <w:rFonts w:ascii="Cambria" w:eastAsia="Arial" w:hAnsi="Cambria"/>
        </w:rPr>
        <w:t>Stranice ponude se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w:t>
      </w:r>
    </w:p>
    <w:p w14:paraId="22AA6614" w14:textId="77777777" w:rsidR="00DB70BC" w:rsidRPr="00922345" w:rsidRDefault="00DB70BC" w:rsidP="009C37F7">
      <w:pPr>
        <w:numPr>
          <w:ilvl w:val="0"/>
          <w:numId w:val="1"/>
        </w:numPr>
        <w:jc w:val="both"/>
        <w:rPr>
          <w:rFonts w:ascii="Cambria" w:eastAsia="Arial" w:hAnsi="Cambria"/>
          <w:b/>
          <w:i/>
        </w:rPr>
      </w:pPr>
      <w:r w:rsidRPr="00922345">
        <w:rPr>
          <w:rFonts w:ascii="Cambria" w:eastAsia="Arial" w:hAnsi="Cambria"/>
          <w:b/>
          <w:i/>
        </w:rPr>
        <w:t>Ponuditelji nemaju pravo mijenjati, ispravljati, dopunjavati ili brisati ili na bilo koji drugi način intervenirati u tekst koji je dao naručitelj u Dokumentaciji za nadmetanje jer se u protivnom njegova ponuda neće razmatrati.</w:t>
      </w:r>
    </w:p>
    <w:p w14:paraId="7E1ADC9C" w14:textId="70BF166D" w:rsidR="00DB70BC" w:rsidRPr="00922345" w:rsidRDefault="00DB70BC" w:rsidP="009C37F7">
      <w:pPr>
        <w:numPr>
          <w:ilvl w:val="0"/>
          <w:numId w:val="1"/>
        </w:numPr>
        <w:jc w:val="both"/>
        <w:rPr>
          <w:rFonts w:ascii="Cambria" w:eastAsia="Arial" w:hAnsi="Cambria"/>
        </w:rPr>
      </w:pPr>
      <w:r w:rsidRPr="00922345">
        <w:rPr>
          <w:rFonts w:ascii="Cambria" w:eastAsia="Arial" w:hAnsi="Cambria"/>
        </w:rPr>
        <w:t xml:space="preserve">U ponudi mora biti u cijelosti ispunjen i priložen troškovnik koji je dio ove Dokumentacije. </w:t>
      </w:r>
    </w:p>
    <w:p w14:paraId="678E5A95" w14:textId="77777777" w:rsidR="00DB70BC" w:rsidRPr="00922345" w:rsidRDefault="00DB70BC" w:rsidP="009C37F7">
      <w:pPr>
        <w:numPr>
          <w:ilvl w:val="0"/>
          <w:numId w:val="1"/>
        </w:numPr>
        <w:jc w:val="both"/>
        <w:rPr>
          <w:rFonts w:ascii="Cambria" w:eastAsia="Arial" w:hAnsi="Cambria"/>
          <w:b/>
          <w:i/>
        </w:rPr>
      </w:pPr>
      <w:r w:rsidRPr="00922345">
        <w:rPr>
          <w:rFonts w:ascii="Cambria" w:eastAsia="Arial" w:hAnsi="Cambria"/>
          <w:b/>
          <w:i/>
          <w:color w:val="000000"/>
        </w:rPr>
        <w:t>Ispravci u ponudi moraju biti izrađeni na način da su vidljivi. Ispravci moraju uz navod datuma ispravka biti potvrđeni potpisom ponuditelja.</w:t>
      </w:r>
    </w:p>
    <w:p w14:paraId="5B360787" w14:textId="77777777" w:rsidR="00DB70BC" w:rsidRPr="00922345" w:rsidRDefault="00DB70BC" w:rsidP="009C37F7">
      <w:pPr>
        <w:numPr>
          <w:ilvl w:val="0"/>
          <w:numId w:val="1"/>
        </w:numPr>
        <w:ind w:left="714" w:hanging="357"/>
        <w:jc w:val="both"/>
        <w:rPr>
          <w:rFonts w:ascii="Cambria" w:eastAsia="Arial" w:hAnsi="Cambria"/>
          <w:bCs/>
        </w:rPr>
      </w:pPr>
      <w:r w:rsidRPr="00922345">
        <w:rPr>
          <w:rFonts w:ascii="Cambria" w:eastAsia="Arial" w:hAnsi="Cambria"/>
        </w:rPr>
        <w:t xml:space="preserve">Ponuda mora sadržavati dokaze ponuditelja o ispunjavanju uvjeta i zahtjeva iz dokumentacije za nadmetanje, </w:t>
      </w:r>
      <w:r w:rsidRPr="00922345">
        <w:rPr>
          <w:rFonts w:ascii="Cambria" w:eastAsia="Arial" w:hAnsi="Cambria"/>
          <w:bCs/>
        </w:rPr>
        <w:t xml:space="preserve">dokumente kojima ponuditelj dokazuje da ne postoje obvezni i ostali razlozi isključenja </w:t>
      </w:r>
      <w:r w:rsidRPr="00922345">
        <w:rPr>
          <w:rFonts w:ascii="Cambria" w:eastAsia="Arial" w:hAnsi="Cambria"/>
        </w:rPr>
        <w:t>i dokaze o sposobnosti ponuditelja za izvršenje ugovora.</w:t>
      </w:r>
    </w:p>
    <w:p w14:paraId="42CBBA7B" w14:textId="37469EF3" w:rsidR="00DB70BC" w:rsidRPr="00922345" w:rsidRDefault="00DB70BC" w:rsidP="009C37F7">
      <w:pPr>
        <w:numPr>
          <w:ilvl w:val="0"/>
          <w:numId w:val="1"/>
        </w:numPr>
        <w:ind w:left="714" w:hanging="357"/>
        <w:jc w:val="both"/>
        <w:rPr>
          <w:rFonts w:ascii="Cambria" w:eastAsia="Arial" w:hAnsi="Cambria"/>
          <w:b/>
          <w:bCs/>
          <w:i/>
        </w:rPr>
      </w:pPr>
      <w:r w:rsidRPr="00922345">
        <w:rPr>
          <w:rFonts w:ascii="Cambria" w:eastAsia="Arial" w:hAnsi="Cambria"/>
          <w:b/>
          <w:i/>
        </w:rPr>
        <w:lastRenderedPageBreak/>
        <w:t>Sve dokumente koje Naručitelj zahtjeva ovom Dokumentacijom ponuditelj može dostaviti u neovjerenoj preslici ili neovjerenom ispisu elektroničke isprave</w:t>
      </w:r>
      <w:r w:rsidR="00A442A0" w:rsidRPr="00A442A0">
        <w:rPr>
          <w:rFonts w:ascii="Cambria" w:eastAsia="Arial" w:hAnsi="Cambria"/>
          <w:b/>
          <w:i/>
        </w:rPr>
        <w:t>,</w:t>
      </w:r>
      <w:r w:rsidR="00A442A0" w:rsidRPr="00A442A0">
        <w:rPr>
          <w:rFonts w:ascii="Cambria" w:hAnsi="Cambria" w:cstheme="minorHAnsi"/>
          <w:b/>
          <w:i/>
        </w:rPr>
        <w:t xml:space="preserve"> osim traženih jamstava</w:t>
      </w:r>
      <w:r w:rsidRPr="00A442A0">
        <w:rPr>
          <w:rFonts w:ascii="Cambria" w:eastAsia="Arial" w:hAnsi="Cambria"/>
          <w:b/>
          <w:i/>
        </w:rPr>
        <w:t>.</w:t>
      </w:r>
      <w:r w:rsidR="00011696" w:rsidRPr="00922345">
        <w:rPr>
          <w:rFonts w:ascii="Cambria" w:hAnsi="Cambria" w:cstheme="minorHAnsi"/>
        </w:rPr>
        <w:t xml:space="preserve"> Neovjerenom preslikom smatra se i neovjereni ispis elektroničke isprave. Grad Vrgorac zadržava pravo tražiti originale dokumenta.</w:t>
      </w:r>
    </w:p>
    <w:p w14:paraId="2AB45489" w14:textId="77777777" w:rsidR="00AB3A36" w:rsidRPr="00922345" w:rsidRDefault="00DB70BC" w:rsidP="00AB3A36">
      <w:pPr>
        <w:numPr>
          <w:ilvl w:val="0"/>
          <w:numId w:val="1"/>
        </w:numPr>
        <w:ind w:left="714" w:hanging="357"/>
        <w:jc w:val="both"/>
        <w:rPr>
          <w:rFonts w:ascii="Cambria" w:eastAsia="Arial" w:hAnsi="Cambria"/>
        </w:rPr>
      </w:pPr>
      <w:r w:rsidRPr="00922345">
        <w:rPr>
          <w:rFonts w:ascii="Cambria" w:eastAsia="Arial" w:hAnsi="Cambria"/>
        </w:rPr>
        <w:t>Ponuditelj može dostaviti samo jednu ponudu za cjelokupan predmet nabave. Ponuditelj koji je samostalno podnio ponudu ne smije istodobno sudjelovati u zajedničkoj ponudi za isti predmet nabave.</w:t>
      </w:r>
    </w:p>
    <w:p w14:paraId="3C93277D" w14:textId="77777777" w:rsidR="00E51271" w:rsidRPr="00922345" w:rsidRDefault="00E51271" w:rsidP="000F5E93">
      <w:pPr>
        <w:pStyle w:val="Odlomakpopisa"/>
        <w:numPr>
          <w:ilvl w:val="0"/>
          <w:numId w:val="1"/>
        </w:numPr>
        <w:jc w:val="both"/>
        <w:rPr>
          <w:rFonts w:ascii="Cambria" w:hAnsi="Cambria" w:cstheme="minorHAnsi"/>
        </w:rPr>
      </w:pPr>
      <w:r w:rsidRPr="00922345">
        <w:rPr>
          <w:rFonts w:ascii="Cambria" w:hAnsi="Cambria" w:cs="Arial"/>
        </w:rPr>
        <w:t>Ponude se dostavljaju na službeni e-mail Grada Vrgorca (</w:t>
      </w:r>
      <w:r w:rsidRPr="002D5179">
        <w:rPr>
          <w:rFonts w:ascii="Cambria" w:hAnsi="Cambria" w:cs="Arial"/>
          <w:b/>
          <w:bCs/>
        </w:rPr>
        <w:t>grad@vrgorac.hr</w:t>
      </w:r>
      <w:r w:rsidRPr="00922345">
        <w:rPr>
          <w:rFonts w:ascii="Cambria" w:hAnsi="Cambria" w:cs="Arial"/>
        </w:rPr>
        <w:t xml:space="preserve">), a u slučaju da to nije moguće, mogu se dostaviti poštom ili osobno na adresu Naručitelja. </w:t>
      </w:r>
    </w:p>
    <w:p w14:paraId="6B342E6C" w14:textId="018D0E50" w:rsidR="00E51271" w:rsidRPr="00922345" w:rsidRDefault="00E51271" w:rsidP="0090570E">
      <w:pPr>
        <w:pStyle w:val="Odlomakpopisa"/>
        <w:rPr>
          <w:rFonts w:ascii="Cambria" w:eastAsia="Arial" w:hAnsi="Cambria"/>
          <w:b/>
          <w:bCs/>
        </w:rPr>
      </w:pPr>
    </w:p>
    <w:p w14:paraId="3C01C681" w14:textId="77777777" w:rsidR="00DB70BC" w:rsidRPr="00922345" w:rsidRDefault="00DB70BC" w:rsidP="00DB70BC">
      <w:pPr>
        <w:ind w:left="714"/>
        <w:jc w:val="both"/>
        <w:rPr>
          <w:rFonts w:ascii="Cambria" w:eastAsia="Arial" w:hAnsi="Cambria"/>
        </w:rPr>
      </w:pPr>
    </w:p>
    <w:p w14:paraId="2B2922FF" w14:textId="77777777" w:rsidR="00DB70BC" w:rsidRPr="00922345" w:rsidRDefault="00DB70BC" w:rsidP="00DB70BC">
      <w:pPr>
        <w:jc w:val="both"/>
        <w:rPr>
          <w:rFonts w:ascii="Cambria" w:eastAsia="Arial" w:hAnsi="Cambria"/>
          <w:b/>
          <w:i/>
        </w:rPr>
      </w:pPr>
      <w:r w:rsidRPr="00922345">
        <w:rPr>
          <w:rFonts w:ascii="Cambria" w:eastAsia="Arial" w:hAnsi="Cambria"/>
          <w:b/>
          <w:i/>
        </w:rPr>
        <w:t>Ponude koje ne budu sukladne uvjetima naznačenim u ovim uputama neće se razmatrati, kao i nepravodobne i nepotpune ponude.</w:t>
      </w:r>
    </w:p>
    <w:p w14:paraId="64306C32" w14:textId="77777777" w:rsidR="00DB70BC" w:rsidRPr="00922345" w:rsidRDefault="00DB70BC" w:rsidP="00DB70BC">
      <w:pPr>
        <w:rPr>
          <w:rFonts w:ascii="Cambria" w:eastAsia="Arial" w:hAnsi="Cambria"/>
          <w:b/>
        </w:rPr>
      </w:pPr>
    </w:p>
    <w:tbl>
      <w:tblPr>
        <w:tblStyle w:val="Reetkatablice"/>
        <w:tblW w:w="0" w:type="auto"/>
        <w:tblLook w:val="04A0" w:firstRow="1" w:lastRow="0" w:firstColumn="1" w:lastColumn="0" w:noHBand="0" w:noVBand="1"/>
      </w:tblPr>
      <w:tblGrid>
        <w:gridCol w:w="673"/>
        <w:gridCol w:w="8390"/>
      </w:tblGrid>
      <w:tr w:rsidR="00DB70BC" w:rsidRPr="00922345" w14:paraId="0B7F2898" w14:textId="77777777" w:rsidTr="00B60954">
        <w:tc>
          <w:tcPr>
            <w:tcW w:w="673" w:type="dxa"/>
            <w:shd w:val="clear" w:color="auto" w:fill="8EAADB" w:themeFill="accent1" w:themeFillTint="99"/>
          </w:tcPr>
          <w:p w14:paraId="79CDBC25" w14:textId="77777777" w:rsidR="00DB70BC" w:rsidRPr="00922345" w:rsidRDefault="00DB70BC" w:rsidP="008D6154">
            <w:pPr>
              <w:jc w:val="center"/>
              <w:rPr>
                <w:rFonts w:ascii="Cambria" w:eastAsia="Arial" w:hAnsi="Cambria"/>
                <w:b/>
              </w:rPr>
            </w:pPr>
          </w:p>
          <w:p w14:paraId="64B7D4A5" w14:textId="3F3BC4C9" w:rsidR="00DB70BC" w:rsidRPr="00922345" w:rsidRDefault="00D265C1" w:rsidP="008D6154">
            <w:pPr>
              <w:jc w:val="center"/>
              <w:rPr>
                <w:rFonts w:ascii="Cambria" w:hAnsi="Cambria"/>
                <w:b/>
              </w:rPr>
            </w:pPr>
            <w:r w:rsidRPr="00922345">
              <w:rPr>
                <w:rFonts w:ascii="Cambria" w:eastAsia="Arial" w:hAnsi="Cambria"/>
                <w:b/>
              </w:rPr>
              <w:t>3</w:t>
            </w:r>
            <w:r w:rsidR="00DB70BC" w:rsidRPr="00922345">
              <w:rPr>
                <w:rFonts w:ascii="Cambria" w:eastAsia="Arial" w:hAnsi="Cambria"/>
                <w:b/>
              </w:rPr>
              <w:t>.3.</w:t>
            </w:r>
          </w:p>
        </w:tc>
        <w:tc>
          <w:tcPr>
            <w:tcW w:w="8390" w:type="dxa"/>
            <w:shd w:val="clear" w:color="auto" w:fill="8EAADB" w:themeFill="accent1" w:themeFillTint="99"/>
          </w:tcPr>
          <w:p w14:paraId="7B65ABDC" w14:textId="77777777" w:rsidR="00DB70BC" w:rsidRPr="00922345" w:rsidRDefault="00DB70BC" w:rsidP="008D6154">
            <w:pPr>
              <w:jc w:val="both"/>
              <w:rPr>
                <w:rFonts w:ascii="Cambria" w:eastAsia="Arial" w:hAnsi="Cambria"/>
                <w:b/>
              </w:rPr>
            </w:pPr>
          </w:p>
          <w:p w14:paraId="067F02AC" w14:textId="77777777" w:rsidR="00DB70BC" w:rsidRPr="00922345" w:rsidRDefault="00DB70BC" w:rsidP="008D6154">
            <w:pPr>
              <w:jc w:val="both"/>
              <w:rPr>
                <w:rFonts w:ascii="Cambria" w:eastAsia="Arial" w:hAnsi="Cambria"/>
                <w:b/>
              </w:rPr>
            </w:pPr>
            <w:r w:rsidRPr="00922345">
              <w:rPr>
                <w:rFonts w:ascii="Cambria" w:eastAsia="Arial" w:hAnsi="Cambria"/>
                <w:b/>
              </w:rPr>
              <w:t>NAČIN DOSTAVE PONUDE</w:t>
            </w:r>
          </w:p>
          <w:p w14:paraId="51963BC0" w14:textId="77777777" w:rsidR="00DB70BC" w:rsidRPr="00922345" w:rsidRDefault="00DB70BC" w:rsidP="008D6154">
            <w:pPr>
              <w:jc w:val="both"/>
              <w:rPr>
                <w:rFonts w:ascii="Cambria" w:hAnsi="Cambria"/>
                <w:b/>
              </w:rPr>
            </w:pPr>
          </w:p>
        </w:tc>
      </w:tr>
    </w:tbl>
    <w:p w14:paraId="2844FBA7" w14:textId="77777777" w:rsidR="00DB70BC" w:rsidRPr="00922345" w:rsidRDefault="00DB70BC" w:rsidP="00DB70BC">
      <w:pPr>
        <w:rPr>
          <w:rFonts w:ascii="Cambria" w:eastAsia="Arial" w:hAnsi="Cambria"/>
          <w:b/>
        </w:rPr>
      </w:pPr>
    </w:p>
    <w:p w14:paraId="7977047D" w14:textId="77777777" w:rsidR="00DB70BC" w:rsidRPr="00922345" w:rsidRDefault="00DB70BC" w:rsidP="009C37F7">
      <w:pPr>
        <w:pStyle w:val="Odlomakpopisa"/>
        <w:numPr>
          <w:ilvl w:val="1"/>
          <w:numId w:val="2"/>
        </w:numPr>
        <w:autoSpaceDE w:val="0"/>
        <w:autoSpaceDN w:val="0"/>
        <w:adjustRightInd w:val="0"/>
        <w:jc w:val="both"/>
        <w:rPr>
          <w:rFonts w:ascii="Cambria" w:eastAsia="Arial" w:hAnsi="Cambria"/>
        </w:rPr>
      </w:pPr>
      <w:r w:rsidRPr="00922345">
        <w:rPr>
          <w:rFonts w:ascii="Cambria" w:eastAsia="Arial" w:hAnsi="Cambria"/>
        </w:rPr>
        <w:t>Ponuditelj podnosi svoju ponudu o vlastitom trošku bez prava potraživanja nadoknade od Naručitelja po bilo kojoj osnovi.</w:t>
      </w:r>
    </w:p>
    <w:p w14:paraId="65F432E8" w14:textId="5BA60E00" w:rsidR="00DB70BC" w:rsidRPr="00922345" w:rsidRDefault="00DB70BC" w:rsidP="009C37F7">
      <w:pPr>
        <w:pStyle w:val="Odlomakpopisa"/>
        <w:numPr>
          <w:ilvl w:val="1"/>
          <w:numId w:val="2"/>
        </w:numPr>
        <w:autoSpaceDE w:val="0"/>
        <w:autoSpaceDN w:val="0"/>
        <w:adjustRightInd w:val="0"/>
        <w:jc w:val="both"/>
        <w:rPr>
          <w:rFonts w:ascii="Cambria" w:eastAsia="Arial" w:hAnsi="Cambria"/>
        </w:rPr>
      </w:pPr>
      <w:r w:rsidRPr="00922345">
        <w:rPr>
          <w:rFonts w:ascii="Cambria" w:eastAsia="Arial" w:hAnsi="Cambria"/>
          <w:bCs/>
        </w:rPr>
        <w:t>Ponuda može biti dostavljena poštom</w:t>
      </w:r>
      <w:r w:rsidR="00BE0A15" w:rsidRPr="00922345">
        <w:rPr>
          <w:rFonts w:ascii="Cambria" w:eastAsia="Arial" w:hAnsi="Cambria"/>
          <w:bCs/>
        </w:rPr>
        <w:t>, elektroničkim p</w:t>
      </w:r>
      <w:r w:rsidR="00D00CDC">
        <w:rPr>
          <w:rFonts w:ascii="Cambria" w:eastAsia="Arial" w:hAnsi="Cambria"/>
          <w:bCs/>
        </w:rPr>
        <w:t>u</w:t>
      </w:r>
      <w:r w:rsidR="00BE0A15" w:rsidRPr="00922345">
        <w:rPr>
          <w:rFonts w:ascii="Cambria" w:eastAsia="Arial" w:hAnsi="Cambria"/>
          <w:bCs/>
        </w:rPr>
        <w:t>tem</w:t>
      </w:r>
      <w:r w:rsidRPr="00922345">
        <w:rPr>
          <w:rFonts w:ascii="Cambria" w:eastAsia="Arial" w:hAnsi="Cambria"/>
          <w:bCs/>
        </w:rPr>
        <w:t xml:space="preserve"> </w:t>
      </w:r>
      <w:r w:rsidRPr="00922345">
        <w:rPr>
          <w:rFonts w:ascii="Cambria" w:eastAsia="Arial" w:hAnsi="Cambria"/>
        </w:rPr>
        <w:t>ili izravno na adresu naručitelja u zatvorenoj omotnici.</w:t>
      </w:r>
    </w:p>
    <w:p w14:paraId="37847B88" w14:textId="1FE9EB81" w:rsidR="00D00CDC" w:rsidRDefault="00DB70BC" w:rsidP="00D00CDC">
      <w:pPr>
        <w:pStyle w:val="Odlomakpopisa"/>
        <w:numPr>
          <w:ilvl w:val="1"/>
          <w:numId w:val="2"/>
        </w:numPr>
        <w:autoSpaceDE w:val="0"/>
        <w:autoSpaceDN w:val="0"/>
        <w:adjustRightInd w:val="0"/>
        <w:jc w:val="both"/>
        <w:rPr>
          <w:rFonts w:ascii="Cambria" w:eastAsia="Arial" w:hAnsi="Cambria"/>
        </w:rPr>
      </w:pPr>
      <w:r w:rsidRPr="00922345">
        <w:rPr>
          <w:rFonts w:ascii="Cambria" w:eastAsia="Arial" w:hAnsi="Cambria"/>
        </w:rPr>
        <w:t>Ponuditelj snosi rizik gubitka ili nepravovremenog dostavljanja ponude.</w:t>
      </w:r>
    </w:p>
    <w:p w14:paraId="6BFC8725" w14:textId="77777777" w:rsidR="00491841" w:rsidRDefault="00491841" w:rsidP="00491841">
      <w:pPr>
        <w:pStyle w:val="Odlomakpopisa"/>
        <w:autoSpaceDE w:val="0"/>
        <w:autoSpaceDN w:val="0"/>
        <w:adjustRightInd w:val="0"/>
        <w:ind w:left="644"/>
        <w:jc w:val="both"/>
        <w:rPr>
          <w:rFonts w:ascii="Cambria" w:eastAsia="Arial" w:hAnsi="Cambria"/>
        </w:rPr>
      </w:pPr>
    </w:p>
    <w:p w14:paraId="295CFED0" w14:textId="51D97F61" w:rsidR="00601162" w:rsidRPr="00491841" w:rsidRDefault="00601162" w:rsidP="009C37F7">
      <w:pPr>
        <w:pStyle w:val="Odlomakpopisa"/>
        <w:numPr>
          <w:ilvl w:val="1"/>
          <w:numId w:val="2"/>
        </w:numPr>
        <w:autoSpaceDE w:val="0"/>
        <w:autoSpaceDN w:val="0"/>
        <w:adjustRightInd w:val="0"/>
        <w:jc w:val="both"/>
        <w:rPr>
          <w:rFonts w:ascii="Cambria" w:eastAsia="Arial" w:hAnsi="Cambria"/>
          <w:bCs/>
        </w:rPr>
      </w:pPr>
      <w:r w:rsidRPr="00C432C2">
        <w:rPr>
          <w:rFonts w:ascii="Cambria" w:hAnsi="Cambria" w:cs="Arial"/>
        </w:rPr>
        <w:t xml:space="preserve">U slučaju elektroničke dostave ponude, cjelokupna mora biti dostavljena u pdf formatu kao jedinstvena cjelina, numerirana svaka stranica, (osim traženih jamstava, koji </w:t>
      </w:r>
      <w:r w:rsidRPr="00C87492">
        <w:rPr>
          <w:rFonts w:ascii="Cambria" w:hAnsi="Cambria" w:cs="Arial"/>
          <w:b/>
          <w:bCs/>
        </w:rPr>
        <w:t>dodatno</w:t>
      </w:r>
      <w:r w:rsidRPr="00C432C2">
        <w:rPr>
          <w:rFonts w:ascii="Cambria" w:hAnsi="Cambria" w:cs="Arial"/>
        </w:rPr>
        <w:t xml:space="preserve"> moraju biti u originalnom obliku predani/dostavljeni na protokol u propisanom roku (npr. bankarska garancija, bjanko zadužnica i sl.) dok se </w:t>
      </w:r>
      <w:r w:rsidRPr="00C87492">
        <w:rPr>
          <w:rFonts w:ascii="Cambria" w:hAnsi="Cambria" w:cs="Arial"/>
          <w:b/>
          <w:bCs/>
        </w:rPr>
        <w:t>preslika</w:t>
      </w:r>
      <w:r w:rsidRPr="00C432C2">
        <w:rPr>
          <w:rFonts w:ascii="Cambria" w:hAnsi="Cambria" w:cs="Arial"/>
        </w:rPr>
        <w:t xml:space="preserve"> navedene garancije prilaže ponudi te se numerira kao sastavni dio ponude u pdf formatu kao jedna cjelina</w:t>
      </w:r>
      <w:r>
        <w:rPr>
          <w:rFonts w:ascii="Cambria" w:hAnsi="Cambria" w:cs="Arial"/>
        </w:rPr>
        <w:t xml:space="preserve"> ponude u elektroničkom obliku</w:t>
      </w:r>
      <w:r w:rsidRPr="00C432C2">
        <w:rPr>
          <w:rFonts w:ascii="Cambria" w:hAnsi="Cambria" w:cs="Arial"/>
        </w:rPr>
        <w:t>.</w:t>
      </w:r>
    </w:p>
    <w:p w14:paraId="1FF881E2" w14:textId="77777777" w:rsidR="00491841" w:rsidRPr="00491841" w:rsidRDefault="00491841" w:rsidP="00491841">
      <w:pPr>
        <w:autoSpaceDE w:val="0"/>
        <w:autoSpaceDN w:val="0"/>
        <w:adjustRightInd w:val="0"/>
        <w:jc w:val="both"/>
        <w:rPr>
          <w:rFonts w:ascii="Cambria" w:eastAsia="Arial" w:hAnsi="Cambria"/>
          <w:bCs/>
        </w:rPr>
      </w:pPr>
    </w:p>
    <w:p w14:paraId="34F4EB34" w14:textId="2D5ECFF7" w:rsidR="00DB70BC" w:rsidRPr="00D00CDC" w:rsidRDefault="00DB70BC" w:rsidP="009C37F7">
      <w:pPr>
        <w:pStyle w:val="Odlomakpopisa"/>
        <w:numPr>
          <w:ilvl w:val="1"/>
          <w:numId w:val="2"/>
        </w:numPr>
        <w:autoSpaceDE w:val="0"/>
        <w:autoSpaceDN w:val="0"/>
        <w:adjustRightInd w:val="0"/>
        <w:jc w:val="both"/>
        <w:rPr>
          <w:rFonts w:ascii="Cambria" w:eastAsia="Arial" w:hAnsi="Cambria"/>
          <w:bCs/>
        </w:rPr>
      </w:pPr>
      <w:r w:rsidRPr="00D00CDC">
        <w:rPr>
          <w:rFonts w:ascii="Cambria" w:eastAsia="Arial" w:hAnsi="Cambria"/>
          <w:bCs/>
        </w:rPr>
        <w:t>Na omotnic</w:t>
      </w:r>
      <w:r w:rsidRPr="00D00CDC">
        <w:rPr>
          <w:rFonts w:ascii="Cambria" w:eastAsia="Arial" w:hAnsi="Cambria"/>
          <w:bCs/>
          <w:u w:val="single"/>
        </w:rPr>
        <w:t>i</w:t>
      </w:r>
      <w:r w:rsidRPr="00D00CDC">
        <w:rPr>
          <w:rFonts w:ascii="Cambria" w:eastAsia="Arial" w:hAnsi="Cambria"/>
          <w:bCs/>
        </w:rPr>
        <w:t xml:space="preserve"> treba navesti  adresu, a u donjem desnom kutu omotnice treba biti naznaka „Ne otvaraj – ponuda za nadmetanje“ te navesti evidencijski broj nabave naručitelja i naziv nabave.</w:t>
      </w:r>
    </w:p>
    <w:p w14:paraId="32F0047B" w14:textId="77777777" w:rsidR="00DB70BC" w:rsidRPr="00D00CDC" w:rsidRDefault="00DB70BC" w:rsidP="009C37F7">
      <w:pPr>
        <w:pStyle w:val="Odlomakpopisa"/>
        <w:numPr>
          <w:ilvl w:val="1"/>
          <w:numId w:val="2"/>
        </w:numPr>
        <w:autoSpaceDE w:val="0"/>
        <w:autoSpaceDN w:val="0"/>
        <w:adjustRightInd w:val="0"/>
        <w:jc w:val="both"/>
        <w:rPr>
          <w:rFonts w:ascii="Cambria" w:eastAsia="Arial" w:hAnsi="Cambria"/>
          <w:bCs/>
        </w:rPr>
      </w:pPr>
      <w:r w:rsidRPr="00D00CDC">
        <w:rPr>
          <w:rFonts w:ascii="Cambria" w:eastAsia="Arial" w:hAnsi="Cambria"/>
          <w:bCs/>
        </w:rPr>
        <w:t>Na omotnici treba navesti potpuni naziv i adresu ponuditelja, radi evidencije prispjelih ponuda ili u slučaju da je ponuda zakašnjela kako bi se mogla neotvorena vratiti ponuditelju.</w:t>
      </w:r>
    </w:p>
    <w:p w14:paraId="3CE8AD50" w14:textId="04F0C0C4" w:rsidR="00DB70BC" w:rsidRPr="00922345" w:rsidRDefault="00DB70BC" w:rsidP="009C37F7">
      <w:pPr>
        <w:pStyle w:val="Odlomakpopisa"/>
        <w:numPr>
          <w:ilvl w:val="1"/>
          <w:numId w:val="2"/>
        </w:numPr>
        <w:autoSpaceDE w:val="0"/>
        <w:autoSpaceDN w:val="0"/>
        <w:adjustRightInd w:val="0"/>
        <w:jc w:val="both"/>
        <w:rPr>
          <w:rFonts w:ascii="Cambria" w:eastAsia="Arial" w:hAnsi="Cambria"/>
          <w:i/>
        </w:rPr>
      </w:pPr>
      <w:r w:rsidRPr="00922345">
        <w:rPr>
          <w:rFonts w:ascii="Cambria" w:eastAsia="Arial" w:hAnsi="Cambria"/>
          <w:i/>
        </w:rPr>
        <w:t xml:space="preserve">Ako omotnica nije zatvorena, zapečaćena i označena kako je navedeno </w:t>
      </w:r>
      <w:r w:rsidR="007640D3">
        <w:rPr>
          <w:rFonts w:ascii="Cambria" w:eastAsia="Arial" w:hAnsi="Cambria"/>
          <w:i/>
        </w:rPr>
        <w:t>N</w:t>
      </w:r>
      <w:r w:rsidRPr="00922345">
        <w:rPr>
          <w:rFonts w:ascii="Cambria" w:eastAsia="Arial" w:hAnsi="Cambria"/>
          <w:i/>
        </w:rPr>
        <w:t>aručitelj ne snosi  nikakvu odgovornost ako se ponuda prerano otvori.</w:t>
      </w:r>
    </w:p>
    <w:p w14:paraId="454DAC9B" w14:textId="77777777" w:rsidR="00DB70BC" w:rsidRPr="00922345" w:rsidRDefault="00DB70BC" w:rsidP="009C37F7">
      <w:pPr>
        <w:pStyle w:val="Odlomakpopisa"/>
        <w:numPr>
          <w:ilvl w:val="1"/>
          <w:numId w:val="2"/>
        </w:numPr>
        <w:autoSpaceDE w:val="0"/>
        <w:autoSpaceDN w:val="0"/>
        <w:adjustRightInd w:val="0"/>
        <w:jc w:val="both"/>
        <w:rPr>
          <w:rFonts w:ascii="Cambria" w:eastAsia="Arial" w:hAnsi="Cambria"/>
        </w:rPr>
      </w:pPr>
      <w:r w:rsidRPr="00922345">
        <w:rPr>
          <w:rFonts w:ascii="Cambria" w:hAnsi="Cambria"/>
          <w:color w:val="000000"/>
        </w:rPr>
        <w:t>Ponuditelj može do isteka roka za dostavu ponuda dostaviti izmjenu i/ili dopunu ponude. 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4FE38848" w14:textId="77777777" w:rsidR="00DB70BC" w:rsidRPr="00922345" w:rsidRDefault="00DB70BC" w:rsidP="009C37F7">
      <w:pPr>
        <w:pStyle w:val="Odlomakpopisa"/>
        <w:numPr>
          <w:ilvl w:val="1"/>
          <w:numId w:val="2"/>
        </w:numPr>
        <w:autoSpaceDE w:val="0"/>
        <w:autoSpaceDN w:val="0"/>
        <w:adjustRightInd w:val="0"/>
        <w:jc w:val="both"/>
        <w:rPr>
          <w:rFonts w:ascii="Cambria" w:eastAsia="Arial" w:hAnsi="Cambria"/>
          <w:b/>
          <w:i/>
          <w:u w:val="single"/>
        </w:rPr>
      </w:pPr>
      <w:r w:rsidRPr="00922345">
        <w:rPr>
          <w:rFonts w:ascii="Cambria" w:eastAsia="Arial" w:hAnsi="Cambria"/>
          <w:b/>
          <w:i/>
          <w:u w:val="single"/>
        </w:rPr>
        <w:lastRenderedPageBreak/>
        <w:t>Ponuda mora biti dostavljena najkasnije do datuma i sata određenog u dokumentaciji za nadmetanje. Ponuda pristigla nakon isteka roka za dostavu ponuda ne otvara se i obilježava se kao zakašnjela pristigla ponuda. Zakašnjela ponuda se odmah vraća gospodarskom subjektu koji ju je dostavio.</w:t>
      </w:r>
    </w:p>
    <w:p w14:paraId="38376E66" w14:textId="77777777" w:rsidR="00B60954" w:rsidRPr="00922345" w:rsidRDefault="00B60954" w:rsidP="00B60954">
      <w:pPr>
        <w:pStyle w:val="Odlomakpopisa"/>
        <w:autoSpaceDE w:val="0"/>
        <w:autoSpaceDN w:val="0"/>
        <w:adjustRightInd w:val="0"/>
        <w:ind w:left="644"/>
        <w:jc w:val="both"/>
        <w:rPr>
          <w:rFonts w:ascii="Cambria" w:eastAsia="Arial" w:hAnsi="Cambria"/>
        </w:rPr>
      </w:pPr>
    </w:p>
    <w:tbl>
      <w:tblPr>
        <w:tblStyle w:val="Reetkatablice"/>
        <w:tblW w:w="0" w:type="auto"/>
        <w:tblLook w:val="04A0" w:firstRow="1" w:lastRow="0" w:firstColumn="1" w:lastColumn="0" w:noHBand="0" w:noVBand="1"/>
      </w:tblPr>
      <w:tblGrid>
        <w:gridCol w:w="673"/>
        <w:gridCol w:w="8390"/>
      </w:tblGrid>
      <w:tr w:rsidR="00DB70BC" w:rsidRPr="00922345" w14:paraId="5D35A161" w14:textId="77777777" w:rsidTr="00483EE1">
        <w:tc>
          <w:tcPr>
            <w:tcW w:w="673" w:type="dxa"/>
            <w:shd w:val="clear" w:color="auto" w:fill="8EAADB" w:themeFill="accent1" w:themeFillTint="99"/>
          </w:tcPr>
          <w:p w14:paraId="20655A31" w14:textId="77777777" w:rsidR="00DB70BC" w:rsidRPr="00922345" w:rsidRDefault="00DB70BC" w:rsidP="008D6154">
            <w:pPr>
              <w:jc w:val="center"/>
              <w:rPr>
                <w:rFonts w:ascii="Cambria" w:eastAsia="Arial" w:hAnsi="Cambria"/>
                <w:b/>
              </w:rPr>
            </w:pPr>
          </w:p>
          <w:p w14:paraId="6B41D70D" w14:textId="59078A73" w:rsidR="00DB70BC" w:rsidRPr="00922345" w:rsidRDefault="00D265C1" w:rsidP="008D6154">
            <w:pPr>
              <w:jc w:val="center"/>
              <w:rPr>
                <w:rFonts w:ascii="Cambria" w:hAnsi="Cambria"/>
                <w:b/>
              </w:rPr>
            </w:pPr>
            <w:r w:rsidRPr="00922345">
              <w:rPr>
                <w:rFonts w:ascii="Cambria" w:eastAsia="Arial" w:hAnsi="Cambria"/>
                <w:b/>
              </w:rPr>
              <w:t>3</w:t>
            </w:r>
            <w:r w:rsidR="00DB70BC" w:rsidRPr="00922345">
              <w:rPr>
                <w:rFonts w:ascii="Cambria" w:eastAsia="Arial" w:hAnsi="Cambria"/>
                <w:b/>
              </w:rPr>
              <w:t>.4.</w:t>
            </w:r>
          </w:p>
        </w:tc>
        <w:tc>
          <w:tcPr>
            <w:tcW w:w="8390" w:type="dxa"/>
            <w:shd w:val="clear" w:color="auto" w:fill="8EAADB" w:themeFill="accent1" w:themeFillTint="99"/>
          </w:tcPr>
          <w:p w14:paraId="57E3F1FA" w14:textId="77777777" w:rsidR="00DB70BC" w:rsidRPr="00922345" w:rsidRDefault="00DB70BC" w:rsidP="008D6154">
            <w:pPr>
              <w:jc w:val="both"/>
              <w:rPr>
                <w:rFonts w:ascii="Cambria" w:eastAsia="Arial" w:hAnsi="Cambria"/>
                <w:b/>
              </w:rPr>
            </w:pPr>
          </w:p>
          <w:p w14:paraId="5EC6DF28" w14:textId="77777777" w:rsidR="00DB70BC" w:rsidRPr="00922345" w:rsidRDefault="00DB70BC" w:rsidP="008D6154">
            <w:pPr>
              <w:jc w:val="both"/>
              <w:rPr>
                <w:rFonts w:ascii="Cambria" w:eastAsia="Arial" w:hAnsi="Cambria"/>
                <w:b/>
              </w:rPr>
            </w:pPr>
            <w:r w:rsidRPr="00922345">
              <w:rPr>
                <w:rFonts w:ascii="Cambria" w:eastAsia="Arial" w:hAnsi="Cambria"/>
                <w:b/>
              </w:rPr>
              <w:t>ELEKTRONIČKA DOSTAVA PONUDE</w:t>
            </w:r>
          </w:p>
          <w:p w14:paraId="0E6BEB7C" w14:textId="77777777" w:rsidR="00DB70BC" w:rsidRPr="00922345" w:rsidRDefault="00DB70BC" w:rsidP="008D6154">
            <w:pPr>
              <w:jc w:val="both"/>
              <w:rPr>
                <w:rFonts w:ascii="Cambria" w:hAnsi="Cambria"/>
                <w:b/>
              </w:rPr>
            </w:pPr>
          </w:p>
        </w:tc>
      </w:tr>
    </w:tbl>
    <w:p w14:paraId="6D7CDBF4" w14:textId="77777777" w:rsidR="00DB70BC" w:rsidRPr="00922345" w:rsidRDefault="00DB70BC" w:rsidP="00DB70BC">
      <w:pPr>
        <w:autoSpaceDE w:val="0"/>
        <w:autoSpaceDN w:val="0"/>
        <w:adjustRightInd w:val="0"/>
        <w:jc w:val="both"/>
        <w:rPr>
          <w:rFonts w:ascii="Cambria" w:eastAsia="Arial" w:hAnsi="Cambria"/>
        </w:rPr>
      </w:pPr>
    </w:p>
    <w:p w14:paraId="19FA1DDB" w14:textId="1DFAB7B8" w:rsidR="00C432C2" w:rsidRPr="00C432C2" w:rsidRDefault="00DB70BC" w:rsidP="00C432C2">
      <w:pPr>
        <w:autoSpaceDE w:val="0"/>
        <w:autoSpaceDN w:val="0"/>
        <w:adjustRightInd w:val="0"/>
        <w:jc w:val="both"/>
        <w:rPr>
          <w:rFonts w:ascii="Cambria" w:eastAsia="Arial" w:hAnsi="Cambria"/>
        </w:rPr>
      </w:pPr>
      <w:r w:rsidRPr="00C432C2">
        <w:rPr>
          <w:rFonts w:ascii="Cambria" w:eastAsia="Arial" w:hAnsi="Cambria"/>
        </w:rPr>
        <w:t xml:space="preserve">Elektronička dostava ponuda </w:t>
      </w:r>
      <w:r w:rsidR="007B7AE7" w:rsidRPr="00C432C2">
        <w:rPr>
          <w:rFonts w:ascii="Cambria" w:eastAsia="Arial" w:hAnsi="Cambria"/>
        </w:rPr>
        <w:t xml:space="preserve">je </w:t>
      </w:r>
      <w:r w:rsidRPr="007640D3">
        <w:rPr>
          <w:rFonts w:ascii="Cambria" w:eastAsia="Arial" w:hAnsi="Cambria"/>
          <w:b/>
          <w:bCs/>
        </w:rPr>
        <w:t>dopuštena</w:t>
      </w:r>
      <w:r w:rsidR="00C432C2" w:rsidRPr="00C432C2">
        <w:rPr>
          <w:rFonts w:ascii="Cambria" w:eastAsia="Arial" w:hAnsi="Cambria"/>
        </w:rPr>
        <w:t xml:space="preserve">. </w:t>
      </w:r>
      <w:r w:rsidR="00C432C2" w:rsidRPr="00C432C2">
        <w:rPr>
          <w:rFonts w:ascii="Cambria" w:hAnsi="Cambria" w:cs="Arial"/>
        </w:rPr>
        <w:t xml:space="preserve">U slučaju elektroničke dostave ponude, cjelokupna mora biti dostavljena u pdf formatu kao jedinstvena cjelina, numerirana svaka stranica, (osim traženih jamstava, koji dodatno moraju biti u originalnom obliku predani/dostavljeni na protokol u propisanom roku (npr. bankarska garancija, bjanko zadužnica i sl.) dok se </w:t>
      </w:r>
      <w:r w:rsidR="00C432C2" w:rsidRPr="007640D3">
        <w:rPr>
          <w:rFonts w:ascii="Cambria" w:hAnsi="Cambria" w:cs="Arial"/>
          <w:u w:val="single"/>
        </w:rPr>
        <w:t>preslika</w:t>
      </w:r>
      <w:r w:rsidR="00C432C2" w:rsidRPr="00C432C2">
        <w:rPr>
          <w:rFonts w:ascii="Cambria" w:hAnsi="Cambria" w:cs="Arial"/>
        </w:rPr>
        <w:t xml:space="preserve"> navedene garancije prilaže ponudi te se numerira kao sastavni dio ponude u pdf formatu kao jedna cjelina</w:t>
      </w:r>
      <w:r w:rsidR="00601162">
        <w:rPr>
          <w:rFonts w:ascii="Cambria" w:hAnsi="Cambria" w:cs="Arial"/>
        </w:rPr>
        <w:t xml:space="preserve"> ponude u elektroničkom obliku</w:t>
      </w:r>
      <w:r w:rsidR="00C432C2" w:rsidRPr="00C432C2">
        <w:rPr>
          <w:rFonts w:ascii="Cambria" w:hAnsi="Cambria" w:cs="Arial"/>
        </w:rPr>
        <w:t>.</w:t>
      </w:r>
    </w:p>
    <w:p w14:paraId="6A0F180C" w14:textId="2B58075E" w:rsidR="00DB70BC" w:rsidRPr="00922345" w:rsidRDefault="00DB70BC" w:rsidP="00DB70BC">
      <w:pPr>
        <w:autoSpaceDE w:val="0"/>
        <w:autoSpaceDN w:val="0"/>
        <w:adjustRightInd w:val="0"/>
        <w:rPr>
          <w:rFonts w:ascii="Cambria" w:eastAsia="Arial" w:hAnsi="Cambria"/>
        </w:rPr>
      </w:pPr>
    </w:p>
    <w:p w14:paraId="73C6E0B5" w14:textId="77777777" w:rsidR="00DB70BC" w:rsidRPr="00922345" w:rsidRDefault="00DB70BC" w:rsidP="00DB70BC">
      <w:pPr>
        <w:autoSpaceDE w:val="0"/>
        <w:autoSpaceDN w:val="0"/>
        <w:adjustRightInd w:val="0"/>
        <w:jc w:val="center"/>
        <w:rPr>
          <w:rFonts w:ascii="Cambria" w:eastAsia="Arial" w:hAnsi="Cambria"/>
        </w:rPr>
      </w:pPr>
    </w:p>
    <w:tbl>
      <w:tblPr>
        <w:tblStyle w:val="Reetkatablice"/>
        <w:tblW w:w="0" w:type="auto"/>
        <w:tblLook w:val="04A0" w:firstRow="1" w:lastRow="0" w:firstColumn="1" w:lastColumn="0" w:noHBand="0" w:noVBand="1"/>
      </w:tblPr>
      <w:tblGrid>
        <w:gridCol w:w="673"/>
        <w:gridCol w:w="8390"/>
      </w:tblGrid>
      <w:tr w:rsidR="00DB70BC" w:rsidRPr="00922345" w14:paraId="0A773497" w14:textId="77777777" w:rsidTr="008D6154">
        <w:tc>
          <w:tcPr>
            <w:tcW w:w="675" w:type="dxa"/>
            <w:shd w:val="clear" w:color="auto" w:fill="8EAADB" w:themeFill="accent1" w:themeFillTint="99"/>
          </w:tcPr>
          <w:p w14:paraId="2FA76FA0" w14:textId="77777777" w:rsidR="00DB70BC" w:rsidRPr="00922345" w:rsidRDefault="00DB70BC" w:rsidP="008D6154">
            <w:pPr>
              <w:jc w:val="center"/>
              <w:rPr>
                <w:rFonts w:ascii="Cambria" w:eastAsia="Arial" w:hAnsi="Cambria"/>
                <w:b/>
              </w:rPr>
            </w:pPr>
          </w:p>
          <w:p w14:paraId="457207F2" w14:textId="5D7891FA" w:rsidR="00DB70BC" w:rsidRPr="00922345" w:rsidRDefault="00D265C1" w:rsidP="008D6154">
            <w:pPr>
              <w:jc w:val="center"/>
              <w:rPr>
                <w:rFonts w:ascii="Cambria" w:hAnsi="Cambria"/>
                <w:b/>
              </w:rPr>
            </w:pPr>
            <w:r w:rsidRPr="00922345">
              <w:rPr>
                <w:rFonts w:ascii="Cambria" w:eastAsia="Arial" w:hAnsi="Cambria"/>
                <w:b/>
              </w:rPr>
              <w:t>3</w:t>
            </w:r>
            <w:r w:rsidR="00DB70BC" w:rsidRPr="00922345">
              <w:rPr>
                <w:rFonts w:ascii="Cambria" w:eastAsia="Arial" w:hAnsi="Cambria"/>
                <w:b/>
              </w:rPr>
              <w:t>.5.</w:t>
            </w:r>
          </w:p>
        </w:tc>
        <w:tc>
          <w:tcPr>
            <w:tcW w:w="8613" w:type="dxa"/>
            <w:shd w:val="clear" w:color="auto" w:fill="8EAADB" w:themeFill="accent1" w:themeFillTint="99"/>
          </w:tcPr>
          <w:p w14:paraId="42A798F2" w14:textId="77777777" w:rsidR="00DB70BC" w:rsidRPr="00922345" w:rsidRDefault="00DB70BC" w:rsidP="008D6154">
            <w:pPr>
              <w:jc w:val="both"/>
              <w:rPr>
                <w:rFonts w:ascii="Cambria" w:eastAsia="Arial" w:hAnsi="Cambria"/>
                <w:b/>
              </w:rPr>
            </w:pPr>
          </w:p>
          <w:p w14:paraId="32A34113" w14:textId="77777777" w:rsidR="00DB70BC" w:rsidRPr="00922345" w:rsidRDefault="00DB70BC" w:rsidP="008D6154">
            <w:pPr>
              <w:jc w:val="both"/>
              <w:rPr>
                <w:rFonts w:ascii="Cambria" w:eastAsia="Arial" w:hAnsi="Cambria"/>
                <w:b/>
              </w:rPr>
            </w:pPr>
            <w:r w:rsidRPr="00922345">
              <w:rPr>
                <w:rFonts w:ascii="Cambria" w:eastAsia="Arial" w:hAnsi="Cambria"/>
                <w:b/>
              </w:rPr>
              <w:t>NAČIN ODREĐIVANJA CIJENE PONUDE</w:t>
            </w:r>
          </w:p>
          <w:p w14:paraId="3C04427B" w14:textId="77777777" w:rsidR="00DB70BC" w:rsidRPr="00922345" w:rsidRDefault="00DB70BC" w:rsidP="008D6154">
            <w:pPr>
              <w:jc w:val="both"/>
              <w:rPr>
                <w:rFonts w:ascii="Cambria" w:hAnsi="Cambria"/>
                <w:b/>
              </w:rPr>
            </w:pPr>
          </w:p>
        </w:tc>
      </w:tr>
    </w:tbl>
    <w:p w14:paraId="1A293869" w14:textId="77777777" w:rsidR="00DB70BC" w:rsidRPr="00922345" w:rsidRDefault="00DB70BC" w:rsidP="00DB70BC">
      <w:pPr>
        <w:autoSpaceDE w:val="0"/>
        <w:autoSpaceDN w:val="0"/>
        <w:adjustRightInd w:val="0"/>
        <w:jc w:val="both"/>
        <w:rPr>
          <w:rFonts w:ascii="Cambria" w:eastAsia="Arial" w:hAnsi="Cambria"/>
          <w:color w:val="000000"/>
        </w:rPr>
      </w:pPr>
    </w:p>
    <w:p w14:paraId="3A65C66C" w14:textId="77777777" w:rsidR="00DB70BC" w:rsidRPr="00922345" w:rsidRDefault="00DB70BC" w:rsidP="00DB70BC">
      <w:pPr>
        <w:autoSpaceDE w:val="0"/>
        <w:autoSpaceDN w:val="0"/>
        <w:adjustRightInd w:val="0"/>
        <w:jc w:val="both"/>
        <w:rPr>
          <w:rFonts w:ascii="Cambria" w:eastAsia="Arial" w:hAnsi="Cambria"/>
        </w:rPr>
      </w:pPr>
      <w:r w:rsidRPr="00922345">
        <w:rPr>
          <w:rFonts w:ascii="Cambria" w:eastAsia="Arial" w:hAnsi="Cambria"/>
        </w:rPr>
        <w:t>Ponuditelj je obvezan:</w:t>
      </w:r>
    </w:p>
    <w:p w14:paraId="6D79F280" w14:textId="77777777" w:rsidR="00DB70BC" w:rsidRPr="00922345" w:rsidRDefault="00DB70BC" w:rsidP="009C37F7">
      <w:pPr>
        <w:numPr>
          <w:ilvl w:val="0"/>
          <w:numId w:val="6"/>
        </w:numPr>
        <w:tabs>
          <w:tab w:val="left" w:pos="709"/>
        </w:tabs>
        <w:autoSpaceDE w:val="0"/>
        <w:autoSpaceDN w:val="0"/>
        <w:adjustRightInd w:val="0"/>
        <w:spacing w:after="200" w:line="276" w:lineRule="auto"/>
        <w:contextualSpacing/>
        <w:jc w:val="both"/>
        <w:rPr>
          <w:rFonts w:ascii="Cambria" w:eastAsia="Arial" w:hAnsi="Cambria"/>
        </w:rPr>
      </w:pPr>
      <w:r w:rsidRPr="00922345">
        <w:rPr>
          <w:rFonts w:ascii="Cambria" w:eastAsia="Arial" w:hAnsi="Cambria"/>
        </w:rPr>
        <w:t>navesti jedinične cijene za svaku pojedinu stavku ponudbenog troškovnika</w:t>
      </w:r>
    </w:p>
    <w:p w14:paraId="7A590D76" w14:textId="77777777" w:rsidR="00DB70BC" w:rsidRPr="00922345" w:rsidRDefault="00DB70BC" w:rsidP="009C37F7">
      <w:pPr>
        <w:numPr>
          <w:ilvl w:val="0"/>
          <w:numId w:val="6"/>
        </w:numPr>
        <w:autoSpaceDE w:val="0"/>
        <w:autoSpaceDN w:val="0"/>
        <w:adjustRightInd w:val="0"/>
        <w:spacing w:after="200" w:line="276" w:lineRule="auto"/>
        <w:contextualSpacing/>
        <w:jc w:val="both"/>
        <w:rPr>
          <w:rFonts w:ascii="Cambria" w:eastAsia="Arial" w:hAnsi="Cambria"/>
        </w:rPr>
      </w:pPr>
      <w:r w:rsidRPr="00922345">
        <w:rPr>
          <w:rFonts w:ascii="Cambria" w:eastAsia="Arial" w:hAnsi="Cambria"/>
        </w:rPr>
        <w:t>cijenu ponude iskazati na ponudbenom listu (i to: bez PDV-a, iznos PDV-a i ukupna cijenu s PDV-om)</w:t>
      </w:r>
    </w:p>
    <w:p w14:paraId="45665689" w14:textId="6C2BB71B" w:rsidR="00DB70BC" w:rsidRPr="00922345" w:rsidRDefault="00DB70BC" w:rsidP="009C37F7">
      <w:pPr>
        <w:numPr>
          <w:ilvl w:val="0"/>
          <w:numId w:val="6"/>
        </w:numPr>
        <w:autoSpaceDE w:val="0"/>
        <w:autoSpaceDN w:val="0"/>
        <w:adjustRightInd w:val="0"/>
        <w:spacing w:after="200" w:line="276" w:lineRule="auto"/>
        <w:contextualSpacing/>
        <w:jc w:val="both"/>
        <w:rPr>
          <w:rFonts w:ascii="Cambria" w:eastAsia="Arial" w:hAnsi="Cambria"/>
        </w:rPr>
      </w:pPr>
      <w:r w:rsidRPr="00922345">
        <w:rPr>
          <w:rFonts w:ascii="Cambria" w:eastAsia="Arial" w:hAnsi="Cambria"/>
        </w:rPr>
        <w:t>cijenu ponude iskazati u kunama brojkama</w:t>
      </w:r>
      <w:r w:rsidR="00BD617A">
        <w:rPr>
          <w:rFonts w:ascii="Cambria" w:eastAsia="Arial" w:hAnsi="Cambria"/>
        </w:rPr>
        <w:t xml:space="preserve">, zaokruženu na dvije </w:t>
      </w:r>
      <w:proofErr w:type="spellStart"/>
      <w:r w:rsidR="00BD617A">
        <w:rPr>
          <w:rFonts w:ascii="Cambria" w:eastAsia="Arial" w:hAnsi="Cambria"/>
        </w:rPr>
        <w:t>decimle</w:t>
      </w:r>
      <w:proofErr w:type="spellEnd"/>
      <w:r w:rsidR="002B369D">
        <w:rPr>
          <w:rFonts w:ascii="Cambria" w:eastAsia="Arial" w:hAnsi="Cambria"/>
        </w:rPr>
        <w:t>.</w:t>
      </w:r>
    </w:p>
    <w:p w14:paraId="0212AA8D" w14:textId="77777777" w:rsidR="00DB70BC" w:rsidRPr="00922345" w:rsidRDefault="00DB70BC" w:rsidP="00DB70BC">
      <w:pPr>
        <w:autoSpaceDE w:val="0"/>
        <w:autoSpaceDN w:val="0"/>
        <w:adjustRightInd w:val="0"/>
        <w:jc w:val="both"/>
        <w:rPr>
          <w:rFonts w:ascii="Cambria" w:eastAsia="Arial" w:hAnsi="Cambria"/>
        </w:rPr>
      </w:pPr>
      <w:r w:rsidRPr="00922345">
        <w:rPr>
          <w:rFonts w:ascii="Cambria" w:eastAsia="Arial" w:hAnsi="Cambria"/>
        </w:rPr>
        <w:t>Jedinična cijena stavke troškovnika treba obuhvatiti sav rad, materijal, transport, režiju mjesta izvođenja radova i uprave tvrtke, sve poreze i prireze (osim PDV-a), eventualni popust, zaradu tvrtke. Jediničnom cijenom trebaju biti obuhvaćeni svi pripremni i završni radovi, postrojenja, potrebne prostorije i instalacije, završni radovi, čišćenje okoliša i uređenje mjesta izvođenja radova.</w:t>
      </w:r>
    </w:p>
    <w:p w14:paraId="2125A277" w14:textId="77777777" w:rsidR="00DB70BC" w:rsidRPr="00922345" w:rsidRDefault="00DB70BC" w:rsidP="00DB70BC">
      <w:pPr>
        <w:autoSpaceDE w:val="0"/>
        <w:autoSpaceDN w:val="0"/>
        <w:adjustRightInd w:val="0"/>
        <w:jc w:val="both"/>
        <w:rPr>
          <w:rFonts w:ascii="Cambria" w:eastAsia="Arial" w:hAnsi="Cambria"/>
          <w:color w:val="FF0000"/>
        </w:rPr>
      </w:pPr>
    </w:p>
    <w:p w14:paraId="3BD66E66" w14:textId="77777777" w:rsidR="00DB70BC" w:rsidRPr="00922345" w:rsidRDefault="00DB70BC" w:rsidP="00DB70BC">
      <w:pPr>
        <w:autoSpaceDE w:val="0"/>
        <w:autoSpaceDN w:val="0"/>
        <w:adjustRightInd w:val="0"/>
        <w:jc w:val="both"/>
        <w:rPr>
          <w:rFonts w:ascii="Cambria" w:eastAsia="Arial" w:hAnsi="Cambria"/>
        </w:rPr>
      </w:pPr>
      <w:r w:rsidRPr="00922345">
        <w:rPr>
          <w:rFonts w:ascii="Cambria" w:eastAsia="Arial" w:hAnsi="Cambria"/>
        </w:rPr>
        <w:t xml:space="preserve">Ukoliko ponuditelj nije u sustavu PDV-a, tada na Ponudbenom listu na mjestu predviđenom za upis cijene ponude s PDV-om upisuje isti iznos koji je upisan na mjestu predviđenom za upis cijene bez PDV-a, a mjesto za upis iznosa PDV-a ostavlja prazno. </w:t>
      </w:r>
    </w:p>
    <w:p w14:paraId="2C560E41" w14:textId="77777777" w:rsidR="00DB70BC" w:rsidRPr="00922345" w:rsidRDefault="00DB70BC" w:rsidP="00DB70BC">
      <w:pPr>
        <w:autoSpaceDE w:val="0"/>
        <w:autoSpaceDN w:val="0"/>
        <w:adjustRightInd w:val="0"/>
        <w:jc w:val="both"/>
        <w:rPr>
          <w:rFonts w:ascii="Cambria" w:eastAsia="Arial" w:hAnsi="Cambria"/>
          <w:color w:val="000000"/>
        </w:rPr>
      </w:pPr>
    </w:p>
    <w:p w14:paraId="7C6DAD39" w14:textId="77777777" w:rsidR="00DB70BC" w:rsidRPr="00922345" w:rsidRDefault="00DB70BC" w:rsidP="00DB70BC">
      <w:pPr>
        <w:spacing w:line="100" w:lineRule="atLeast"/>
        <w:jc w:val="both"/>
        <w:rPr>
          <w:rFonts w:ascii="Cambria" w:hAnsi="Cambria"/>
        </w:rPr>
      </w:pPr>
      <w:r w:rsidRPr="00922345">
        <w:rPr>
          <w:rFonts w:ascii="Cambria" w:eastAsia="Arial" w:hAnsi="Cambria"/>
          <w:color w:val="000000"/>
        </w:rPr>
        <w:t xml:space="preserve">Sve troškove koji se pojave iznad deklariranih cijena ponuditelj snosi sam. </w:t>
      </w:r>
      <w:r w:rsidRPr="00922345">
        <w:rPr>
          <w:rFonts w:ascii="Cambria" w:hAnsi="Cambria"/>
        </w:rPr>
        <w:t>Ako Ponuditelj ne ispuni sve tražene stavke iz troškovnika, ili promjeni tekst ili količine navedene u troškovniku takav će se troškovnik smatrati nepotpunim i nevažećim, a ponuda nepravilna. Jedinične cijene izražene u troškovniku su nepromjenjive za cijelo vrijeme trajanja Ugovora o javnoj nabavi.</w:t>
      </w:r>
    </w:p>
    <w:p w14:paraId="169B6D34" w14:textId="77777777" w:rsidR="00DB70BC" w:rsidRPr="00922345" w:rsidRDefault="00DB70BC" w:rsidP="00DB70BC">
      <w:pPr>
        <w:autoSpaceDE w:val="0"/>
        <w:autoSpaceDN w:val="0"/>
        <w:adjustRightInd w:val="0"/>
        <w:jc w:val="both"/>
        <w:rPr>
          <w:rFonts w:ascii="Cambria" w:eastAsia="Arial" w:hAnsi="Cambria"/>
          <w:color w:val="000000"/>
        </w:rPr>
      </w:pPr>
    </w:p>
    <w:tbl>
      <w:tblPr>
        <w:tblStyle w:val="Reetkatablice"/>
        <w:tblW w:w="0" w:type="auto"/>
        <w:tblLook w:val="04A0" w:firstRow="1" w:lastRow="0" w:firstColumn="1" w:lastColumn="0" w:noHBand="0" w:noVBand="1"/>
      </w:tblPr>
      <w:tblGrid>
        <w:gridCol w:w="673"/>
        <w:gridCol w:w="8390"/>
      </w:tblGrid>
      <w:tr w:rsidR="00DB70BC" w:rsidRPr="00922345" w14:paraId="44B0C923" w14:textId="77777777" w:rsidTr="00B60954">
        <w:tc>
          <w:tcPr>
            <w:tcW w:w="673" w:type="dxa"/>
            <w:shd w:val="clear" w:color="auto" w:fill="8EAADB" w:themeFill="accent1" w:themeFillTint="99"/>
          </w:tcPr>
          <w:p w14:paraId="508E2E21" w14:textId="77777777" w:rsidR="00DB70BC" w:rsidRPr="00922345" w:rsidRDefault="00DB70BC" w:rsidP="008D6154">
            <w:pPr>
              <w:jc w:val="center"/>
              <w:rPr>
                <w:rFonts w:ascii="Cambria" w:eastAsia="Arial" w:hAnsi="Cambria"/>
                <w:b/>
                <w:color w:val="000000"/>
              </w:rPr>
            </w:pPr>
          </w:p>
          <w:p w14:paraId="798C7A2E" w14:textId="0DF7E08C" w:rsidR="00DB70BC" w:rsidRPr="00922345" w:rsidRDefault="00D265C1" w:rsidP="008D6154">
            <w:pPr>
              <w:jc w:val="center"/>
              <w:rPr>
                <w:rFonts w:ascii="Cambria" w:hAnsi="Cambria"/>
                <w:b/>
              </w:rPr>
            </w:pPr>
            <w:r w:rsidRPr="00922345">
              <w:rPr>
                <w:rFonts w:ascii="Cambria" w:eastAsia="Arial" w:hAnsi="Cambria"/>
                <w:b/>
                <w:color w:val="000000"/>
              </w:rPr>
              <w:t>3</w:t>
            </w:r>
            <w:r w:rsidR="00DB70BC" w:rsidRPr="00922345">
              <w:rPr>
                <w:rFonts w:ascii="Cambria" w:eastAsia="Arial" w:hAnsi="Cambria"/>
                <w:b/>
                <w:color w:val="000000"/>
              </w:rPr>
              <w:t>.6.</w:t>
            </w:r>
          </w:p>
        </w:tc>
        <w:tc>
          <w:tcPr>
            <w:tcW w:w="8390" w:type="dxa"/>
            <w:shd w:val="clear" w:color="auto" w:fill="8EAADB" w:themeFill="accent1" w:themeFillTint="99"/>
          </w:tcPr>
          <w:p w14:paraId="1D3840E2" w14:textId="77777777" w:rsidR="00DB70BC" w:rsidRPr="00922345" w:rsidRDefault="00DB70BC" w:rsidP="008D6154">
            <w:pPr>
              <w:jc w:val="both"/>
              <w:rPr>
                <w:rFonts w:ascii="Cambria" w:eastAsia="Arial" w:hAnsi="Cambria"/>
                <w:b/>
                <w:color w:val="000000"/>
              </w:rPr>
            </w:pPr>
          </w:p>
          <w:p w14:paraId="121DCF7C" w14:textId="77777777" w:rsidR="00DB70BC" w:rsidRPr="00922345" w:rsidRDefault="00DB70BC" w:rsidP="008D6154">
            <w:pPr>
              <w:jc w:val="both"/>
              <w:rPr>
                <w:rFonts w:ascii="Cambria" w:eastAsia="Arial" w:hAnsi="Cambria"/>
                <w:b/>
                <w:color w:val="000000"/>
              </w:rPr>
            </w:pPr>
            <w:r w:rsidRPr="00922345">
              <w:rPr>
                <w:rFonts w:ascii="Cambria" w:eastAsia="Arial" w:hAnsi="Cambria"/>
                <w:b/>
                <w:color w:val="000000"/>
              </w:rPr>
              <w:t>VALUTA PONUDE</w:t>
            </w:r>
          </w:p>
          <w:p w14:paraId="1CAD7010" w14:textId="77777777" w:rsidR="00DB70BC" w:rsidRPr="00922345" w:rsidRDefault="00DB70BC" w:rsidP="008D6154">
            <w:pPr>
              <w:jc w:val="both"/>
              <w:rPr>
                <w:rFonts w:ascii="Cambria" w:hAnsi="Cambria"/>
                <w:b/>
              </w:rPr>
            </w:pPr>
          </w:p>
        </w:tc>
      </w:tr>
    </w:tbl>
    <w:p w14:paraId="4D212DD0" w14:textId="77777777" w:rsidR="00DB70BC" w:rsidRPr="00922345" w:rsidRDefault="00DB70BC" w:rsidP="00DB70BC">
      <w:pPr>
        <w:autoSpaceDE w:val="0"/>
        <w:autoSpaceDN w:val="0"/>
        <w:adjustRightInd w:val="0"/>
        <w:rPr>
          <w:rFonts w:ascii="Cambria" w:eastAsia="Arial" w:hAnsi="Cambria"/>
          <w:color w:val="000000"/>
        </w:rPr>
      </w:pPr>
    </w:p>
    <w:p w14:paraId="0CE76633" w14:textId="77777777" w:rsidR="00DB70BC" w:rsidRPr="00922345" w:rsidRDefault="00DB70BC" w:rsidP="00DB70BC">
      <w:pPr>
        <w:autoSpaceDE w:val="0"/>
        <w:autoSpaceDN w:val="0"/>
        <w:adjustRightInd w:val="0"/>
        <w:rPr>
          <w:rFonts w:ascii="Cambria" w:eastAsia="Arial" w:hAnsi="Cambria"/>
          <w:color w:val="000000"/>
        </w:rPr>
      </w:pPr>
      <w:r w:rsidRPr="00922345">
        <w:rPr>
          <w:rFonts w:ascii="Cambria" w:eastAsia="Arial" w:hAnsi="Cambria"/>
          <w:color w:val="000000"/>
        </w:rPr>
        <w:t>Ponudbene cijene se izražavaju u kunama.</w:t>
      </w:r>
    </w:p>
    <w:p w14:paraId="06A3BB61" w14:textId="26AC5BA5" w:rsidR="00FF7653" w:rsidRDefault="00FF7653" w:rsidP="00DB70BC">
      <w:pPr>
        <w:autoSpaceDE w:val="0"/>
        <w:autoSpaceDN w:val="0"/>
        <w:adjustRightInd w:val="0"/>
        <w:jc w:val="center"/>
        <w:rPr>
          <w:rFonts w:ascii="Cambria" w:eastAsia="Arial" w:hAnsi="Cambria"/>
          <w:color w:val="000000"/>
        </w:rPr>
      </w:pPr>
    </w:p>
    <w:p w14:paraId="5FF7CED1" w14:textId="77777777" w:rsidR="00283BDC" w:rsidRPr="00922345" w:rsidRDefault="00283BDC" w:rsidP="00DB70BC">
      <w:pPr>
        <w:autoSpaceDE w:val="0"/>
        <w:autoSpaceDN w:val="0"/>
        <w:adjustRightInd w:val="0"/>
        <w:jc w:val="center"/>
        <w:rPr>
          <w:rFonts w:ascii="Cambria" w:eastAsia="Arial" w:hAnsi="Cambria"/>
          <w:color w:val="000000"/>
        </w:rPr>
      </w:pPr>
    </w:p>
    <w:tbl>
      <w:tblPr>
        <w:tblStyle w:val="Reetkatablice"/>
        <w:tblW w:w="0" w:type="auto"/>
        <w:tblLook w:val="04A0" w:firstRow="1" w:lastRow="0" w:firstColumn="1" w:lastColumn="0" w:noHBand="0" w:noVBand="1"/>
      </w:tblPr>
      <w:tblGrid>
        <w:gridCol w:w="673"/>
        <w:gridCol w:w="8390"/>
      </w:tblGrid>
      <w:tr w:rsidR="00DB70BC" w:rsidRPr="00922345" w14:paraId="73C3460B" w14:textId="77777777" w:rsidTr="008D6154">
        <w:tc>
          <w:tcPr>
            <w:tcW w:w="675" w:type="dxa"/>
            <w:shd w:val="clear" w:color="auto" w:fill="8EAADB" w:themeFill="accent1" w:themeFillTint="99"/>
          </w:tcPr>
          <w:p w14:paraId="525820B3" w14:textId="77777777" w:rsidR="00DB70BC" w:rsidRPr="00922345" w:rsidRDefault="00DB70BC" w:rsidP="008D6154">
            <w:pPr>
              <w:jc w:val="center"/>
              <w:rPr>
                <w:rFonts w:ascii="Cambria" w:eastAsia="Arial" w:hAnsi="Cambria"/>
                <w:b/>
                <w:color w:val="000000"/>
              </w:rPr>
            </w:pPr>
          </w:p>
          <w:p w14:paraId="19EB502A" w14:textId="0F313F05" w:rsidR="00DB70BC" w:rsidRPr="00922345" w:rsidRDefault="00D265C1" w:rsidP="008D6154">
            <w:pPr>
              <w:jc w:val="center"/>
              <w:rPr>
                <w:rFonts w:ascii="Cambria" w:hAnsi="Cambria"/>
                <w:b/>
              </w:rPr>
            </w:pPr>
            <w:r w:rsidRPr="00922345">
              <w:rPr>
                <w:rFonts w:ascii="Cambria" w:eastAsia="Arial" w:hAnsi="Cambria"/>
                <w:b/>
                <w:color w:val="000000"/>
              </w:rPr>
              <w:t>3</w:t>
            </w:r>
            <w:r w:rsidR="00DB70BC" w:rsidRPr="00922345">
              <w:rPr>
                <w:rFonts w:ascii="Cambria" w:eastAsia="Arial" w:hAnsi="Cambria"/>
                <w:b/>
                <w:color w:val="000000"/>
              </w:rPr>
              <w:t>.7.</w:t>
            </w:r>
          </w:p>
        </w:tc>
        <w:tc>
          <w:tcPr>
            <w:tcW w:w="8613" w:type="dxa"/>
            <w:shd w:val="clear" w:color="auto" w:fill="8EAADB" w:themeFill="accent1" w:themeFillTint="99"/>
          </w:tcPr>
          <w:p w14:paraId="736F2CA1" w14:textId="77777777" w:rsidR="00DB70BC" w:rsidRPr="00922345" w:rsidRDefault="00DB70BC" w:rsidP="008D6154">
            <w:pPr>
              <w:jc w:val="both"/>
              <w:rPr>
                <w:rFonts w:ascii="Cambria" w:eastAsia="Arial" w:hAnsi="Cambria"/>
                <w:b/>
                <w:color w:val="000000"/>
              </w:rPr>
            </w:pPr>
          </w:p>
          <w:p w14:paraId="0B10005F" w14:textId="77777777" w:rsidR="00DB70BC" w:rsidRPr="00922345" w:rsidRDefault="00DB70BC" w:rsidP="008D6154">
            <w:pPr>
              <w:jc w:val="both"/>
              <w:rPr>
                <w:rFonts w:ascii="Cambria" w:eastAsia="Arial" w:hAnsi="Cambria"/>
                <w:b/>
                <w:color w:val="000000"/>
              </w:rPr>
            </w:pPr>
            <w:r w:rsidRPr="00922345">
              <w:rPr>
                <w:rFonts w:ascii="Cambria" w:eastAsia="Arial" w:hAnsi="Cambria"/>
                <w:b/>
                <w:color w:val="000000"/>
              </w:rPr>
              <w:t>KRITERIJ ZA ODABIR PONUDE</w:t>
            </w:r>
          </w:p>
          <w:p w14:paraId="7FEAF4EE" w14:textId="77777777" w:rsidR="00DB70BC" w:rsidRPr="00922345" w:rsidRDefault="00DB70BC" w:rsidP="008D6154">
            <w:pPr>
              <w:jc w:val="both"/>
              <w:rPr>
                <w:rFonts w:ascii="Cambria" w:hAnsi="Cambria"/>
                <w:b/>
              </w:rPr>
            </w:pPr>
          </w:p>
        </w:tc>
      </w:tr>
    </w:tbl>
    <w:p w14:paraId="2563104E" w14:textId="77777777" w:rsidR="00DB70BC" w:rsidRPr="00922345" w:rsidRDefault="00DB70BC" w:rsidP="00DB70BC">
      <w:pPr>
        <w:autoSpaceDE w:val="0"/>
        <w:autoSpaceDN w:val="0"/>
        <w:adjustRightInd w:val="0"/>
        <w:jc w:val="both"/>
        <w:rPr>
          <w:rFonts w:ascii="Cambria" w:eastAsia="Arial" w:hAnsi="Cambria"/>
          <w:color w:val="000000"/>
        </w:rPr>
      </w:pPr>
    </w:p>
    <w:p w14:paraId="647540FF" w14:textId="66C6EC2F" w:rsidR="00DB70BC" w:rsidRPr="00922345" w:rsidRDefault="00DB70BC" w:rsidP="00DB70BC">
      <w:pPr>
        <w:autoSpaceDE w:val="0"/>
        <w:autoSpaceDN w:val="0"/>
        <w:adjustRightInd w:val="0"/>
        <w:jc w:val="both"/>
        <w:rPr>
          <w:rFonts w:ascii="Cambria" w:eastAsia="Arial" w:hAnsi="Cambria"/>
          <w:color w:val="000000"/>
        </w:rPr>
      </w:pPr>
      <w:r w:rsidRPr="00922345">
        <w:rPr>
          <w:rFonts w:ascii="Cambria" w:eastAsia="Arial" w:hAnsi="Cambria"/>
          <w:color w:val="000000"/>
        </w:rPr>
        <w:t xml:space="preserve">Kriterij za odabir je najniža cijena. </w:t>
      </w:r>
      <w:r w:rsidRPr="00922345">
        <w:rPr>
          <w:rFonts w:ascii="Cambria" w:eastAsia="Arial" w:hAnsi="Cambria"/>
        </w:rPr>
        <w:t xml:space="preserve">U slučaju da su dvije ili više ponuda jednako rangirane prema kriteriju odabira, naručitelj će </w:t>
      </w:r>
      <w:r w:rsidR="00343ACB" w:rsidRPr="00922345">
        <w:rPr>
          <w:rFonts w:ascii="Cambria" w:eastAsia="Arial" w:hAnsi="Cambria"/>
        </w:rPr>
        <w:t xml:space="preserve">postupiti </w:t>
      </w:r>
      <w:r w:rsidRPr="00922345">
        <w:rPr>
          <w:rFonts w:ascii="Cambria" w:eastAsia="Arial" w:hAnsi="Cambria"/>
        </w:rPr>
        <w:t xml:space="preserve">sukladno članku 10. </w:t>
      </w:r>
      <w:r w:rsidR="00184A77" w:rsidRPr="00922345">
        <w:rPr>
          <w:rFonts w:ascii="Cambria" w:eastAsia="Arial" w:hAnsi="Cambria"/>
        </w:rPr>
        <w:t xml:space="preserve">stavku 2. </w:t>
      </w:r>
      <w:r w:rsidRPr="00922345">
        <w:rPr>
          <w:rFonts w:ascii="Cambria" w:eastAsia="Arial" w:hAnsi="Cambria"/>
        </w:rPr>
        <w:t>Pravilnika o provedbi postupaka jednostavne javne nabave</w:t>
      </w:r>
      <w:r w:rsidR="00DF2474">
        <w:rPr>
          <w:rFonts w:ascii="Cambria" w:eastAsia="Arial" w:hAnsi="Cambria"/>
        </w:rPr>
        <w:t xml:space="preserve"> (prvenstvo ima ranije zaprimljena ponuda)</w:t>
      </w:r>
      <w:r w:rsidRPr="00922345">
        <w:rPr>
          <w:rFonts w:ascii="Cambria" w:eastAsia="Arial" w:hAnsi="Cambria"/>
        </w:rPr>
        <w:t>.</w:t>
      </w:r>
    </w:p>
    <w:p w14:paraId="014B6D7A" w14:textId="0588CCA2" w:rsidR="00DB70BC" w:rsidRDefault="00DB70BC" w:rsidP="00DB70BC">
      <w:pPr>
        <w:autoSpaceDE w:val="0"/>
        <w:autoSpaceDN w:val="0"/>
        <w:adjustRightInd w:val="0"/>
        <w:jc w:val="center"/>
        <w:rPr>
          <w:rFonts w:ascii="Cambria" w:eastAsia="Arial" w:hAnsi="Cambria"/>
          <w:color w:val="000000"/>
        </w:rPr>
      </w:pPr>
    </w:p>
    <w:p w14:paraId="6C1F0F95" w14:textId="77777777" w:rsidR="005E134B" w:rsidRPr="00922345" w:rsidRDefault="005E134B" w:rsidP="00DB70BC">
      <w:pPr>
        <w:autoSpaceDE w:val="0"/>
        <w:autoSpaceDN w:val="0"/>
        <w:adjustRightInd w:val="0"/>
        <w:jc w:val="center"/>
        <w:rPr>
          <w:rFonts w:ascii="Cambria" w:eastAsia="Arial" w:hAnsi="Cambria"/>
          <w:color w:val="000000"/>
        </w:rPr>
      </w:pPr>
    </w:p>
    <w:tbl>
      <w:tblPr>
        <w:tblStyle w:val="Reetkatablice"/>
        <w:tblW w:w="0" w:type="auto"/>
        <w:tblLook w:val="04A0" w:firstRow="1" w:lastRow="0" w:firstColumn="1" w:lastColumn="0" w:noHBand="0" w:noVBand="1"/>
      </w:tblPr>
      <w:tblGrid>
        <w:gridCol w:w="673"/>
        <w:gridCol w:w="8390"/>
      </w:tblGrid>
      <w:tr w:rsidR="00DB70BC" w:rsidRPr="00922345" w14:paraId="0DED6EF6" w14:textId="77777777" w:rsidTr="00D84BFA">
        <w:tc>
          <w:tcPr>
            <w:tcW w:w="673" w:type="dxa"/>
            <w:shd w:val="clear" w:color="auto" w:fill="8EAADB" w:themeFill="accent1" w:themeFillTint="99"/>
          </w:tcPr>
          <w:p w14:paraId="45B397F1" w14:textId="77777777" w:rsidR="00DB70BC" w:rsidRPr="00922345" w:rsidRDefault="00DB70BC" w:rsidP="008D6154">
            <w:pPr>
              <w:jc w:val="center"/>
              <w:rPr>
                <w:rFonts w:ascii="Cambria" w:eastAsia="Arial" w:hAnsi="Cambria"/>
                <w:b/>
                <w:color w:val="000000"/>
              </w:rPr>
            </w:pPr>
          </w:p>
          <w:p w14:paraId="15D8E25B" w14:textId="38DB45AD" w:rsidR="00DB70BC" w:rsidRPr="00922345" w:rsidRDefault="00D265C1" w:rsidP="008D6154">
            <w:pPr>
              <w:jc w:val="center"/>
              <w:rPr>
                <w:rFonts w:ascii="Cambria" w:hAnsi="Cambria"/>
                <w:b/>
              </w:rPr>
            </w:pPr>
            <w:r w:rsidRPr="00922345">
              <w:rPr>
                <w:rFonts w:ascii="Cambria" w:eastAsia="Arial" w:hAnsi="Cambria"/>
                <w:b/>
                <w:color w:val="000000"/>
              </w:rPr>
              <w:t>3</w:t>
            </w:r>
            <w:r w:rsidR="00DB70BC" w:rsidRPr="00922345">
              <w:rPr>
                <w:rFonts w:ascii="Cambria" w:eastAsia="Arial" w:hAnsi="Cambria"/>
                <w:b/>
                <w:color w:val="000000"/>
              </w:rPr>
              <w:t>.8.</w:t>
            </w:r>
          </w:p>
        </w:tc>
        <w:tc>
          <w:tcPr>
            <w:tcW w:w="8390" w:type="dxa"/>
            <w:shd w:val="clear" w:color="auto" w:fill="8EAADB" w:themeFill="accent1" w:themeFillTint="99"/>
          </w:tcPr>
          <w:p w14:paraId="3C7067EB" w14:textId="77777777" w:rsidR="00DB70BC" w:rsidRPr="00922345" w:rsidRDefault="00DB70BC" w:rsidP="008D6154">
            <w:pPr>
              <w:jc w:val="both"/>
              <w:rPr>
                <w:rFonts w:ascii="Cambria" w:eastAsia="Arial" w:hAnsi="Cambria"/>
                <w:b/>
                <w:color w:val="000000"/>
              </w:rPr>
            </w:pPr>
          </w:p>
          <w:p w14:paraId="3F4F7850" w14:textId="77777777" w:rsidR="00DB70BC" w:rsidRPr="00922345" w:rsidRDefault="00DB70BC" w:rsidP="008D6154">
            <w:pPr>
              <w:jc w:val="both"/>
              <w:rPr>
                <w:rFonts w:ascii="Cambria" w:eastAsia="Arial" w:hAnsi="Cambria"/>
                <w:b/>
                <w:color w:val="000000"/>
              </w:rPr>
            </w:pPr>
            <w:r w:rsidRPr="00922345">
              <w:rPr>
                <w:rFonts w:ascii="Cambria" w:eastAsia="Arial" w:hAnsi="Cambria"/>
                <w:b/>
                <w:color w:val="000000"/>
              </w:rPr>
              <w:t>JEZIK I PISMO PONUDE</w:t>
            </w:r>
          </w:p>
          <w:p w14:paraId="66C77C03" w14:textId="77777777" w:rsidR="00DB70BC" w:rsidRPr="00922345" w:rsidRDefault="00DB70BC" w:rsidP="008D6154">
            <w:pPr>
              <w:jc w:val="both"/>
              <w:rPr>
                <w:rFonts w:ascii="Cambria" w:hAnsi="Cambria"/>
                <w:b/>
              </w:rPr>
            </w:pPr>
          </w:p>
        </w:tc>
      </w:tr>
    </w:tbl>
    <w:p w14:paraId="68C68E1C" w14:textId="77777777" w:rsidR="00DB70BC" w:rsidRPr="00922345" w:rsidRDefault="00DB70BC" w:rsidP="00DB70BC">
      <w:pPr>
        <w:autoSpaceDE w:val="0"/>
        <w:autoSpaceDN w:val="0"/>
        <w:adjustRightInd w:val="0"/>
        <w:rPr>
          <w:rFonts w:ascii="Cambria" w:eastAsia="Arial" w:hAnsi="Cambria"/>
          <w:color w:val="000000"/>
        </w:rPr>
      </w:pPr>
    </w:p>
    <w:p w14:paraId="2446B199" w14:textId="77777777" w:rsidR="00DB70BC" w:rsidRPr="00922345" w:rsidRDefault="00DB70BC" w:rsidP="00DB70BC">
      <w:pPr>
        <w:autoSpaceDE w:val="0"/>
        <w:autoSpaceDN w:val="0"/>
        <w:adjustRightInd w:val="0"/>
        <w:jc w:val="both"/>
        <w:rPr>
          <w:rFonts w:ascii="Cambria" w:eastAsia="Arial" w:hAnsi="Cambria"/>
          <w:color w:val="000000"/>
        </w:rPr>
      </w:pPr>
      <w:r w:rsidRPr="00922345">
        <w:rPr>
          <w:rFonts w:ascii="Cambria" w:eastAsia="Arial" w:hAnsi="Cambria"/>
          <w:color w:val="000000"/>
        </w:rPr>
        <w:t>Ponuda se u cijelosti dostavlja na hrvatskom jeziku i latiničnom pismu. U slučaju dostavljanja ponude ili dijela ponude, npr. dokaza sposobnosti na nekom drugom jeziku osim hrvatskog jezika – ponuditelj je dužan dostaviti u ponudi, uz tekst na drugom jeziku, i prijevod na hrvatskom jeziku od strane ovlaštenog sudskog prevoditelja.</w:t>
      </w:r>
    </w:p>
    <w:p w14:paraId="471803DD" w14:textId="77777777" w:rsidR="00DB70BC" w:rsidRPr="00922345" w:rsidRDefault="00DB70BC" w:rsidP="00DB70BC">
      <w:pPr>
        <w:autoSpaceDE w:val="0"/>
        <w:autoSpaceDN w:val="0"/>
        <w:adjustRightInd w:val="0"/>
        <w:jc w:val="both"/>
        <w:rPr>
          <w:rFonts w:ascii="Cambria" w:eastAsia="Arial" w:hAnsi="Cambria"/>
          <w:color w:val="000000"/>
        </w:rPr>
      </w:pPr>
    </w:p>
    <w:p w14:paraId="7F59017C" w14:textId="77777777" w:rsidR="00483EE1" w:rsidRPr="00922345" w:rsidRDefault="00483EE1" w:rsidP="00DB70BC">
      <w:pPr>
        <w:autoSpaceDE w:val="0"/>
        <w:autoSpaceDN w:val="0"/>
        <w:adjustRightInd w:val="0"/>
        <w:jc w:val="both"/>
        <w:rPr>
          <w:rFonts w:ascii="Cambria" w:eastAsia="Arial" w:hAnsi="Cambria"/>
          <w:color w:val="000000"/>
        </w:rPr>
      </w:pPr>
    </w:p>
    <w:tbl>
      <w:tblPr>
        <w:tblStyle w:val="Reetkatablice"/>
        <w:tblW w:w="0" w:type="auto"/>
        <w:tblLook w:val="04A0" w:firstRow="1" w:lastRow="0" w:firstColumn="1" w:lastColumn="0" w:noHBand="0" w:noVBand="1"/>
      </w:tblPr>
      <w:tblGrid>
        <w:gridCol w:w="673"/>
        <w:gridCol w:w="8390"/>
      </w:tblGrid>
      <w:tr w:rsidR="00DB70BC" w:rsidRPr="00922345" w14:paraId="52AEE642" w14:textId="77777777" w:rsidTr="008D6154">
        <w:tc>
          <w:tcPr>
            <w:tcW w:w="675" w:type="dxa"/>
            <w:shd w:val="clear" w:color="auto" w:fill="8EAADB" w:themeFill="accent1" w:themeFillTint="99"/>
          </w:tcPr>
          <w:p w14:paraId="149AE7D6" w14:textId="77777777" w:rsidR="00DB70BC" w:rsidRPr="00922345" w:rsidRDefault="00DB70BC" w:rsidP="008D6154">
            <w:pPr>
              <w:jc w:val="center"/>
              <w:rPr>
                <w:rFonts w:ascii="Cambria" w:eastAsia="Arial" w:hAnsi="Cambria"/>
                <w:b/>
                <w:color w:val="000000"/>
              </w:rPr>
            </w:pPr>
          </w:p>
          <w:p w14:paraId="15BCC4E7" w14:textId="3A98CE29" w:rsidR="00DB70BC" w:rsidRPr="00922345" w:rsidRDefault="00D265C1" w:rsidP="008D6154">
            <w:pPr>
              <w:jc w:val="center"/>
              <w:rPr>
                <w:rFonts w:ascii="Cambria" w:hAnsi="Cambria"/>
                <w:b/>
              </w:rPr>
            </w:pPr>
            <w:r w:rsidRPr="00922345">
              <w:rPr>
                <w:rFonts w:ascii="Cambria" w:eastAsia="Arial" w:hAnsi="Cambria"/>
                <w:b/>
                <w:color w:val="000000"/>
              </w:rPr>
              <w:t>3</w:t>
            </w:r>
            <w:r w:rsidR="00DB70BC" w:rsidRPr="00922345">
              <w:rPr>
                <w:rFonts w:ascii="Cambria" w:eastAsia="Arial" w:hAnsi="Cambria"/>
                <w:b/>
                <w:color w:val="000000"/>
              </w:rPr>
              <w:t>.9.</w:t>
            </w:r>
          </w:p>
        </w:tc>
        <w:tc>
          <w:tcPr>
            <w:tcW w:w="8613" w:type="dxa"/>
            <w:shd w:val="clear" w:color="auto" w:fill="8EAADB" w:themeFill="accent1" w:themeFillTint="99"/>
          </w:tcPr>
          <w:p w14:paraId="05DA8253" w14:textId="77777777" w:rsidR="00DB70BC" w:rsidRPr="00922345" w:rsidRDefault="00DB70BC" w:rsidP="008D6154">
            <w:pPr>
              <w:jc w:val="both"/>
              <w:rPr>
                <w:rFonts w:ascii="Cambria" w:eastAsia="Arial" w:hAnsi="Cambria"/>
                <w:b/>
                <w:color w:val="000000"/>
              </w:rPr>
            </w:pPr>
          </w:p>
          <w:p w14:paraId="2AC66AAB" w14:textId="77777777" w:rsidR="00DB70BC" w:rsidRPr="00922345" w:rsidRDefault="00DB70BC" w:rsidP="008D6154">
            <w:pPr>
              <w:jc w:val="both"/>
              <w:rPr>
                <w:rFonts w:ascii="Cambria" w:eastAsia="Arial" w:hAnsi="Cambria"/>
                <w:b/>
                <w:color w:val="000000"/>
              </w:rPr>
            </w:pPr>
            <w:r w:rsidRPr="00922345">
              <w:rPr>
                <w:rFonts w:ascii="Cambria" w:eastAsia="Arial" w:hAnsi="Cambria"/>
                <w:b/>
                <w:color w:val="000000"/>
              </w:rPr>
              <w:t>ROK VALJANOSTI PONUDE</w:t>
            </w:r>
          </w:p>
          <w:p w14:paraId="18F6E4A9" w14:textId="77777777" w:rsidR="00DB70BC" w:rsidRPr="00922345" w:rsidRDefault="00DB70BC" w:rsidP="008D6154">
            <w:pPr>
              <w:jc w:val="both"/>
              <w:rPr>
                <w:rFonts w:ascii="Cambria" w:hAnsi="Cambria"/>
                <w:b/>
              </w:rPr>
            </w:pPr>
          </w:p>
        </w:tc>
      </w:tr>
    </w:tbl>
    <w:p w14:paraId="1AC45B07" w14:textId="77777777" w:rsidR="00DB70BC" w:rsidRPr="00922345" w:rsidRDefault="00DB70BC" w:rsidP="00DB70BC">
      <w:pPr>
        <w:autoSpaceDE w:val="0"/>
        <w:autoSpaceDN w:val="0"/>
        <w:adjustRightInd w:val="0"/>
        <w:rPr>
          <w:rFonts w:ascii="Cambria" w:eastAsia="Arial" w:hAnsi="Cambria"/>
          <w:color w:val="000000"/>
        </w:rPr>
      </w:pPr>
    </w:p>
    <w:p w14:paraId="79E4E857" w14:textId="31111ED7" w:rsidR="00DB70BC" w:rsidRPr="00922345" w:rsidRDefault="00DB70BC" w:rsidP="00DB70BC">
      <w:pPr>
        <w:pStyle w:val="ListParagraph1"/>
        <w:spacing w:line="100" w:lineRule="atLeast"/>
        <w:ind w:left="-10"/>
        <w:rPr>
          <w:rFonts w:ascii="Cambria" w:hAnsi="Cambria"/>
        </w:rPr>
      </w:pPr>
      <w:r w:rsidRPr="00922345">
        <w:rPr>
          <w:rFonts w:ascii="Cambria" w:eastAsia="Arial" w:hAnsi="Cambria"/>
          <w:color w:val="000000"/>
        </w:rPr>
        <w:t>Rok valjanosti</w:t>
      </w:r>
      <w:r w:rsidRPr="00922345">
        <w:rPr>
          <w:rFonts w:ascii="Cambria" w:eastAsia="Arial" w:hAnsi="Cambria"/>
          <w:b/>
          <w:color w:val="000000"/>
        </w:rPr>
        <w:t xml:space="preserve"> </w:t>
      </w:r>
      <w:r w:rsidRPr="00922345">
        <w:rPr>
          <w:rFonts w:ascii="Cambria" w:eastAsia="Arial" w:hAnsi="Cambria"/>
          <w:color w:val="000000"/>
        </w:rPr>
        <w:t xml:space="preserve">minimalno iznosi </w:t>
      </w:r>
      <w:r w:rsidR="00B60954" w:rsidRPr="00922345">
        <w:rPr>
          <w:rFonts w:ascii="Cambria" w:eastAsia="Arial" w:hAnsi="Cambria"/>
        </w:rPr>
        <w:t>90</w:t>
      </w:r>
      <w:r w:rsidRPr="00922345">
        <w:rPr>
          <w:rFonts w:ascii="Cambria" w:eastAsia="Arial" w:hAnsi="Cambria"/>
        </w:rPr>
        <w:t xml:space="preserve"> </w:t>
      </w:r>
      <w:r w:rsidRPr="00922345">
        <w:rPr>
          <w:rFonts w:ascii="Cambria" w:eastAsia="Arial" w:hAnsi="Cambria"/>
          <w:color w:val="000000"/>
        </w:rPr>
        <w:t>dana od dana isteka roka za dostavu ponude.</w:t>
      </w:r>
      <w:r w:rsidRPr="00922345">
        <w:rPr>
          <w:rFonts w:ascii="Cambria" w:hAnsi="Cambria"/>
        </w:rPr>
        <w:t xml:space="preserve"> Na zahtjev Naručitelja Ponuditelj može produžiti rok valjanosti svoje ponude.</w:t>
      </w:r>
    </w:p>
    <w:p w14:paraId="78D8E0DD" w14:textId="3337786B" w:rsidR="00184A77" w:rsidRPr="00922345" w:rsidRDefault="00184A77" w:rsidP="00DB70BC">
      <w:pPr>
        <w:pStyle w:val="ListParagraph1"/>
        <w:spacing w:line="100" w:lineRule="atLeast"/>
        <w:ind w:left="-10"/>
        <w:rPr>
          <w:rFonts w:ascii="Cambria" w:hAnsi="Cambria"/>
        </w:rPr>
      </w:pPr>
    </w:p>
    <w:p w14:paraId="72137DB4" w14:textId="70CA649D" w:rsidR="00184A77" w:rsidRPr="00922345" w:rsidRDefault="00184A77" w:rsidP="00DB70BC">
      <w:pPr>
        <w:pStyle w:val="ListParagraph1"/>
        <w:spacing w:line="100" w:lineRule="atLeast"/>
        <w:ind w:left="-10"/>
        <w:rPr>
          <w:rFonts w:ascii="Cambria" w:hAnsi="Cambria"/>
        </w:rPr>
      </w:pPr>
    </w:p>
    <w:p w14:paraId="1F82CF8D" w14:textId="71D5A50E" w:rsidR="00184A77" w:rsidRPr="00922345" w:rsidRDefault="00184A77" w:rsidP="00DB70BC">
      <w:pPr>
        <w:pStyle w:val="ListParagraph1"/>
        <w:spacing w:line="100" w:lineRule="atLeast"/>
        <w:ind w:left="-10"/>
        <w:rPr>
          <w:rFonts w:ascii="Cambria" w:hAnsi="Cambria"/>
        </w:rPr>
      </w:pPr>
    </w:p>
    <w:p w14:paraId="2C29F430" w14:textId="608990B4" w:rsidR="00184A77" w:rsidRPr="00922345" w:rsidRDefault="00184A77" w:rsidP="00DB70BC">
      <w:pPr>
        <w:pStyle w:val="ListParagraph1"/>
        <w:spacing w:line="100" w:lineRule="atLeast"/>
        <w:ind w:left="-10"/>
        <w:rPr>
          <w:rFonts w:ascii="Cambria" w:hAnsi="Cambria"/>
        </w:rPr>
      </w:pPr>
    </w:p>
    <w:p w14:paraId="18813D3C" w14:textId="3116D33B" w:rsidR="00184A77" w:rsidRPr="00922345" w:rsidRDefault="00184A77" w:rsidP="00DB70BC">
      <w:pPr>
        <w:pStyle w:val="ListParagraph1"/>
        <w:spacing w:line="100" w:lineRule="atLeast"/>
        <w:ind w:left="-10"/>
        <w:rPr>
          <w:rFonts w:ascii="Cambria" w:hAnsi="Cambria"/>
        </w:rPr>
      </w:pPr>
    </w:p>
    <w:p w14:paraId="53B24D42" w14:textId="7A4ABA1C" w:rsidR="00184A77" w:rsidRPr="00922345" w:rsidRDefault="00184A77" w:rsidP="00DB70BC">
      <w:pPr>
        <w:pStyle w:val="ListParagraph1"/>
        <w:spacing w:line="100" w:lineRule="atLeast"/>
        <w:ind w:left="-10"/>
        <w:rPr>
          <w:rFonts w:ascii="Cambria" w:hAnsi="Cambria"/>
        </w:rPr>
      </w:pPr>
    </w:p>
    <w:p w14:paraId="1FD2BBE9" w14:textId="727F974F" w:rsidR="00184A77" w:rsidRPr="00922345" w:rsidRDefault="00184A77" w:rsidP="00DB70BC">
      <w:pPr>
        <w:pStyle w:val="ListParagraph1"/>
        <w:spacing w:line="100" w:lineRule="atLeast"/>
        <w:ind w:left="-10"/>
        <w:rPr>
          <w:rFonts w:ascii="Cambria" w:hAnsi="Cambria"/>
        </w:rPr>
      </w:pPr>
    </w:p>
    <w:p w14:paraId="23DC9E59" w14:textId="61B37E7E" w:rsidR="00184A77" w:rsidRPr="00922345" w:rsidRDefault="00184A77" w:rsidP="00DB70BC">
      <w:pPr>
        <w:pStyle w:val="ListParagraph1"/>
        <w:spacing w:line="100" w:lineRule="atLeast"/>
        <w:ind w:left="-10"/>
        <w:rPr>
          <w:rFonts w:ascii="Cambria" w:hAnsi="Cambria"/>
        </w:rPr>
      </w:pPr>
    </w:p>
    <w:p w14:paraId="3E089086" w14:textId="699D3BF8" w:rsidR="00184A77" w:rsidRPr="00922345" w:rsidRDefault="00184A77" w:rsidP="00DB70BC">
      <w:pPr>
        <w:pStyle w:val="ListParagraph1"/>
        <w:spacing w:line="100" w:lineRule="atLeast"/>
        <w:ind w:left="-10"/>
        <w:rPr>
          <w:rFonts w:ascii="Cambria" w:hAnsi="Cambria"/>
        </w:rPr>
      </w:pPr>
    </w:p>
    <w:p w14:paraId="50128A62" w14:textId="7253C404" w:rsidR="00184A77" w:rsidRPr="00922345" w:rsidRDefault="00184A77" w:rsidP="00DB70BC">
      <w:pPr>
        <w:pStyle w:val="ListParagraph1"/>
        <w:spacing w:line="100" w:lineRule="atLeast"/>
        <w:ind w:left="-10"/>
        <w:rPr>
          <w:rFonts w:ascii="Cambria" w:hAnsi="Cambria"/>
        </w:rPr>
      </w:pPr>
    </w:p>
    <w:p w14:paraId="1293B54F" w14:textId="479F41E2" w:rsidR="00184A77" w:rsidRPr="00922345" w:rsidRDefault="00184A77" w:rsidP="00DB70BC">
      <w:pPr>
        <w:pStyle w:val="ListParagraph1"/>
        <w:spacing w:line="100" w:lineRule="atLeast"/>
        <w:ind w:left="-10"/>
        <w:rPr>
          <w:rFonts w:ascii="Cambria" w:hAnsi="Cambria"/>
        </w:rPr>
      </w:pPr>
    </w:p>
    <w:p w14:paraId="43AF5F0E" w14:textId="39DE81C4" w:rsidR="00184A77" w:rsidRPr="00922345" w:rsidRDefault="00184A77" w:rsidP="00DB70BC">
      <w:pPr>
        <w:pStyle w:val="ListParagraph1"/>
        <w:spacing w:line="100" w:lineRule="atLeast"/>
        <w:ind w:left="-10"/>
        <w:rPr>
          <w:rFonts w:ascii="Cambria" w:hAnsi="Cambria"/>
        </w:rPr>
      </w:pPr>
    </w:p>
    <w:p w14:paraId="28250256" w14:textId="2ED777AF" w:rsidR="00184A77" w:rsidRPr="00922345" w:rsidRDefault="00184A77" w:rsidP="00DB70BC">
      <w:pPr>
        <w:pStyle w:val="ListParagraph1"/>
        <w:spacing w:line="100" w:lineRule="atLeast"/>
        <w:ind w:left="-10"/>
        <w:rPr>
          <w:rFonts w:ascii="Cambria" w:hAnsi="Cambria"/>
        </w:rPr>
      </w:pPr>
    </w:p>
    <w:p w14:paraId="1B173145" w14:textId="63C9DC7C" w:rsidR="00184A77" w:rsidRPr="00922345" w:rsidRDefault="00184A77" w:rsidP="00DB70BC">
      <w:pPr>
        <w:pStyle w:val="ListParagraph1"/>
        <w:spacing w:line="100" w:lineRule="atLeast"/>
        <w:ind w:left="-10"/>
        <w:rPr>
          <w:rFonts w:ascii="Cambria" w:hAnsi="Cambria"/>
        </w:rPr>
      </w:pPr>
    </w:p>
    <w:p w14:paraId="521C78A2" w14:textId="294CB4CC" w:rsidR="00184A77" w:rsidRPr="00922345" w:rsidRDefault="00184A77" w:rsidP="00DB70BC">
      <w:pPr>
        <w:pStyle w:val="ListParagraph1"/>
        <w:spacing w:line="100" w:lineRule="atLeast"/>
        <w:ind w:left="-10"/>
        <w:rPr>
          <w:rFonts w:ascii="Cambria" w:hAnsi="Cambria"/>
        </w:rPr>
      </w:pPr>
    </w:p>
    <w:p w14:paraId="7EC0B6B2" w14:textId="422DBA88" w:rsidR="00184A77" w:rsidRPr="00922345" w:rsidRDefault="00184A77" w:rsidP="00DB70BC">
      <w:pPr>
        <w:pStyle w:val="ListParagraph1"/>
        <w:spacing w:line="100" w:lineRule="atLeast"/>
        <w:ind w:left="-10"/>
        <w:rPr>
          <w:rFonts w:ascii="Cambria" w:hAnsi="Cambria"/>
        </w:rPr>
      </w:pPr>
    </w:p>
    <w:p w14:paraId="6F59D496" w14:textId="643D6EE2" w:rsidR="00184A77" w:rsidRPr="00922345" w:rsidRDefault="00184A77" w:rsidP="00DB70BC">
      <w:pPr>
        <w:pStyle w:val="ListParagraph1"/>
        <w:spacing w:line="100" w:lineRule="atLeast"/>
        <w:ind w:left="-10"/>
        <w:rPr>
          <w:rFonts w:ascii="Cambria" w:hAnsi="Cambria"/>
        </w:rPr>
      </w:pPr>
    </w:p>
    <w:p w14:paraId="23D3BFA0" w14:textId="0D6B29B5" w:rsidR="00184A77" w:rsidRPr="00922345" w:rsidRDefault="00184A77" w:rsidP="00DB70BC">
      <w:pPr>
        <w:pStyle w:val="ListParagraph1"/>
        <w:spacing w:line="100" w:lineRule="atLeast"/>
        <w:ind w:left="-10"/>
        <w:rPr>
          <w:rFonts w:ascii="Cambria" w:hAnsi="Cambria"/>
        </w:rPr>
      </w:pPr>
    </w:p>
    <w:p w14:paraId="632BAA4B" w14:textId="1D30D92A" w:rsidR="00184A77" w:rsidRPr="00922345" w:rsidRDefault="00184A77" w:rsidP="00DB70BC">
      <w:pPr>
        <w:pStyle w:val="ListParagraph1"/>
        <w:spacing w:line="100" w:lineRule="atLeast"/>
        <w:ind w:left="-10"/>
        <w:rPr>
          <w:rFonts w:ascii="Cambria" w:hAnsi="Cambria"/>
        </w:rPr>
      </w:pPr>
    </w:p>
    <w:p w14:paraId="7607D288" w14:textId="2524A70A" w:rsidR="00184A77" w:rsidRPr="00922345" w:rsidRDefault="00184A77" w:rsidP="00DB70BC">
      <w:pPr>
        <w:pStyle w:val="ListParagraph1"/>
        <w:spacing w:line="100" w:lineRule="atLeast"/>
        <w:ind w:left="-10"/>
        <w:rPr>
          <w:rFonts w:ascii="Cambria" w:hAnsi="Cambria"/>
        </w:rPr>
      </w:pPr>
    </w:p>
    <w:p w14:paraId="0A28F963" w14:textId="60F3FAC4" w:rsidR="00184A77" w:rsidRPr="00922345" w:rsidRDefault="00184A77" w:rsidP="00DB70BC">
      <w:pPr>
        <w:pStyle w:val="ListParagraph1"/>
        <w:spacing w:line="100" w:lineRule="atLeast"/>
        <w:ind w:left="-10"/>
        <w:rPr>
          <w:rFonts w:ascii="Cambria" w:hAnsi="Cambria"/>
        </w:rPr>
      </w:pPr>
    </w:p>
    <w:p w14:paraId="0AE82D10" w14:textId="08157BF5" w:rsidR="00184A77" w:rsidRPr="00922345" w:rsidRDefault="00184A77" w:rsidP="00DB70BC">
      <w:pPr>
        <w:pStyle w:val="ListParagraph1"/>
        <w:spacing w:line="100" w:lineRule="atLeast"/>
        <w:ind w:left="-10"/>
        <w:rPr>
          <w:rFonts w:ascii="Cambria" w:hAnsi="Cambria"/>
        </w:rPr>
      </w:pPr>
    </w:p>
    <w:p w14:paraId="45E5DDDA" w14:textId="2EF3A67F" w:rsidR="00DB70BC" w:rsidRPr="00922345" w:rsidRDefault="00DB70BC" w:rsidP="00D265C1">
      <w:pPr>
        <w:pStyle w:val="Naslov"/>
        <w:numPr>
          <w:ilvl w:val="0"/>
          <w:numId w:val="33"/>
        </w:numPr>
        <w:rPr>
          <w:rFonts w:ascii="Cambria" w:hAnsi="Cambria"/>
          <w:sz w:val="72"/>
          <w:szCs w:val="72"/>
        </w:rPr>
      </w:pPr>
      <w:r w:rsidRPr="00922345">
        <w:rPr>
          <w:rFonts w:ascii="Cambria" w:hAnsi="Cambria"/>
          <w:b/>
          <w:sz w:val="72"/>
          <w:szCs w:val="72"/>
        </w:rPr>
        <w:lastRenderedPageBreak/>
        <w:t>OSTALE ODREDBE</w:t>
      </w:r>
    </w:p>
    <w:p w14:paraId="1E7CC186" w14:textId="77777777" w:rsidR="00DB70BC" w:rsidRPr="00922345" w:rsidRDefault="00DB70BC" w:rsidP="00DB70BC">
      <w:pPr>
        <w:pStyle w:val="Odlomakpopisa"/>
        <w:ind w:left="360"/>
        <w:rPr>
          <w:rFonts w:ascii="Cambria" w:hAnsi="Cambria"/>
          <w:sz w:val="20"/>
          <w:szCs w:val="2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798E1D54" w14:textId="77777777" w:rsidTr="008D6154">
        <w:tc>
          <w:tcPr>
            <w:tcW w:w="675" w:type="dxa"/>
            <w:shd w:val="clear" w:color="auto" w:fill="8EAADB" w:themeFill="accent1" w:themeFillTint="99"/>
          </w:tcPr>
          <w:p w14:paraId="3318F68A" w14:textId="77777777" w:rsidR="00DB70BC" w:rsidRPr="00922345" w:rsidRDefault="00DB70BC" w:rsidP="008D6154">
            <w:pPr>
              <w:jc w:val="center"/>
              <w:rPr>
                <w:rFonts w:ascii="Cambria" w:hAnsi="Cambria"/>
                <w:b/>
              </w:rPr>
            </w:pPr>
          </w:p>
          <w:p w14:paraId="5FB6E333" w14:textId="486B2F9B" w:rsidR="00DB70BC" w:rsidRPr="00922345" w:rsidRDefault="00D265C1" w:rsidP="008D6154">
            <w:pPr>
              <w:jc w:val="center"/>
              <w:rPr>
                <w:rFonts w:ascii="Cambria" w:hAnsi="Cambria"/>
                <w:b/>
              </w:rPr>
            </w:pPr>
            <w:r w:rsidRPr="00922345">
              <w:rPr>
                <w:rFonts w:ascii="Cambria" w:hAnsi="Cambria"/>
                <w:b/>
              </w:rPr>
              <w:t>4</w:t>
            </w:r>
            <w:r w:rsidR="00DB70BC" w:rsidRPr="00922345">
              <w:rPr>
                <w:rFonts w:ascii="Cambria" w:hAnsi="Cambria"/>
                <w:b/>
              </w:rPr>
              <w:t>.1.</w:t>
            </w:r>
          </w:p>
        </w:tc>
        <w:tc>
          <w:tcPr>
            <w:tcW w:w="8613" w:type="dxa"/>
            <w:shd w:val="clear" w:color="auto" w:fill="8EAADB" w:themeFill="accent1" w:themeFillTint="99"/>
          </w:tcPr>
          <w:p w14:paraId="0636F7EB" w14:textId="77777777" w:rsidR="00DB70BC" w:rsidRPr="00922345" w:rsidRDefault="00DB70BC" w:rsidP="008D6154">
            <w:pPr>
              <w:autoSpaceDE w:val="0"/>
              <w:autoSpaceDN w:val="0"/>
              <w:adjustRightInd w:val="0"/>
              <w:ind w:right="-40"/>
              <w:rPr>
                <w:rFonts w:ascii="Cambria" w:eastAsia="Arial" w:hAnsi="Cambria"/>
                <w:b/>
                <w:bCs/>
              </w:rPr>
            </w:pPr>
          </w:p>
          <w:p w14:paraId="05D1A46D" w14:textId="77777777" w:rsidR="00DB70BC" w:rsidRPr="00922345" w:rsidRDefault="00DB70BC" w:rsidP="008D6154">
            <w:pPr>
              <w:autoSpaceDE w:val="0"/>
              <w:autoSpaceDN w:val="0"/>
              <w:adjustRightInd w:val="0"/>
              <w:ind w:right="-40"/>
              <w:rPr>
                <w:rFonts w:ascii="Cambria" w:eastAsia="Arial" w:hAnsi="Cambria"/>
                <w:b/>
                <w:bCs/>
              </w:rPr>
            </w:pPr>
            <w:r w:rsidRPr="00922345">
              <w:rPr>
                <w:rFonts w:ascii="Cambria" w:eastAsia="Arial" w:hAnsi="Cambria"/>
                <w:b/>
                <w:bCs/>
              </w:rPr>
              <w:t>PRAVILA KOMUNICIRANJA</w:t>
            </w:r>
          </w:p>
          <w:p w14:paraId="569DA9F6" w14:textId="77777777" w:rsidR="00DB70BC" w:rsidRPr="00922345" w:rsidRDefault="00DB70BC" w:rsidP="008D6154">
            <w:pPr>
              <w:autoSpaceDE w:val="0"/>
              <w:autoSpaceDN w:val="0"/>
              <w:adjustRightInd w:val="0"/>
              <w:ind w:right="-40"/>
              <w:rPr>
                <w:rFonts w:ascii="Cambria" w:eastAsia="Arial" w:hAnsi="Cambria"/>
                <w:b/>
                <w:bCs/>
              </w:rPr>
            </w:pPr>
          </w:p>
        </w:tc>
      </w:tr>
    </w:tbl>
    <w:p w14:paraId="5C080CFC" w14:textId="77777777" w:rsidR="00DB70BC" w:rsidRPr="00922345" w:rsidRDefault="00DB70BC" w:rsidP="00DB70BC">
      <w:pPr>
        <w:jc w:val="both"/>
        <w:rPr>
          <w:rFonts w:ascii="Cambria" w:hAnsi="Cambria"/>
          <w:sz w:val="22"/>
          <w:szCs w:val="22"/>
        </w:rPr>
      </w:pPr>
    </w:p>
    <w:p w14:paraId="3BE707EC" w14:textId="679BB0A2" w:rsidR="00DB70BC" w:rsidRPr="00922345" w:rsidRDefault="00DB70BC" w:rsidP="00DB70BC">
      <w:pPr>
        <w:jc w:val="both"/>
        <w:rPr>
          <w:rFonts w:ascii="Cambria" w:hAnsi="Cambria"/>
        </w:rPr>
      </w:pPr>
      <w:r w:rsidRPr="00922345">
        <w:rPr>
          <w:rFonts w:ascii="Cambria" w:hAnsi="Cambria"/>
        </w:rPr>
        <w:t xml:space="preserve">Komuniciranje i svaka druga razmjena informacija između javnog naručitelja i gospodarskih subjekata može se </w:t>
      </w:r>
      <w:r w:rsidRPr="00AA6823">
        <w:rPr>
          <w:rFonts w:ascii="Cambria" w:hAnsi="Cambria"/>
        </w:rPr>
        <w:t>obavljati</w:t>
      </w:r>
      <w:r w:rsidRPr="00AA6823">
        <w:rPr>
          <w:rFonts w:ascii="Cambria" w:hAnsi="Cambria"/>
          <w:b/>
          <w:bCs/>
          <w:i/>
          <w:iCs/>
        </w:rPr>
        <w:t xml:space="preserve"> </w:t>
      </w:r>
      <w:r w:rsidR="002A5867" w:rsidRPr="00AA6823">
        <w:rPr>
          <w:rFonts w:ascii="Cambria" w:hAnsi="Cambria"/>
          <w:b/>
          <w:bCs/>
          <w:i/>
          <w:iCs/>
        </w:rPr>
        <w:t xml:space="preserve">isključivo </w:t>
      </w:r>
      <w:r w:rsidRPr="00AA6823">
        <w:rPr>
          <w:rFonts w:ascii="Cambria" w:hAnsi="Cambria"/>
          <w:b/>
          <w:bCs/>
          <w:i/>
          <w:iCs/>
        </w:rPr>
        <w:t>poštanskom pošiljkom ili e-mailom</w:t>
      </w:r>
      <w:r w:rsidRPr="00922345">
        <w:rPr>
          <w:rFonts w:ascii="Cambria" w:hAnsi="Cambria"/>
        </w:rPr>
        <w:t xml:space="preserve">, osim u slučajevima u kojima su ovom dokumentacijom pravila komuniciranja posebno određena. </w:t>
      </w:r>
    </w:p>
    <w:p w14:paraId="2927C38D" w14:textId="77777777" w:rsidR="00DB70BC" w:rsidRPr="00922345" w:rsidRDefault="00DB70BC" w:rsidP="00DB70BC">
      <w:pPr>
        <w:tabs>
          <w:tab w:val="left" w:pos="798"/>
        </w:tabs>
        <w:spacing w:after="120"/>
        <w:rPr>
          <w:rFonts w:ascii="Cambria" w:hAnsi="Cambria"/>
          <w:b/>
        </w:rPr>
      </w:pPr>
    </w:p>
    <w:tbl>
      <w:tblPr>
        <w:tblStyle w:val="Reetkatablice"/>
        <w:tblW w:w="0" w:type="auto"/>
        <w:tblLook w:val="04A0" w:firstRow="1" w:lastRow="0" w:firstColumn="1" w:lastColumn="0" w:noHBand="0" w:noVBand="1"/>
      </w:tblPr>
      <w:tblGrid>
        <w:gridCol w:w="671"/>
        <w:gridCol w:w="8392"/>
      </w:tblGrid>
      <w:tr w:rsidR="00DB70BC" w:rsidRPr="00922345" w14:paraId="30CED713" w14:textId="77777777" w:rsidTr="002A5867">
        <w:tc>
          <w:tcPr>
            <w:tcW w:w="671" w:type="dxa"/>
            <w:shd w:val="clear" w:color="auto" w:fill="8EAADB" w:themeFill="accent1" w:themeFillTint="99"/>
          </w:tcPr>
          <w:p w14:paraId="24F339DF" w14:textId="77777777" w:rsidR="00DB70BC" w:rsidRPr="00922345" w:rsidRDefault="00DB70BC" w:rsidP="008D6154">
            <w:pPr>
              <w:jc w:val="center"/>
              <w:rPr>
                <w:rFonts w:ascii="Cambria" w:eastAsia="Arial" w:hAnsi="Cambria"/>
                <w:b/>
              </w:rPr>
            </w:pPr>
          </w:p>
          <w:p w14:paraId="21FFF342" w14:textId="5F79C010" w:rsidR="00DB70BC" w:rsidRPr="00922345" w:rsidRDefault="00D265C1" w:rsidP="008D6154">
            <w:pPr>
              <w:jc w:val="center"/>
              <w:rPr>
                <w:rFonts w:ascii="Cambria" w:hAnsi="Cambria"/>
                <w:b/>
              </w:rPr>
            </w:pPr>
            <w:r w:rsidRPr="00922345">
              <w:rPr>
                <w:rFonts w:ascii="Cambria" w:eastAsia="Arial" w:hAnsi="Cambria"/>
                <w:b/>
              </w:rPr>
              <w:t>4</w:t>
            </w:r>
            <w:r w:rsidR="00DB70BC" w:rsidRPr="00922345">
              <w:rPr>
                <w:rFonts w:ascii="Cambria" w:eastAsia="Arial" w:hAnsi="Cambria"/>
                <w:b/>
              </w:rPr>
              <w:t>2.</w:t>
            </w:r>
          </w:p>
        </w:tc>
        <w:tc>
          <w:tcPr>
            <w:tcW w:w="8392" w:type="dxa"/>
            <w:shd w:val="clear" w:color="auto" w:fill="8EAADB" w:themeFill="accent1" w:themeFillTint="99"/>
          </w:tcPr>
          <w:p w14:paraId="7323FD3F" w14:textId="77777777" w:rsidR="00DB70BC" w:rsidRPr="00922345" w:rsidRDefault="00DB70BC" w:rsidP="008D6154">
            <w:pPr>
              <w:jc w:val="both"/>
              <w:rPr>
                <w:rFonts w:ascii="Cambria" w:hAnsi="Cambria"/>
                <w:b/>
              </w:rPr>
            </w:pPr>
          </w:p>
          <w:p w14:paraId="46B744A9" w14:textId="77777777" w:rsidR="00DB70BC" w:rsidRPr="00922345" w:rsidRDefault="00DB70BC" w:rsidP="008D6154">
            <w:pPr>
              <w:jc w:val="both"/>
              <w:rPr>
                <w:rFonts w:ascii="Cambria" w:hAnsi="Cambria"/>
                <w:b/>
              </w:rPr>
            </w:pPr>
            <w:r w:rsidRPr="00922345">
              <w:rPr>
                <w:rFonts w:ascii="Cambria" w:hAnsi="Cambria"/>
                <w:b/>
              </w:rPr>
              <w:t>PREGLED LOKACIJE ZA IZVOĐENJE RADOVA</w:t>
            </w:r>
          </w:p>
          <w:p w14:paraId="7FD1DB16" w14:textId="77777777" w:rsidR="00DB70BC" w:rsidRPr="00922345" w:rsidRDefault="00DB70BC" w:rsidP="008D6154">
            <w:pPr>
              <w:jc w:val="both"/>
              <w:rPr>
                <w:rFonts w:ascii="Cambria" w:hAnsi="Cambria"/>
                <w:b/>
              </w:rPr>
            </w:pPr>
          </w:p>
        </w:tc>
      </w:tr>
    </w:tbl>
    <w:p w14:paraId="0A1DC5F4" w14:textId="77777777" w:rsidR="00DB70BC" w:rsidRPr="00922345" w:rsidRDefault="00DB70BC" w:rsidP="00DB70BC">
      <w:pPr>
        <w:tabs>
          <w:tab w:val="left" w:pos="1320"/>
        </w:tabs>
        <w:spacing w:after="120"/>
        <w:jc w:val="both"/>
        <w:rPr>
          <w:rFonts w:ascii="Cambria" w:hAnsi="Cambria"/>
          <w:b/>
        </w:rPr>
      </w:pPr>
    </w:p>
    <w:p w14:paraId="333FD125" w14:textId="77777777" w:rsidR="00DB70BC" w:rsidRPr="00922345" w:rsidRDefault="00DB70BC" w:rsidP="00DB70BC">
      <w:pPr>
        <w:tabs>
          <w:tab w:val="left" w:pos="1320"/>
        </w:tabs>
        <w:spacing w:after="120"/>
        <w:jc w:val="both"/>
        <w:rPr>
          <w:rFonts w:ascii="Cambria" w:hAnsi="Cambria"/>
        </w:rPr>
      </w:pPr>
      <w:r w:rsidRPr="00922345">
        <w:rPr>
          <w:rFonts w:ascii="Cambria" w:hAnsi="Cambria"/>
        </w:rPr>
        <w:t>Naručitelj će omogućiti ponuditeljima nesmetani pregled lokacije za izvođenje radova uz prethodnu telefonsku najavu na telefon naveden u kontaktima.</w:t>
      </w:r>
    </w:p>
    <w:p w14:paraId="3247586D" w14:textId="77777777" w:rsidR="00DB70BC" w:rsidRPr="00922345" w:rsidRDefault="00DB70BC" w:rsidP="00DB70BC">
      <w:pPr>
        <w:jc w:val="both"/>
        <w:outlineLvl w:val="3"/>
        <w:rPr>
          <w:rFonts w:ascii="Cambria" w:hAnsi="Cambria"/>
        </w:rPr>
      </w:pPr>
      <w:r w:rsidRPr="00922345">
        <w:rPr>
          <w:rFonts w:ascii="Cambria" w:hAnsi="Cambria"/>
        </w:rPr>
        <w:t>Ponuditelji na svoj trošak vrše pregled lokacije i upoznaju se s mjestom izvođenja radova kako bi za sebe i na vlastitu odgovornost prikupili sve informacije koje su potrebne za izradu ponude.</w:t>
      </w:r>
    </w:p>
    <w:p w14:paraId="76181B38" w14:textId="77777777" w:rsidR="00DB70BC" w:rsidRPr="00922345" w:rsidRDefault="00DB70BC" w:rsidP="00DB70BC">
      <w:pPr>
        <w:jc w:val="both"/>
        <w:rPr>
          <w:rFonts w:ascii="Cambria" w:hAnsi="Cambria"/>
          <w:sz w:val="22"/>
          <w:szCs w:val="22"/>
        </w:rPr>
      </w:pPr>
    </w:p>
    <w:p w14:paraId="15D93A71" w14:textId="77777777" w:rsidR="00D84BFA" w:rsidRPr="00922345" w:rsidRDefault="00D84BFA" w:rsidP="00DB70BC">
      <w:pPr>
        <w:jc w:val="both"/>
        <w:rPr>
          <w:rFonts w:ascii="Cambria" w:hAnsi="Cambria"/>
          <w:sz w:val="22"/>
          <w:szCs w:val="22"/>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23822209" w14:textId="77777777" w:rsidTr="008D6154">
        <w:tc>
          <w:tcPr>
            <w:tcW w:w="675" w:type="dxa"/>
            <w:shd w:val="clear" w:color="auto" w:fill="8EAADB" w:themeFill="accent1" w:themeFillTint="99"/>
          </w:tcPr>
          <w:p w14:paraId="49A3C7B5" w14:textId="77777777" w:rsidR="00DB70BC" w:rsidRPr="00922345" w:rsidRDefault="00DB70BC" w:rsidP="008D6154">
            <w:pPr>
              <w:jc w:val="center"/>
              <w:rPr>
                <w:rFonts w:ascii="Cambria" w:hAnsi="Cambria"/>
                <w:b/>
              </w:rPr>
            </w:pPr>
          </w:p>
          <w:p w14:paraId="2B314F9C" w14:textId="4FD113C4" w:rsidR="00DB70BC" w:rsidRPr="00922345" w:rsidRDefault="00D265C1" w:rsidP="008D6154">
            <w:pPr>
              <w:jc w:val="center"/>
              <w:rPr>
                <w:rFonts w:ascii="Cambria" w:hAnsi="Cambria"/>
                <w:b/>
              </w:rPr>
            </w:pPr>
            <w:r w:rsidRPr="00922345">
              <w:rPr>
                <w:rFonts w:ascii="Cambria" w:hAnsi="Cambria"/>
                <w:b/>
              </w:rPr>
              <w:t>4</w:t>
            </w:r>
            <w:r w:rsidR="00DB70BC" w:rsidRPr="00922345">
              <w:rPr>
                <w:rFonts w:ascii="Cambria" w:hAnsi="Cambria"/>
                <w:b/>
              </w:rPr>
              <w:t>.3.</w:t>
            </w:r>
          </w:p>
        </w:tc>
        <w:tc>
          <w:tcPr>
            <w:tcW w:w="8613" w:type="dxa"/>
            <w:shd w:val="clear" w:color="auto" w:fill="8EAADB" w:themeFill="accent1" w:themeFillTint="99"/>
          </w:tcPr>
          <w:p w14:paraId="1DC7D9E2" w14:textId="77777777" w:rsidR="00DB70BC" w:rsidRPr="00922345" w:rsidRDefault="00DB70BC" w:rsidP="008D6154">
            <w:pPr>
              <w:rPr>
                <w:rFonts w:ascii="Cambria" w:hAnsi="Cambria"/>
                <w:b/>
              </w:rPr>
            </w:pPr>
          </w:p>
          <w:p w14:paraId="16FE6E26" w14:textId="77777777" w:rsidR="00DB70BC" w:rsidRPr="00922345" w:rsidRDefault="00DB70BC" w:rsidP="008D6154">
            <w:pPr>
              <w:rPr>
                <w:rFonts w:ascii="Cambria" w:hAnsi="Cambria"/>
                <w:b/>
              </w:rPr>
            </w:pPr>
            <w:r w:rsidRPr="00922345">
              <w:rPr>
                <w:rFonts w:ascii="Cambria" w:hAnsi="Cambria"/>
                <w:b/>
              </w:rPr>
              <w:t>ZAJEDNICA PONUDITELJA</w:t>
            </w:r>
          </w:p>
          <w:p w14:paraId="39D46060" w14:textId="77777777" w:rsidR="00DB70BC" w:rsidRPr="00922345" w:rsidRDefault="00DB70BC" w:rsidP="008D6154">
            <w:pPr>
              <w:rPr>
                <w:rFonts w:ascii="Cambria" w:hAnsi="Cambria"/>
                <w:b/>
              </w:rPr>
            </w:pPr>
          </w:p>
        </w:tc>
      </w:tr>
    </w:tbl>
    <w:p w14:paraId="526080F8" w14:textId="77777777" w:rsidR="00DB70BC" w:rsidRPr="00922345" w:rsidRDefault="00DB70BC" w:rsidP="00DB70BC">
      <w:pPr>
        <w:outlineLvl w:val="3"/>
        <w:rPr>
          <w:rFonts w:ascii="Cambria" w:eastAsia="Arial" w:hAnsi="Cambria"/>
          <w:b/>
          <w:sz w:val="22"/>
          <w:szCs w:val="22"/>
        </w:rPr>
      </w:pPr>
    </w:p>
    <w:p w14:paraId="5B4091CB" w14:textId="77777777" w:rsidR="00826D2E" w:rsidRPr="00922345" w:rsidRDefault="00826D2E" w:rsidP="00826D2E">
      <w:pPr>
        <w:jc w:val="both"/>
        <w:rPr>
          <w:rFonts w:ascii="Cambria" w:eastAsia="Arial" w:hAnsi="Cambria"/>
          <w:bCs/>
          <w:color w:val="222A35" w:themeColor="text2" w:themeShade="80"/>
        </w:rPr>
      </w:pPr>
      <w:r w:rsidRPr="00922345">
        <w:rPr>
          <w:rFonts w:ascii="Cambria" w:eastAsia="Arial" w:hAnsi="Cambria"/>
          <w:bCs/>
          <w:color w:val="222A35" w:themeColor="text2" w:themeShade="80"/>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p>
    <w:p w14:paraId="57260192" w14:textId="77777777" w:rsidR="00826D2E" w:rsidRPr="00922345" w:rsidRDefault="00826D2E" w:rsidP="00826D2E">
      <w:pPr>
        <w:jc w:val="both"/>
        <w:rPr>
          <w:rFonts w:ascii="Cambria" w:eastAsia="Arial" w:hAnsi="Cambria"/>
          <w:bCs/>
          <w:color w:val="222A35" w:themeColor="text2" w:themeShade="80"/>
        </w:rPr>
      </w:pPr>
    </w:p>
    <w:p w14:paraId="717BF728" w14:textId="6D2E892D" w:rsidR="00826D2E" w:rsidRPr="00922345" w:rsidRDefault="00826D2E" w:rsidP="00826D2E">
      <w:pPr>
        <w:jc w:val="both"/>
        <w:rPr>
          <w:rFonts w:ascii="Cambria" w:eastAsia="Arial" w:hAnsi="Cambria"/>
          <w:bCs/>
          <w:color w:val="222A35" w:themeColor="text2" w:themeShade="80"/>
        </w:rPr>
      </w:pPr>
      <w:r w:rsidRPr="00922345">
        <w:rPr>
          <w:rFonts w:ascii="Cambria" w:eastAsia="Arial" w:hAnsi="Cambria"/>
          <w:bCs/>
          <w:color w:val="222A35" w:themeColor="text2" w:themeShade="80"/>
        </w:rPr>
        <w:t>U ponudi zajednice gospodarskih subjekata mora biti navedeno koji će dio ugovora (predmet, količina, vrijednost i postotni dio) izvršavati pojedini član zajednice gospodarskih subjekata.</w:t>
      </w:r>
    </w:p>
    <w:p w14:paraId="2D517AC9" w14:textId="77777777" w:rsidR="00D265C1" w:rsidRPr="00922345" w:rsidRDefault="00D265C1" w:rsidP="00826D2E">
      <w:pPr>
        <w:jc w:val="both"/>
        <w:rPr>
          <w:rFonts w:ascii="Cambria" w:eastAsia="Arial" w:hAnsi="Cambria"/>
          <w:bCs/>
          <w:color w:val="222A35" w:themeColor="text2" w:themeShade="80"/>
        </w:rPr>
      </w:pPr>
    </w:p>
    <w:p w14:paraId="3BC5B7C9" w14:textId="77777777" w:rsidR="00826D2E" w:rsidRPr="00922345" w:rsidRDefault="00826D2E" w:rsidP="00826D2E">
      <w:pPr>
        <w:jc w:val="both"/>
        <w:rPr>
          <w:rFonts w:ascii="Cambria" w:eastAsia="Arial" w:hAnsi="Cambria"/>
          <w:bCs/>
          <w:color w:val="222A35" w:themeColor="text2" w:themeShade="80"/>
        </w:rPr>
      </w:pPr>
    </w:p>
    <w:tbl>
      <w:tblPr>
        <w:tblStyle w:val="Reetkatablice"/>
        <w:tblW w:w="0" w:type="auto"/>
        <w:tblLook w:val="04A0" w:firstRow="1" w:lastRow="0" w:firstColumn="1" w:lastColumn="0" w:noHBand="0" w:noVBand="1"/>
      </w:tblPr>
      <w:tblGrid>
        <w:gridCol w:w="673"/>
        <w:gridCol w:w="8390"/>
      </w:tblGrid>
      <w:tr w:rsidR="00DB70BC" w:rsidRPr="00922345" w14:paraId="7A180709" w14:textId="77777777" w:rsidTr="00D265C1">
        <w:tc>
          <w:tcPr>
            <w:tcW w:w="673" w:type="dxa"/>
            <w:shd w:val="clear" w:color="auto" w:fill="8EAADB" w:themeFill="accent1" w:themeFillTint="99"/>
          </w:tcPr>
          <w:p w14:paraId="751B3512" w14:textId="77777777" w:rsidR="00DB70BC" w:rsidRPr="00922345" w:rsidRDefault="00DB70BC" w:rsidP="008D6154">
            <w:pPr>
              <w:jc w:val="center"/>
              <w:rPr>
                <w:rFonts w:ascii="Cambria" w:eastAsia="Arial" w:hAnsi="Cambria"/>
                <w:b/>
                <w:color w:val="000000"/>
              </w:rPr>
            </w:pPr>
          </w:p>
          <w:p w14:paraId="2FCFF697" w14:textId="71B68FE8" w:rsidR="00DB70BC" w:rsidRPr="00922345" w:rsidRDefault="00D265C1" w:rsidP="008D6154">
            <w:pPr>
              <w:jc w:val="center"/>
              <w:rPr>
                <w:rFonts w:ascii="Cambria" w:hAnsi="Cambria"/>
                <w:b/>
              </w:rPr>
            </w:pPr>
            <w:r w:rsidRPr="00922345">
              <w:rPr>
                <w:rFonts w:ascii="Cambria" w:eastAsia="Arial" w:hAnsi="Cambria"/>
                <w:b/>
                <w:color w:val="000000"/>
              </w:rPr>
              <w:t>4</w:t>
            </w:r>
            <w:r w:rsidR="00DB70BC" w:rsidRPr="00922345">
              <w:rPr>
                <w:rFonts w:ascii="Cambria" w:eastAsia="Arial" w:hAnsi="Cambria"/>
                <w:b/>
                <w:color w:val="000000"/>
              </w:rPr>
              <w:t>.4.</w:t>
            </w:r>
          </w:p>
        </w:tc>
        <w:tc>
          <w:tcPr>
            <w:tcW w:w="8390" w:type="dxa"/>
            <w:shd w:val="clear" w:color="auto" w:fill="8EAADB" w:themeFill="accent1" w:themeFillTint="99"/>
          </w:tcPr>
          <w:p w14:paraId="5833CCDB" w14:textId="77777777" w:rsidR="00DB70BC" w:rsidRPr="00922345" w:rsidRDefault="00DB70BC" w:rsidP="008D6154">
            <w:pPr>
              <w:jc w:val="both"/>
              <w:rPr>
                <w:rFonts w:ascii="Cambria" w:eastAsia="Arial" w:hAnsi="Cambria"/>
                <w:b/>
                <w:color w:val="000000"/>
              </w:rPr>
            </w:pPr>
          </w:p>
          <w:p w14:paraId="5646CAC5" w14:textId="77777777" w:rsidR="00DB70BC" w:rsidRPr="00922345" w:rsidRDefault="00DB70BC" w:rsidP="008D6154">
            <w:pPr>
              <w:jc w:val="both"/>
              <w:rPr>
                <w:rFonts w:ascii="Cambria" w:eastAsia="Arial" w:hAnsi="Cambria"/>
                <w:b/>
                <w:color w:val="000000"/>
              </w:rPr>
            </w:pPr>
            <w:r w:rsidRPr="00922345">
              <w:rPr>
                <w:rFonts w:ascii="Cambria" w:eastAsia="Arial" w:hAnsi="Cambria"/>
                <w:b/>
                <w:color w:val="000000"/>
              </w:rPr>
              <w:t>ODREDBE O PODIZVODITELJIMA</w:t>
            </w:r>
          </w:p>
          <w:p w14:paraId="74DDBFE7" w14:textId="77777777" w:rsidR="00DB70BC" w:rsidRPr="00922345" w:rsidRDefault="00DB70BC" w:rsidP="008D6154">
            <w:pPr>
              <w:jc w:val="both"/>
              <w:rPr>
                <w:rFonts w:ascii="Cambria" w:hAnsi="Cambria"/>
                <w:b/>
              </w:rPr>
            </w:pPr>
          </w:p>
        </w:tc>
      </w:tr>
    </w:tbl>
    <w:p w14:paraId="06D2E9DF" w14:textId="77777777" w:rsidR="00DB70BC" w:rsidRPr="00922345" w:rsidRDefault="00DB70BC" w:rsidP="00DB70BC">
      <w:pPr>
        <w:autoSpaceDE w:val="0"/>
        <w:autoSpaceDN w:val="0"/>
        <w:adjustRightInd w:val="0"/>
        <w:jc w:val="both"/>
        <w:rPr>
          <w:rFonts w:ascii="Cambria" w:eastAsia="Arial" w:hAnsi="Cambria"/>
          <w:b/>
          <w:color w:val="000000"/>
        </w:rPr>
      </w:pPr>
    </w:p>
    <w:p w14:paraId="6462BE64" w14:textId="77777777" w:rsidR="00826D2E" w:rsidRPr="00922345" w:rsidRDefault="00826D2E" w:rsidP="00826D2E">
      <w:pPr>
        <w:jc w:val="both"/>
        <w:rPr>
          <w:rFonts w:ascii="Cambria" w:eastAsia="Arial" w:hAnsi="Cambria"/>
          <w:bCs/>
          <w:color w:val="222A35" w:themeColor="text2" w:themeShade="80"/>
        </w:rPr>
      </w:pPr>
      <w:r w:rsidRPr="00922345">
        <w:rPr>
          <w:rFonts w:ascii="Cambria" w:eastAsia="Arial" w:hAnsi="Cambria"/>
          <w:bCs/>
          <w:color w:val="222A35" w:themeColor="text2" w:themeShade="80"/>
        </w:rPr>
        <w:t>Podugovaratelj je gospodarski subjekt koji za ugovaratelja isporučuje robu, pruža usluge ili izvodi radove koji su neposredno povezani s predmetom nabave.</w:t>
      </w:r>
    </w:p>
    <w:p w14:paraId="3B2EECE0" w14:textId="77777777" w:rsidR="00826D2E" w:rsidRPr="00922345" w:rsidRDefault="00826D2E" w:rsidP="00826D2E">
      <w:pPr>
        <w:jc w:val="both"/>
        <w:rPr>
          <w:rFonts w:ascii="Cambria" w:eastAsia="Arial" w:hAnsi="Cambria"/>
          <w:bCs/>
          <w:color w:val="222A35" w:themeColor="text2" w:themeShade="80"/>
        </w:rPr>
      </w:pPr>
    </w:p>
    <w:p w14:paraId="12423275" w14:textId="77777777" w:rsidR="00826D2E" w:rsidRPr="00922345" w:rsidRDefault="00826D2E" w:rsidP="00826D2E">
      <w:pPr>
        <w:jc w:val="both"/>
        <w:rPr>
          <w:rFonts w:ascii="Cambria" w:eastAsia="Arial" w:hAnsi="Cambria"/>
          <w:bCs/>
          <w:color w:val="222A35" w:themeColor="text2" w:themeShade="80"/>
        </w:rPr>
      </w:pPr>
      <w:r w:rsidRPr="00922345">
        <w:rPr>
          <w:rFonts w:ascii="Cambria" w:eastAsia="Arial" w:hAnsi="Cambria"/>
          <w:bCs/>
          <w:color w:val="222A35" w:themeColor="text2" w:themeShade="80"/>
        </w:rPr>
        <w:t>Gospodarski subjekt koji namjerava dati dio ugovora o javnoj nabavi u podugovor obvezan je u ponudi:</w:t>
      </w:r>
    </w:p>
    <w:p w14:paraId="10966742" w14:textId="77777777" w:rsidR="00826D2E" w:rsidRPr="00922345" w:rsidRDefault="00826D2E" w:rsidP="007545CD">
      <w:pPr>
        <w:pStyle w:val="Odlomakpopisa"/>
        <w:numPr>
          <w:ilvl w:val="0"/>
          <w:numId w:val="39"/>
        </w:numPr>
        <w:jc w:val="both"/>
        <w:rPr>
          <w:rFonts w:ascii="Cambria" w:eastAsia="Arial" w:hAnsi="Cambria"/>
          <w:bCs/>
          <w:color w:val="222A35" w:themeColor="text2" w:themeShade="80"/>
        </w:rPr>
      </w:pPr>
      <w:r w:rsidRPr="00922345">
        <w:rPr>
          <w:rFonts w:ascii="Cambria" w:eastAsia="Arial" w:hAnsi="Cambria"/>
          <w:bCs/>
          <w:color w:val="222A35" w:themeColor="text2" w:themeShade="80"/>
        </w:rPr>
        <w:lastRenderedPageBreak/>
        <w:t>navesti koji dio ugovora namjerava dati u podugovor (predmet ili količina, vrijednost ili postotni udio),</w:t>
      </w:r>
    </w:p>
    <w:p w14:paraId="7503FDA7" w14:textId="5C0AD85B" w:rsidR="00826D2E" w:rsidRPr="00922345" w:rsidRDefault="00826D2E" w:rsidP="007545CD">
      <w:pPr>
        <w:pStyle w:val="Odlomakpopisa"/>
        <w:numPr>
          <w:ilvl w:val="0"/>
          <w:numId w:val="39"/>
        </w:numPr>
        <w:jc w:val="both"/>
        <w:rPr>
          <w:rFonts w:ascii="Cambria" w:eastAsia="Arial" w:hAnsi="Cambria"/>
          <w:bCs/>
          <w:color w:val="222A35" w:themeColor="text2" w:themeShade="80"/>
        </w:rPr>
      </w:pPr>
      <w:r w:rsidRPr="00922345">
        <w:rPr>
          <w:rFonts w:ascii="Cambria" w:eastAsia="Arial" w:hAnsi="Cambria"/>
          <w:bCs/>
          <w:color w:val="222A35" w:themeColor="text2" w:themeShade="80"/>
        </w:rPr>
        <w:t>navesti podatke o podugovarateljima (naziv ili tvrtka, sjedište, OIB ili nacionalni identifikacijski broj, broj računa, zakonski zastupnici podugovaratelja)</w:t>
      </w:r>
      <w:r w:rsidR="007545CD">
        <w:rPr>
          <w:rFonts w:ascii="Cambria" w:eastAsia="Arial" w:hAnsi="Cambria"/>
          <w:bCs/>
          <w:color w:val="222A35" w:themeColor="text2" w:themeShade="80"/>
        </w:rPr>
        <w:t>.</w:t>
      </w:r>
    </w:p>
    <w:p w14:paraId="3526F617" w14:textId="77777777" w:rsidR="00826D2E" w:rsidRPr="00922345" w:rsidRDefault="00826D2E" w:rsidP="00826D2E">
      <w:pPr>
        <w:jc w:val="both"/>
        <w:rPr>
          <w:rFonts w:ascii="Cambria" w:eastAsia="Arial" w:hAnsi="Cambria"/>
          <w:bCs/>
          <w:color w:val="222A35" w:themeColor="text2" w:themeShade="80"/>
        </w:rPr>
      </w:pPr>
    </w:p>
    <w:p w14:paraId="32BBA51A" w14:textId="77777777" w:rsidR="00826D2E" w:rsidRPr="00922345" w:rsidRDefault="00826D2E" w:rsidP="00826D2E">
      <w:pPr>
        <w:jc w:val="both"/>
        <w:rPr>
          <w:rFonts w:ascii="Cambria" w:eastAsia="Arial" w:hAnsi="Cambria"/>
          <w:bCs/>
          <w:color w:val="222A35" w:themeColor="text2" w:themeShade="80"/>
        </w:rPr>
      </w:pPr>
      <w:r w:rsidRPr="00922345">
        <w:rPr>
          <w:rFonts w:ascii="Cambria" w:eastAsia="Arial" w:hAnsi="Cambria"/>
          <w:bCs/>
          <w:color w:val="222A35" w:themeColor="text2" w:themeShade="80"/>
        </w:rPr>
        <w:t>Navedeni podaci o podugovoratelju/ima će biti obvezni sastojci ugovora o javnoj nabavi.</w:t>
      </w:r>
    </w:p>
    <w:p w14:paraId="2FBF50CA" w14:textId="77777777" w:rsidR="00826D2E" w:rsidRPr="00922345" w:rsidRDefault="00826D2E" w:rsidP="00826D2E">
      <w:pPr>
        <w:jc w:val="both"/>
        <w:rPr>
          <w:rFonts w:ascii="Cambria" w:eastAsia="Arial" w:hAnsi="Cambria"/>
          <w:bCs/>
          <w:color w:val="222A35" w:themeColor="text2" w:themeShade="80"/>
        </w:rPr>
      </w:pPr>
    </w:p>
    <w:p w14:paraId="598B2A6D" w14:textId="77777777" w:rsidR="00826D2E" w:rsidRPr="00922345" w:rsidRDefault="00826D2E" w:rsidP="00826D2E">
      <w:pPr>
        <w:jc w:val="both"/>
        <w:rPr>
          <w:rFonts w:ascii="Cambria" w:eastAsia="Arial" w:hAnsi="Cambria"/>
          <w:bCs/>
          <w:color w:val="222A35" w:themeColor="text2" w:themeShade="80"/>
        </w:rPr>
      </w:pPr>
      <w:r w:rsidRPr="00922345">
        <w:rPr>
          <w:rFonts w:ascii="Cambria" w:eastAsia="Arial" w:hAnsi="Cambria"/>
          <w:bCs/>
          <w:color w:val="222A35" w:themeColor="text2" w:themeShade="80"/>
        </w:rPr>
        <w:t xml:space="preserve">Sudjelovanje podugovaratelja </w:t>
      </w:r>
      <w:r w:rsidRPr="00834618">
        <w:rPr>
          <w:rFonts w:ascii="Cambria" w:eastAsia="Arial" w:hAnsi="Cambria"/>
          <w:b/>
          <w:color w:val="222A35" w:themeColor="text2" w:themeShade="80"/>
        </w:rPr>
        <w:t>ne</w:t>
      </w:r>
      <w:r w:rsidRPr="00922345">
        <w:rPr>
          <w:rFonts w:ascii="Cambria" w:eastAsia="Arial" w:hAnsi="Cambria"/>
          <w:bCs/>
          <w:color w:val="222A35" w:themeColor="text2" w:themeShade="80"/>
        </w:rPr>
        <w:t xml:space="preserve"> utječe na odgovornost ugovaratelja za izvršenje ugovora o javnoj nabavi.</w:t>
      </w:r>
    </w:p>
    <w:p w14:paraId="4AE777A8" w14:textId="77777777" w:rsidR="00826D2E" w:rsidRPr="00922345" w:rsidRDefault="00826D2E" w:rsidP="00826D2E">
      <w:pPr>
        <w:jc w:val="both"/>
        <w:rPr>
          <w:rFonts w:ascii="Cambria" w:eastAsia="Arial" w:hAnsi="Cambria"/>
          <w:bCs/>
          <w:color w:val="222A35" w:themeColor="text2" w:themeShade="80"/>
        </w:rPr>
      </w:pPr>
    </w:p>
    <w:p w14:paraId="6EF908FC" w14:textId="77777777" w:rsidR="00DB70BC" w:rsidRPr="00922345" w:rsidRDefault="00DB70BC" w:rsidP="00DB70BC">
      <w:pPr>
        <w:autoSpaceDE w:val="0"/>
        <w:autoSpaceDN w:val="0"/>
        <w:adjustRightInd w:val="0"/>
        <w:jc w:val="both"/>
        <w:rPr>
          <w:rFonts w:ascii="Cambria" w:eastAsia="Arial" w:hAnsi="Cambria"/>
          <w:color w:val="000000"/>
          <w:sz w:val="22"/>
          <w:szCs w:val="22"/>
        </w:rPr>
      </w:pPr>
    </w:p>
    <w:tbl>
      <w:tblPr>
        <w:tblStyle w:val="Reetkatablice"/>
        <w:tblW w:w="0" w:type="auto"/>
        <w:tblLook w:val="04A0" w:firstRow="1" w:lastRow="0" w:firstColumn="1" w:lastColumn="0" w:noHBand="0" w:noVBand="1"/>
      </w:tblPr>
      <w:tblGrid>
        <w:gridCol w:w="673"/>
        <w:gridCol w:w="8390"/>
      </w:tblGrid>
      <w:tr w:rsidR="00DB70BC" w:rsidRPr="00922345" w14:paraId="4F39C820" w14:textId="77777777" w:rsidTr="008D6154">
        <w:tc>
          <w:tcPr>
            <w:tcW w:w="675" w:type="dxa"/>
            <w:shd w:val="clear" w:color="auto" w:fill="8EAADB" w:themeFill="accent1" w:themeFillTint="99"/>
          </w:tcPr>
          <w:p w14:paraId="62DA9485" w14:textId="77777777" w:rsidR="00DB70BC" w:rsidRPr="00922345" w:rsidRDefault="00DB70BC" w:rsidP="008D6154">
            <w:pPr>
              <w:jc w:val="center"/>
              <w:rPr>
                <w:rFonts w:ascii="Cambria" w:eastAsia="Arial" w:hAnsi="Cambria"/>
                <w:b/>
                <w:color w:val="000000"/>
              </w:rPr>
            </w:pPr>
          </w:p>
          <w:p w14:paraId="76809E96" w14:textId="50DA400E" w:rsidR="00DB70BC" w:rsidRPr="00922345" w:rsidRDefault="00D265C1" w:rsidP="008D6154">
            <w:pPr>
              <w:jc w:val="center"/>
              <w:rPr>
                <w:rFonts w:ascii="Cambria" w:hAnsi="Cambria"/>
                <w:b/>
              </w:rPr>
            </w:pPr>
            <w:r w:rsidRPr="00922345">
              <w:rPr>
                <w:rFonts w:ascii="Cambria" w:eastAsia="Arial" w:hAnsi="Cambria"/>
                <w:b/>
                <w:color w:val="000000"/>
              </w:rPr>
              <w:t>4</w:t>
            </w:r>
            <w:r w:rsidR="00DB70BC" w:rsidRPr="00922345">
              <w:rPr>
                <w:rFonts w:ascii="Cambria" w:eastAsia="Arial" w:hAnsi="Cambria"/>
                <w:b/>
                <w:color w:val="000000"/>
              </w:rPr>
              <w:t>.5.</w:t>
            </w:r>
          </w:p>
        </w:tc>
        <w:tc>
          <w:tcPr>
            <w:tcW w:w="8613" w:type="dxa"/>
            <w:shd w:val="clear" w:color="auto" w:fill="8EAADB" w:themeFill="accent1" w:themeFillTint="99"/>
          </w:tcPr>
          <w:p w14:paraId="3F50CC64" w14:textId="77777777" w:rsidR="00DB70BC" w:rsidRPr="00922345" w:rsidRDefault="00DB70BC" w:rsidP="008D6154">
            <w:pPr>
              <w:jc w:val="both"/>
              <w:rPr>
                <w:rFonts w:ascii="Cambria" w:eastAsia="Arial" w:hAnsi="Cambria"/>
                <w:b/>
                <w:color w:val="000000"/>
              </w:rPr>
            </w:pPr>
          </w:p>
          <w:p w14:paraId="19BDE163" w14:textId="77777777" w:rsidR="00DB70BC" w:rsidRPr="00922345" w:rsidRDefault="00DB70BC" w:rsidP="008D6154">
            <w:pPr>
              <w:jc w:val="both"/>
              <w:rPr>
                <w:rFonts w:ascii="Cambria" w:eastAsia="Arial" w:hAnsi="Cambria"/>
                <w:b/>
                <w:color w:val="000000"/>
              </w:rPr>
            </w:pPr>
            <w:r w:rsidRPr="00922345">
              <w:rPr>
                <w:rFonts w:ascii="Cambria" w:eastAsia="Arial" w:hAnsi="Cambria"/>
                <w:b/>
                <w:color w:val="000000"/>
              </w:rPr>
              <w:t>ZAHTJEV ZA OBJAŠNJENJA I IZMJENU DOKUMENTACIJE</w:t>
            </w:r>
          </w:p>
          <w:p w14:paraId="247C4A44" w14:textId="77777777" w:rsidR="00DB70BC" w:rsidRPr="00922345" w:rsidRDefault="00DB70BC" w:rsidP="008D6154">
            <w:pPr>
              <w:jc w:val="both"/>
              <w:rPr>
                <w:rFonts w:ascii="Cambria" w:hAnsi="Cambria"/>
                <w:b/>
              </w:rPr>
            </w:pPr>
          </w:p>
        </w:tc>
      </w:tr>
    </w:tbl>
    <w:p w14:paraId="76BF6104" w14:textId="77777777" w:rsidR="00DB70BC" w:rsidRPr="00922345" w:rsidRDefault="00DB70BC" w:rsidP="00DB70BC">
      <w:pPr>
        <w:autoSpaceDE w:val="0"/>
        <w:autoSpaceDN w:val="0"/>
        <w:adjustRightInd w:val="0"/>
        <w:jc w:val="both"/>
        <w:rPr>
          <w:rFonts w:ascii="Cambria" w:eastAsia="Arial" w:hAnsi="Cambria"/>
          <w:b/>
          <w:color w:val="000000"/>
        </w:rPr>
      </w:pPr>
    </w:p>
    <w:p w14:paraId="26F9DE26" w14:textId="77777777" w:rsidR="00DB70BC" w:rsidRPr="00922345" w:rsidRDefault="00DB70BC" w:rsidP="00DB70BC">
      <w:pPr>
        <w:autoSpaceDE w:val="0"/>
        <w:autoSpaceDN w:val="0"/>
        <w:adjustRightInd w:val="0"/>
        <w:jc w:val="both"/>
        <w:rPr>
          <w:rFonts w:ascii="Cambria" w:eastAsia="Arial" w:hAnsi="Cambria"/>
          <w:color w:val="000000"/>
        </w:rPr>
      </w:pPr>
      <w:r w:rsidRPr="00922345">
        <w:rPr>
          <w:rFonts w:ascii="Cambria" w:eastAsia="Arial" w:hAnsi="Cambria"/>
          <w:color w:val="000000"/>
        </w:rPr>
        <w:t xml:space="preserve">Za vrijeme roka za dostavu ponuda gospodarski subjekti mogu zahtijevati objašnjenja i izmjene vezane za dokumentaciju, a naručitelj će odgovor staviti na raspolaganje na istim internetskim stranicama na kojima je dostupna i osnovna dokumentacija bez navođenja podataka o podnositelju zahtjeva. </w:t>
      </w:r>
    </w:p>
    <w:p w14:paraId="74505EAD" w14:textId="77777777" w:rsidR="0019667B" w:rsidRPr="00922345" w:rsidRDefault="0019667B" w:rsidP="00DB70BC">
      <w:pPr>
        <w:autoSpaceDE w:val="0"/>
        <w:autoSpaceDN w:val="0"/>
        <w:adjustRightInd w:val="0"/>
        <w:jc w:val="both"/>
        <w:rPr>
          <w:rFonts w:ascii="Cambria" w:eastAsia="Arial" w:hAnsi="Cambria"/>
          <w:color w:val="000000"/>
        </w:rPr>
      </w:pPr>
    </w:p>
    <w:p w14:paraId="4A4CFA40" w14:textId="77777777" w:rsidR="0019667B" w:rsidRPr="00922345" w:rsidRDefault="0019667B" w:rsidP="00DB70BC">
      <w:pPr>
        <w:autoSpaceDE w:val="0"/>
        <w:autoSpaceDN w:val="0"/>
        <w:adjustRightInd w:val="0"/>
        <w:jc w:val="both"/>
        <w:rPr>
          <w:rFonts w:ascii="Cambria" w:eastAsia="Arial" w:hAnsi="Cambria"/>
          <w:color w:val="000000"/>
        </w:rPr>
      </w:pPr>
    </w:p>
    <w:tbl>
      <w:tblPr>
        <w:tblStyle w:val="Reetkatablice"/>
        <w:tblW w:w="0" w:type="auto"/>
        <w:tblLook w:val="04A0" w:firstRow="1" w:lastRow="0" w:firstColumn="1" w:lastColumn="0" w:noHBand="0" w:noVBand="1"/>
      </w:tblPr>
      <w:tblGrid>
        <w:gridCol w:w="673"/>
        <w:gridCol w:w="8390"/>
      </w:tblGrid>
      <w:tr w:rsidR="00DB70BC" w:rsidRPr="00922345" w14:paraId="19076B48" w14:textId="77777777" w:rsidTr="00343ACB">
        <w:tc>
          <w:tcPr>
            <w:tcW w:w="673" w:type="dxa"/>
            <w:shd w:val="clear" w:color="auto" w:fill="8EAADB" w:themeFill="accent1" w:themeFillTint="99"/>
          </w:tcPr>
          <w:p w14:paraId="06293635" w14:textId="77777777" w:rsidR="00DB70BC" w:rsidRPr="00922345" w:rsidRDefault="00DB70BC" w:rsidP="008D6154">
            <w:pPr>
              <w:jc w:val="center"/>
              <w:rPr>
                <w:rFonts w:ascii="Cambria" w:eastAsia="Arial" w:hAnsi="Cambria"/>
                <w:b/>
                <w:color w:val="000000"/>
              </w:rPr>
            </w:pPr>
          </w:p>
          <w:p w14:paraId="76113145" w14:textId="05E9CB78" w:rsidR="00DB70BC" w:rsidRPr="00922345" w:rsidRDefault="00D265C1" w:rsidP="008D6154">
            <w:pPr>
              <w:jc w:val="center"/>
              <w:rPr>
                <w:rFonts w:ascii="Cambria" w:hAnsi="Cambria"/>
                <w:b/>
              </w:rPr>
            </w:pPr>
            <w:r w:rsidRPr="00922345">
              <w:rPr>
                <w:rFonts w:ascii="Cambria" w:eastAsia="Arial" w:hAnsi="Cambria"/>
                <w:b/>
                <w:color w:val="000000"/>
              </w:rPr>
              <w:t>4</w:t>
            </w:r>
            <w:r w:rsidR="00DB70BC" w:rsidRPr="00922345">
              <w:rPr>
                <w:rFonts w:ascii="Cambria" w:eastAsia="Arial" w:hAnsi="Cambria"/>
                <w:b/>
                <w:color w:val="000000"/>
              </w:rPr>
              <w:t>.6.</w:t>
            </w:r>
          </w:p>
        </w:tc>
        <w:tc>
          <w:tcPr>
            <w:tcW w:w="8390" w:type="dxa"/>
            <w:shd w:val="clear" w:color="auto" w:fill="8EAADB" w:themeFill="accent1" w:themeFillTint="99"/>
          </w:tcPr>
          <w:p w14:paraId="0C9C0FBE" w14:textId="77777777" w:rsidR="00DB70BC" w:rsidRPr="00922345" w:rsidRDefault="00DB70BC" w:rsidP="008D6154">
            <w:pPr>
              <w:autoSpaceDE w:val="0"/>
              <w:autoSpaceDN w:val="0"/>
              <w:adjustRightInd w:val="0"/>
              <w:jc w:val="both"/>
              <w:rPr>
                <w:rFonts w:ascii="Cambria" w:eastAsia="Arial" w:hAnsi="Cambria"/>
                <w:b/>
                <w:color w:val="000000"/>
              </w:rPr>
            </w:pPr>
          </w:p>
          <w:p w14:paraId="5A14A03F" w14:textId="77777777" w:rsidR="00DB70BC" w:rsidRPr="00922345" w:rsidRDefault="00DB70BC" w:rsidP="008D6154">
            <w:pPr>
              <w:autoSpaceDE w:val="0"/>
              <w:autoSpaceDN w:val="0"/>
              <w:adjustRightInd w:val="0"/>
              <w:jc w:val="both"/>
              <w:rPr>
                <w:rFonts w:ascii="Cambria" w:eastAsia="Arial" w:hAnsi="Cambria"/>
                <w:b/>
                <w:color w:val="000000"/>
              </w:rPr>
            </w:pPr>
            <w:r w:rsidRPr="00922345">
              <w:rPr>
                <w:rFonts w:ascii="Cambria" w:eastAsia="Arial" w:hAnsi="Cambria"/>
                <w:b/>
                <w:color w:val="000000"/>
              </w:rPr>
              <w:t>JAMSTVA</w:t>
            </w:r>
          </w:p>
          <w:p w14:paraId="645481E0" w14:textId="77777777" w:rsidR="00DB70BC" w:rsidRPr="00922345" w:rsidRDefault="00DB70BC" w:rsidP="008D6154">
            <w:pPr>
              <w:autoSpaceDE w:val="0"/>
              <w:autoSpaceDN w:val="0"/>
              <w:adjustRightInd w:val="0"/>
              <w:jc w:val="both"/>
              <w:rPr>
                <w:rFonts w:ascii="Cambria" w:eastAsia="Arial" w:hAnsi="Cambria"/>
                <w:b/>
                <w:color w:val="000000"/>
              </w:rPr>
            </w:pPr>
          </w:p>
        </w:tc>
      </w:tr>
    </w:tbl>
    <w:p w14:paraId="4CAB7B21" w14:textId="77777777" w:rsidR="00DB70BC" w:rsidRPr="00922345" w:rsidRDefault="00DB70BC" w:rsidP="00DB70BC">
      <w:pPr>
        <w:ind w:left="399"/>
        <w:jc w:val="both"/>
        <w:rPr>
          <w:rFonts w:ascii="Cambria" w:eastAsia="Arial" w:hAnsi="Cambria"/>
        </w:rPr>
      </w:pPr>
    </w:p>
    <w:p w14:paraId="24943B92" w14:textId="76A328BF" w:rsidR="00C906EE" w:rsidRPr="00922345" w:rsidRDefault="0026529F" w:rsidP="0026529F">
      <w:pPr>
        <w:shd w:val="clear" w:color="auto" w:fill="8EAADB" w:themeFill="accent1" w:themeFillTint="99"/>
        <w:spacing w:after="160" w:line="259" w:lineRule="auto"/>
        <w:jc w:val="both"/>
        <w:rPr>
          <w:rFonts w:ascii="Cambria" w:eastAsia="Arial" w:hAnsi="Cambria"/>
          <w:b/>
        </w:rPr>
      </w:pPr>
      <w:r w:rsidRPr="00922345">
        <w:rPr>
          <w:rFonts w:ascii="Cambria" w:eastAsia="Arial" w:hAnsi="Cambria"/>
          <w:b/>
        </w:rPr>
        <w:t xml:space="preserve">4.6.1. </w:t>
      </w:r>
      <w:r w:rsidR="00C906EE" w:rsidRPr="00922345">
        <w:rPr>
          <w:rFonts w:ascii="Cambria" w:eastAsia="Arial" w:hAnsi="Cambria"/>
          <w:b/>
        </w:rPr>
        <w:t>JAMSTVO ZA OZBILJNOST PONUDE</w:t>
      </w:r>
    </w:p>
    <w:p w14:paraId="49768423" w14:textId="1DA60ABB" w:rsidR="00F3779B" w:rsidRPr="00922345" w:rsidRDefault="00F3779B" w:rsidP="00F3779B">
      <w:pPr>
        <w:jc w:val="both"/>
        <w:rPr>
          <w:rFonts w:ascii="Cambria" w:hAnsi="Cambria"/>
        </w:rPr>
      </w:pPr>
      <w:r w:rsidRPr="00922345">
        <w:rPr>
          <w:rFonts w:ascii="Cambria" w:hAnsi="Cambria"/>
        </w:rPr>
        <w:t xml:space="preserve">Ponuditelj je dužan dostaviti Jamstvo za ozbiljnost ponude u iznosu od </w:t>
      </w:r>
      <w:r w:rsidR="006D642C" w:rsidRPr="00922345">
        <w:rPr>
          <w:rFonts w:ascii="Cambria" w:hAnsi="Cambria"/>
        </w:rPr>
        <w:t>10</w:t>
      </w:r>
      <w:r w:rsidRPr="00922345">
        <w:rPr>
          <w:rFonts w:ascii="Cambria" w:hAnsi="Cambria"/>
        </w:rPr>
        <w:t>.000,00 kuna. Jamstvo za ozbiljnost ponude je jamstvo za slučaj odustajanja ponuditelja od svoje ponude u roku njezine valjanosti, neprihvaćanja ispravka računske greške, odbijanja potpisivanja ugovora o javnoj nabavi.</w:t>
      </w:r>
    </w:p>
    <w:p w14:paraId="62B80DE7" w14:textId="77777777" w:rsidR="00F3779B" w:rsidRPr="00922345" w:rsidRDefault="00F3779B" w:rsidP="00F3779B">
      <w:pPr>
        <w:jc w:val="both"/>
        <w:rPr>
          <w:rFonts w:ascii="Cambria" w:hAnsi="Cambria"/>
          <w:lang w:val="pl-PL"/>
        </w:rPr>
      </w:pPr>
    </w:p>
    <w:p w14:paraId="49FA32EE" w14:textId="77777777" w:rsidR="00F3779B" w:rsidRPr="00922345" w:rsidRDefault="00F3779B" w:rsidP="00F3779B">
      <w:pPr>
        <w:jc w:val="both"/>
        <w:rPr>
          <w:rFonts w:ascii="Cambria" w:hAnsi="Cambria"/>
          <w:sz w:val="8"/>
          <w:szCs w:val="8"/>
        </w:rPr>
      </w:pPr>
      <w:r w:rsidRPr="00922345">
        <w:rPr>
          <w:rFonts w:ascii="Cambria" w:hAnsi="Cambria"/>
          <w:lang w:val="pl-PL"/>
        </w:rPr>
        <w:t xml:space="preserve">Jamstvo za ozbiljnost ponude dostavlja se u obliku zadužnice ili bjanko zadužnice koja mora biti potvrđena kod javnog bilježnika i popunjena u skladu s Pravilnikom, s rokom trajanja jamstva </w:t>
      </w:r>
      <w:r w:rsidRPr="00922345">
        <w:rPr>
          <w:rFonts w:ascii="Cambria" w:hAnsi="Cambria"/>
        </w:rPr>
        <w:t>ne kraćim od roka valjanosti ponude</w:t>
      </w:r>
      <w:r w:rsidRPr="00922345">
        <w:rPr>
          <w:rFonts w:ascii="Cambria" w:hAnsi="Cambria"/>
          <w:lang w:val="pl-PL"/>
        </w:rPr>
        <w:t>.</w:t>
      </w:r>
    </w:p>
    <w:p w14:paraId="1E80B066" w14:textId="77777777" w:rsidR="00F3779B" w:rsidRPr="00922345" w:rsidRDefault="00F3779B" w:rsidP="00F3779B">
      <w:pPr>
        <w:jc w:val="both"/>
        <w:rPr>
          <w:rFonts w:ascii="Cambria" w:hAnsi="Cambria"/>
          <w:lang w:val="pl-PL"/>
        </w:rPr>
      </w:pPr>
    </w:p>
    <w:p w14:paraId="49FC0E06" w14:textId="475ECE97" w:rsidR="00F3779B" w:rsidRPr="006D3CCA" w:rsidRDefault="00F3779B" w:rsidP="00F3779B">
      <w:pPr>
        <w:jc w:val="both"/>
        <w:rPr>
          <w:rFonts w:ascii="Cambria" w:hAnsi="Cambria"/>
          <w:b/>
          <w:bCs/>
          <w:i/>
          <w:iCs/>
          <w:u w:val="single"/>
          <w:lang w:val="pl-PL"/>
        </w:rPr>
      </w:pPr>
      <w:r w:rsidRPr="006D3CCA">
        <w:rPr>
          <w:rFonts w:ascii="Cambria" w:hAnsi="Cambria"/>
          <w:b/>
          <w:bCs/>
          <w:i/>
          <w:iCs/>
          <w:u w:val="single"/>
          <w:lang w:val="pl-PL"/>
        </w:rPr>
        <w:t xml:space="preserve">Jamstvo za ozbiljnost ponude dostavlja se </w:t>
      </w:r>
      <w:r w:rsidR="006D3CCA">
        <w:rPr>
          <w:rFonts w:ascii="Cambria" w:hAnsi="Cambria"/>
          <w:b/>
          <w:bCs/>
          <w:i/>
          <w:iCs/>
          <w:u w:val="single"/>
          <w:lang w:val="pl-PL"/>
        </w:rPr>
        <w:t xml:space="preserve">i </w:t>
      </w:r>
      <w:r w:rsidRPr="006D3CCA">
        <w:rPr>
          <w:rFonts w:ascii="Cambria" w:hAnsi="Cambria"/>
          <w:b/>
          <w:bCs/>
          <w:i/>
          <w:iCs/>
          <w:u w:val="single"/>
          <w:lang w:val="pl-PL"/>
        </w:rPr>
        <w:t>u izvorniku.</w:t>
      </w:r>
    </w:p>
    <w:p w14:paraId="65B2D544" w14:textId="77777777" w:rsidR="00F3779B" w:rsidRPr="00922345" w:rsidRDefault="00F3779B" w:rsidP="00F3779B">
      <w:pPr>
        <w:jc w:val="both"/>
        <w:rPr>
          <w:rFonts w:ascii="Cambria" w:hAnsi="Cambria"/>
        </w:rPr>
      </w:pPr>
    </w:p>
    <w:p w14:paraId="18AC90C9" w14:textId="09E306EA" w:rsidR="00F3779B" w:rsidRPr="00922345" w:rsidRDefault="00F3779B" w:rsidP="00F3779B">
      <w:pPr>
        <w:jc w:val="both"/>
        <w:rPr>
          <w:rFonts w:ascii="Cambria" w:hAnsi="Cambria"/>
          <w:sz w:val="12"/>
          <w:szCs w:val="12"/>
          <w:lang w:val="pl-PL"/>
        </w:rPr>
      </w:pPr>
      <w:r w:rsidRPr="00922345">
        <w:rPr>
          <w:rFonts w:ascii="Cambria" w:hAnsi="Cambria"/>
        </w:rPr>
        <w:t xml:space="preserve">Umjesto prethodno navedenog jamstva, Ponuditelj može dati jamstvo u vidu </w:t>
      </w:r>
      <w:r w:rsidRPr="00922345">
        <w:rPr>
          <w:rFonts w:ascii="Cambria" w:hAnsi="Cambria"/>
          <w:b/>
          <w:bCs/>
        </w:rPr>
        <w:t>novčanog pologa</w:t>
      </w:r>
      <w:r w:rsidRPr="00922345">
        <w:rPr>
          <w:rFonts w:ascii="Cambria" w:hAnsi="Cambria"/>
        </w:rPr>
        <w:t xml:space="preserve"> u traženom iznosu od </w:t>
      </w:r>
      <w:r w:rsidR="00DE0310" w:rsidRPr="00922345">
        <w:rPr>
          <w:rFonts w:ascii="Cambria" w:hAnsi="Cambria"/>
        </w:rPr>
        <w:t>10</w:t>
      </w:r>
      <w:r w:rsidRPr="00922345">
        <w:rPr>
          <w:rFonts w:ascii="Cambria" w:hAnsi="Cambria"/>
        </w:rPr>
        <w:t xml:space="preserve">.000,00 kuna na račun Naručitelja broj </w:t>
      </w:r>
      <w:r w:rsidRPr="00922345">
        <w:rPr>
          <w:rFonts w:ascii="Cambria" w:hAnsi="Cambria"/>
          <w:shd w:val="clear" w:color="auto" w:fill="FFFFFF"/>
        </w:rPr>
        <w:t>HR9023300031851100008</w:t>
      </w:r>
      <w:r w:rsidRPr="00922345">
        <w:rPr>
          <w:rFonts w:ascii="Cambria" w:hAnsi="Cambria"/>
        </w:rPr>
        <w:t xml:space="preserve">, poziv na broj </w:t>
      </w:r>
      <w:r w:rsidRPr="00922345">
        <w:rPr>
          <w:rFonts w:ascii="Cambria" w:hAnsi="Cambria"/>
          <w:shd w:val="clear" w:color="auto" w:fill="FFFFFF"/>
        </w:rPr>
        <w:t>7706-OIB ponuditelja</w:t>
      </w:r>
      <w:r w:rsidRPr="00922345">
        <w:rPr>
          <w:rFonts w:ascii="Cambria" w:eastAsia="Arial" w:hAnsi="Cambria"/>
        </w:rPr>
        <w:t xml:space="preserve"> uz naznaku svrhe „Jamstvo za ozbiljnost ponude – EV:</w:t>
      </w:r>
      <w:r w:rsidR="00CB416C">
        <w:rPr>
          <w:rFonts w:ascii="Cambria" w:eastAsia="Arial" w:hAnsi="Cambria"/>
        </w:rPr>
        <w:t>58</w:t>
      </w:r>
      <w:r w:rsidR="00450934" w:rsidRPr="00922345">
        <w:rPr>
          <w:rFonts w:ascii="Cambria" w:eastAsia="Arial" w:hAnsi="Cambria"/>
        </w:rPr>
        <w:t>/</w:t>
      </w:r>
      <w:r w:rsidR="00CB416C">
        <w:rPr>
          <w:rFonts w:ascii="Cambria" w:eastAsia="Arial" w:hAnsi="Cambria"/>
        </w:rPr>
        <w:t>20</w:t>
      </w:r>
      <w:r w:rsidRPr="00922345">
        <w:rPr>
          <w:rFonts w:ascii="Cambria" w:eastAsia="Arial" w:hAnsi="Cambria"/>
        </w:rPr>
        <w:t xml:space="preserve">“.  </w:t>
      </w:r>
    </w:p>
    <w:p w14:paraId="2F3B24E5" w14:textId="77777777" w:rsidR="00F3779B" w:rsidRPr="00922345" w:rsidRDefault="00F3779B" w:rsidP="00F3779B">
      <w:pPr>
        <w:tabs>
          <w:tab w:val="num" w:pos="900"/>
        </w:tabs>
        <w:jc w:val="both"/>
        <w:rPr>
          <w:rFonts w:ascii="Cambria" w:hAnsi="Cambria"/>
        </w:rPr>
      </w:pPr>
    </w:p>
    <w:p w14:paraId="0B032FAC" w14:textId="42DEFBA8" w:rsidR="00F3779B" w:rsidRPr="00922345" w:rsidRDefault="00F3779B" w:rsidP="00F3779B">
      <w:pPr>
        <w:tabs>
          <w:tab w:val="num" w:pos="900"/>
        </w:tabs>
        <w:jc w:val="both"/>
        <w:rPr>
          <w:rFonts w:ascii="Cambria" w:hAnsi="Cambria"/>
        </w:rPr>
      </w:pPr>
      <w:r w:rsidRPr="00922345">
        <w:rPr>
          <w:rFonts w:ascii="Cambria" w:hAnsi="Cambria"/>
        </w:rPr>
        <w:t xml:space="preserve">Naručitelj će ponuditeljima </w:t>
      </w:r>
      <w:r w:rsidR="00DE0310" w:rsidRPr="00922345">
        <w:rPr>
          <w:rFonts w:ascii="Cambria" w:hAnsi="Cambria"/>
        </w:rPr>
        <w:t xml:space="preserve">čija ponuda nije odabrana </w:t>
      </w:r>
      <w:r w:rsidRPr="00922345">
        <w:rPr>
          <w:rFonts w:ascii="Cambria" w:hAnsi="Cambria"/>
        </w:rPr>
        <w:t>vratiti jamstvo za ozbiljnost ponude neposredno nakon završetka postupka javne nabave, a odabranom ponuditelju nakon dostave jamstva za otklanjanje nedostataka u jamstvenom roku.</w:t>
      </w:r>
    </w:p>
    <w:p w14:paraId="1448A218" w14:textId="77777777" w:rsidR="00F3779B" w:rsidRPr="00922345" w:rsidRDefault="00F3779B" w:rsidP="00F3779B">
      <w:pPr>
        <w:tabs>
          <w:tab w:val="num" w:pos="900"/>
        </w:tabs>
        <w:jc w:val="both"/>
        <w:rPr>
          <w:rFonts w:ascii="Cambria" w:hAnsi="Cambria"/>
        </w:rPr>
      </w:pPr>
    </w:p>
    <w:p w14:paraId="417F2692" w14:textId="77777777" w:rsidR="00F3779B" w:rsidRPr="00922345" w:rsidRDefault="00F3779B" w:rsidP="00F3779B">
      <w:pPr>
        <w:tabs>
          <w:tab w:val="num" w:pos="900"/>
        </w:tabs>
        <w:jc w:val="both"/>
        <w:rPr>
          <w:rFonts w:ascii="Cambria" w:hAnsi="Cambria"/>
        </w:rPr>
      </w:pPr>
      <w:r w:rsidRPr="00922345">
        <w:rPr>
          <w:rFonts w:ascii="Cambria" w:hAnsi="Cambria"/>
        </w:rPr>
        <w:t>U slučaju zajednice gospodarskih subjekata jamstvo za ozbiljnost ponude može dostaviti jedan od članova zajednice.</w:t>
      </w:r>
    </w:p>
    <w:p w14:paraId="57339B97" w14:textId="00D7E4BF" w:rsidR="00C906EE" w:rsidRPr="00922345" w:rsidRDefault="0026529F" w:rsidP="0026529F">
      <w:pPr>
        <w:pStyle w:val="ListParagraph1"/>
        <w:shd w:val="clear" w:color="auto" w:fill="8EAADB" w:themeFill="accent1" w:themeFillTint="99"/>
        <w:ind w:left="0"/>
        <w:contextualSpacing/>
        <w:rPr>
          <w:rFonts w:ascii="Cambria" w:eastAsia="Arial" w:hAnsi="Cambria"/>
          <w:b/>
          <w:color w:val="222A35" w:themeColor="text2" w:themeShade="80"/>
          <w:lang w:eastAsia="hr-HR"/>
        </w:rPr>
      </w:pPr>
      <w:r w:rsidRPr="00922345">
        <w:rPr>
          <w:rFonts w:ascii="Cambria" w:eastAsia="Arial" w:hAnsi="Cambria"/>
          <w:b/>
          <w:color w:val="222A35" w:themeColor="text2" w:themeShade="80"/>
          <w:lang w:eastAsia="hr-HR"/>
        </w:rPr>
        <w:lastRenderedPageBreak/>
        <w:t>4.6.2.</w:t>
      </w:r>
      <w:r w:rsidR="00C906EE" w:rsidRPr="00922345">
        <w:rPr>
          <w:rFonts w:ascii="Cambria" w:eastAsia="Arial" w:hAnsi="Cambria"/>
          <w:b/>
          <w:color w:val="222A35" w:themeColor="text2" w:themeShade="80"/>
          <w:lang w:eastAsia="hr-HR"/>
        </w:rPr>
        <w:t>JAMSTVO ZA UREDNO ISPUNJENJE UGOVORNIH OBVEZA</w:t>
      </w:r>
    </w:p>
    <w:p w14:paraId="71E4D05C" w14:textId="77777777" w:rsidR="00C906EE" w:rsidRPr="00922345" w:rsidRDefault="00C906EE" w:rsidP="00C906EE">
      <w:pPr>
        <w:pStyle w:val="ListParagraph1"/>
        <w:contextualSpacing/>
        <w:rPr>
          <w:rFonts w:ascii="Cambria" w:eastAsia="Arial" w:hAnsi="Cambria"/>
          <w:i/>
          <w:color w:val="222A35" w:themeColor="text2" w:themeShade="80"/>
          <w:u w:val="single"/>
          <w:lang w:eastAsia="hr-HR"/>
        </w:rPr>
      </w:pPr>
    </w:p>
    <w:p w14:paraId="721A57D3" w14:textId="394F20EC" w:rsidR="00C906EE" w:rsidRPr="00922345" w:rsidRDefault="00C906EE" w:rsidP="00C906EE">
      <w:pPr>
        <w:pStyle w:val="ListParagraph1"/>
        <w:ind w:left="0"/>
        <w:contextualSpacing/>
        <w:rPr>
          <w:rFonts w:ascii="Cambria" w:eastAsia="Arial" w:hAnsi="Cambria"/>
          <w:color w:val="222A35" w:themeColor="text2" w:themeShade="80"/>
          <w:lang w:eastAsia="hr-HR"/>
        </w:rPr>
      </w:pPr>
      <w:bookmarkStart w:id="1" w:name="_Hlk517090879"/>
      <w:r w:rsidRPr="00922345">
        <w:rPr>
          <w:rFonts w:ascii="Cambria" w:eastAsia="Arial" w:hAnsi="Cambria"/>
          <w:color w:val="222A35" w:themeColor="text2" w:themeShade="80"/>
          <w:lang w:eastAsia="hr-HR"/>
        </w:rPr>
        <w:t xml:space="preserve">Ponuditelj je dužan u roku od 8 (osam) dana od dana zaključivanja ugovora o javnoj nabavi (a prije isteka jamstva za ozbiljnost ponude) Naručitelju uručiti </w:t>
      </w:r>
      <w:r w:rsidR="00DA600C">
        <w:rPr>
          <w:rFonts w:ascii="Cambria" w:eastAsia="Arial" w:hAnsi="Cambria"/>
          <w:color w:val="222A35" w:themeColor="text2" w:themeShade="80"/>
          <w:lang w:eastAsia="hr-HR"/>
        </w:rPr>
        <w:t>J</w:t>
      </w:r>
      <w:r w:rsidRPr="00922345">
        <w:rPr>
          <w:rFonts w:ascii="Cambria" w:eastAsia="Arial" w:hAnsi="Cambria"/>
          <w:color w:val="222A35" w:themeColor="text2" w:themeShade="80"/>
          <w:lang w:eastAsia="hr-HR"/>
        </w:rPr>
        <w:t xml:space="preserve">amstvo za uredno ispunjenje ugovora, i to </w:t>
      </w:r>
      <w:r w:rsidRPr="00DA600C">
        <w:rPr>
          <w:rFonts w:ascii="Cambria" w:eastAsia="Arial" w:hAnsi="Cambria"/>
          <w:b/>
          <w:bCs/>
          <w:color w:val="222A35" w:themeColor="text2" w:themeShade="80"/>
          <w:lang w:eastAsia="hr-HR"/>
        </w:rPr>
        <w:t>bankarsku garanciju</w:t>
      </w:r>
      <w:r w:rsidRPr="00922345">
        <w:rPr>
          <w:rFonts w:ascii="Cambria" w:eastAsia="Arial" w:hAnsi="Cambria"/>
          <w:color w:val="222A35" w:themeColor="text2" w:themeShade="80"/>
          <w:lang w:eastAsia="hr-HR"/>
        </w:rPr>
        <w:t xml:space="preserve"> „bez prigovora“ na iznos od </w:t>
      </w:r>
      <w:r w:rsidRPr="00922345">
        <w:rPr>
          <w:rFonts w:ascii="Cambria" w:eastAsia="Arial" w:hAnsi="Cambria"/>
          <w:b/>
          <w:color w:val="222A35" w:themeColor="text2" w:themeShade="80"/>
          <w:lang w:eastAsia="hr-HR"/>
        </w:rPr>
        <w:t xml:space="preserve">10% (deset posto) bez </w:t>
      </w:r>
      <w:r w:rsidR="00DA600C">
        <w:rPr>
          <w:rFonts w:ascii="Cambria" w:eastAsia="Arial" w:hAnsi="Cambria"/>
          <w:b/>
          <w:color w:val="222A35" w:themeColor="text2" w:themeShade="80"/>
          <w:lang w:eastAsia="hr-HR"/>
        </w:rPr>
        <w:t>pdv</w:t>
      </w:r>
      <w:r w:rsidRPr="00922345">
        <w:rPr>
          <w:rFonts w:ascii="Cambria" w:eastAsia="Arial" w:hAnsi="Cambria"/>
          <w:b/>
          <w:color w:val="222A35" w:themeColor="text2" w:themeShade="80"/>
          <w:lang w:eastAsia="hr-HR"/>
        </w:rPr>
        <w:t>-a.</w:t>
      </w:r>
    </w:p>
    <w:p w14:paraId="77A823F9" w14:textId="77777777" w:rsidR="00C906EE" w:rsidRPr="00922345" w:rsidRDefault="00C906EE" w:rsidP="00C906EE">
      <w:pPr>
        <w:jc w:val="both"/>
        <w:rPr>
          <w:rFonts w:ascii="Cambria" w:hAnsi="Cambria"/>
        </w:rPr>
      </w:pPr>
    </w:p>
    <w:p w14:paraId="0878FE12" w14:textId="77777777" w:rsidR="00C906EE" w:rsidRPr="00922345" w:rsidRDefault="00C906EE" w:rsidP="00C906EE">
      <w:pPr>
        <w:jc w:val="both"/>
        <w:rPr>
          <w:rFonts w:ascii="Cambria" w:eastAsia="Arial" w:hAnsi="Cambria"/>
          <w:color w:val="222A35" w:themeColor="text2" w:themeShade="80"/>
        </w:rPr>
      </w:pPr>
      <w:r w:rsidRPr="00922345">
        <w:rPr>
          <w:rFonts w:ascii="Cambria" w:eastAsia="Arial" w:hAnsi="Cambria"/>
          <w:color w:val="222A35" w:themeColor="text2" w:themeShade="80"/>
        </w:rPr>
        <w:t>Zamjena dostavljene bankarske garancije drugim instrumentima osiguranja nije dopuštena osim u slučaju ako se osigura novčani polog u traženom iznosu, na koji gospodarski subjekt nema pravo zaračunavati kamatu.</w:t>
      </w:r>
    </w:p>
    <w:p w14:paraId="24B7C0B2" w14:textId="77777777" w:rsidR="00C906EE" w:rsidRPr="00922345" w:rsidRDefault="00C906EE" w:rsidP="00C906EE">
      <w:pPr>
        <w:jc w:val="both"/>
        <w:rPr>
          <w:rFonts w:ascii="Cambria" w:eastAsia="Arial" w:hAnsi="Cambria"/>
          <w:color w:val="222A35" w:themeColor="text2" w:themeShade="80"/>
        </w:rPr>
      </w:pPr>
    </w:p>
    <w:p w14:paraId="3868436F" w14:textId="77777777" w:rsidR="00C906EE" w:rsidRPr="00922345" w:rsidRDefault="00C906EE" w:rsidP="00C906EE">
      <w:pPr>
        <w:jc w:val="both"/>
        <w:rPr>
          <w:rFonts w:ascii="Cambria" w:eastAsia="Arial" w:hAnsi="Cambria"/>
          <w:color w:val="222A35" w:themeColor="text2" w:themeShade="80"/>
        </w:rPr>
      </w:pPr>
      <w:r w:rsidRPr="00922345">
        <w:rPr>
          <w:rFonts w:ascii="Cambria" w:eastAsia="Arial" w:hAnsi="Cambria"/>
          <w:color w:val="222A35" w:themeColor="text2" w:themeShade="80"/>
        </w:rPr>
        <w:t xml:space="preserve">Ovo jamstvo dostavlja se za slučaj povrede ugovornih obveza. Jamstvo mora biti bez prigovora i neopozivo, </w:t>
      </w:r>
      <w:r w:rsidRPr="00C74DCE">
        <w:rPr>
          <w:rFonts w:ascii="Cambria" w:eastAsia="Arial" w:hAnsi="Cambria"/>
          <w:color w:val="222A35" w:themeColor="text2" w:themeShade="80"/>
          <w:u w:val="single"/>
        </w:rPr>
        <w:t>s trajanjem od 3 (tri) mjeseca dužim od ugovorenog roka završetka radova</w:t>
      </w:r>
      <w:r w:rsidRPr="00922345">
        <w:rPr>
          <w:rFonts w:ascii="Cambria" w:eastAsia="Arial" w:hAnsi="Cambria"/>
          <w:color w:val="222A35" w:themeColor="text2" w:themeShade="80"/>
        </w:rPr>
        <w:t>, s ovlaštenjem Naručitelja za honoriranje na prvi poziv, te s pokrićem svih aktivnosti, zakašnjenja, pasivnosti isporučitelja, njegovog jednostranog raskida ugovora, nastajanja štete za Naručitelja zbog kašnjenja ili drugog razloga.</w:t>
      </w:r>
    </w:p>
    <w:p w14:paraId="12EFB9D7" w14:textId="77777777" w:rsidR="00C906EE" w:rsidRPr="00922345" w:rsidRDefault="00C906EE" w:rsidP="00C906EE">
      <w:pPr>
        <w:ind w:left="399"/>
        <w:rPr>
          <w:rFonts w:ascii="Cambria" w:eastAsia="Arial" w:hAnsi="Cambria"/>
          <w:color w:val="222A35" w:themeColor="text2" w:themeShade="80"/>
        </w:rPr>
      </w:pPr>
    </w:p>
    <w:p w14:paraId="11B92FA5" w14:textId="598E87A9" w:rsidR="00C906EE" w:rsidRPr="00922345" w:rsidRDefault="00C906EE" w:rsidP="00C906EE">
      <w:pPr>
        <w:jc w:val="both"/>
        <w:rPr>
          <w:rFonts w:ascii="Cambria" w:eastAsia="Arial" w:hAnsi="Cambria"/>
          <w:color w:val="222A35" w:themeColor="text2" w:themeShade="80"/>
        </w:rPr>
      </w:pPr>
      <w:r w:rsidRPr="00922345">
        <w:rPr>
          <w:rFonts w:ascii="Cambria" w:eastAsia="Arial" w:hAnsi="Cambria"/>
          <w:color w:val="222A35" w:themeColor="text2" w:themeShade="80"/>
        </w:rPr>
        <w:t>U slučaju sklapanja ugovora sa zajednicom ponuditelja jamstvo za uredno ispunjenje Ugovora može dostaviti bilo koji član iz zajednice ponuditelja, u cijelosti ili parcijalno s članom/ovima zajednice, pod uvjetom da jamstvo za uredno ispunjenje ugovora, u bilo kojem slučaju treba iznositi 10% (</w:t>
      </w:r>
      <w:proofErr w:type="spellStart"/>
      <w:r w:rsidRPr="00922345">
        <w:rPr>
          <w:rFonts w:ascii="Cambria" w:eastAsia="Arial" w:hAnsi="Cambria"/>
          <w:color w:val="222A35" w:themeColor="text2" w:themeShade="80"/>
        </w:rPr>
        <w:t>desetposto</w:t>
      </w:r>
      <w:proofErr w:type="spellEnd"/>
      <w:r w:rsidRPr="00922345">
        <w:rPr>
          <w:rFonts w:ascii="Cambria" w:eastAsia="Arial" w:hAnsi="Cambria"/>
          <w:color w:val="222A35" w:themeColor="text2" w:themeShade="80"/>
        </w:rPr>
        <w:t xml:space="preserve">) od vrijednosti ugovora bez PDV-a. </w:t>
      </w:r>
    </w:p>
    <w:p w14:paraId="08658BCF" w14:textId="77777777" w:rsidR="00C906EE" w:rsidRPr="00922345" w:rsidRDefault="00C906EE" w:rsidP="00C906EE">
      <w:pPr>
        <w:jc w:val="both"/>
        <w:rPr>
          <w:rFonts w:ascii="Cambria" w:eastAsia="Arial" w:hAnsi="Cambria"/>
          <w:color w:val="222A35" w:themeColor="text2" w:themeShade="80"/>
        </w:rPr>
      </w:pPr>
    </w:p>
    <w:p w14:paraId="3AB146E3" w14:textId="77777777" w:rsidR="00C906EE" w:rsidRPr="00922345" w:rsidRDefault="00C906EE" w:rsidP="00C906EE">
      <w:pPr>
        <w:jc w:val="both"/>
        <w:rPr>
          <w:rFonts w:ascii="Cambria" w:eastAsia="Arial" w:hAnsi="Cambria"/>
          <w:color w:val="222A35" w:themeColor="text2" w:themeShade="80"/>
        </w:rPr>
      </w:pPr>
      <w:r w:rsidRPr="00922345">
        <w:rPr>
          <w:rFonts w:ascii="Cambria" w:eastAsia="Arial" w:hAnsi="Cambria"/>
          <w:color w:val="222A35" w:themeColor="text2" w:themeShade="80"/>
        </w:rPr>
        <w:t>Ukoliko odabrani Ponuditelj ne dostavi jamstvo za uredno ispunjenje ugovora u roku od 8 (osam) dana od dana potpisa ugovora, a prije isteka jamstva za ozbiljnost ponude, Naručitelj može raskinuti ugovor i naplatiti jamstvo za ozbiljnost ponude.</w:t>
      </w:r>
    </w:p>
    <w:p w14:paraId="3DF93F44" w14:textId="77777777" w:rsidR="00C906EE" w:rsidRPr="00922345" w:rsidRDefault="00C906EE" w:rsidP="00C906EE">
      <w:pPr>
        <w:jc w:val="both"/>
        <w:rPr>
          <w:rFonts w:ascii="Cambria" w:eastAsia="Arial" w:hAnsi="Cambria"/>
          <w:color w:val="222A35" w:themeColor="text2" w:themeShade="80"/>
        </w:rPr>
      </w:pPr>
    </w:p>
    <w:p w14:paraId="1DFCF483" w14:textId="77777777" w:rsidR="00C906EE" w:rsidRPr="00922345" w:rsidRDefault="00C906EE" w:rsidP="00C906EE">
      <w:pPr>
        <w:jc w:val="both"/>
        <w:rPr>
          <w:rFonts w:ascii="Cambria" w:eastAsia="Arial" w:hAnsi="Cambria"/>
          <w:color w:val="222A35" w:themeColor="text2" w:themeShade="80"/>
        </w:rPr>
      </w:pPr>
      <w:r w:rsidRPr="00922345">
        <w:rPr>
          <w:rFonts w:ascii="Cambria" w:eastAsia="Arial" w:hAnsi="Cambria"/>
          <w:color w:val="222A35" w:themeColor="text2" w:themeShade="80"/>
        </w:rPr>
        <w:t>Ukoliko odabrani ponuditelj ne završi ugovorene poslove u ugovorenom roku, obvezan je Naručitelju dostaviti novo jamstvo i to za naredno razdoblje u kojem će završiti ugovorne poslove.</w:t>
      </w:r>
    </w:p>
    <w:p w14:paraId="0C3D1325" w14:textId="77777777" w:rsidR="00C906EE" w:rsidRPr="00922345" w:rsidRDefault="00C906EE" w:rsidP="00C906EE">
      <w:pPr>
        <w:jc w:val="both"/>
        <w:rPr>
          <w:rFonts w:ascii="Cambria" w:eastAsia="Arial" w:hAnsi="Cambria"/>
          <w:color w:val="222A35" w:themeColor="text2" w:themeShade="80"/>
        </w:rPr>
      </w:pPr>
    </w:p>
    <w:p w14:paraId="1E1425D8" w14:textId="77777777" w:rsidR="00C906EE" w:rsidRPr="00922345" w:rsidRDefault="00C906EE" w:rsidP="00C906EE">
      <w:pPr>
        <w:jc w:val="both"/>
        <w:rPr>
          <w:rFonts w:ascii="Cambria" w:eastAsia="Arial" w:hAnsi="Cambria"/>
          <w:color w:val="222A35" w:themeColor="text2" w:themeShade="80"/>
        </w:rPr>
      </w:pPr>
      <w:r w:rsidRPr="00922345">
        <w:rPr>
          <w:rFonts w:ascii="Cambria" w:eastAsia="Arial" w:hAnsi="Cambria"/>
          <w:color w:val="222A35" w:themeColor="text2" w:themeShade="80"/>
        </w:rPr>
        <w:t>Novo jamstvo je odabrani ponuditelj obvezan dostaviti najkasnije 5 (pet) dana prije isteka roka važenja jamstvo za uredno ispunjenje ugovora.</w:t>
      </w:r>
    </w:p>
    <w:p w14:paraId="05FC9A2D" w14:textId="77777777" w:rsidR="00C906EE" w:rsidRPr="00922345" w:rsidRDefault="00C906EE" w:rsidP="00C906EE">
      <w:pPr>
        <w:jc w:val="both"/>
        <w:rPr>
          <w:rFonts w:ascii="Cambria" w:eastAsia="Arial" w:hAnsi="Cambria"/>
          <w:color w:val="222A35" w:themeColor="text2" w:themeShade="80"/>
        </w:rPr>
      </w:pPr>
    </w:p>
    <w:p w14:paraId="46B3677F" w14:textId="77777777" w:rsidR="00C906EE" w:rsidRPr="00922345" w:rsidRDefault="00C906EE" w:rsidP="00C906EE">
      <w:pPr>
        <w:jc w:val="both"/>
        <w:rPr>
          <w:rFonts w:ascii="Cambria" w:eastAsia="Arial" w:hAnsi="Cambria"/>
          <w:color w:val="222A35" w:themeColor="text2" w:themeShade="80"/>
        </w:rPr>
      </w:pPr>
      <w:r w:rsidRPr="00922345">
        <w:rPr>
          <w:rFonts w:ascii="Cambria" w:eastAsia="Arial" w:hAnsi="Cambria"/>
          <w:color w:val="222A35" w:themeColor="text2" w:themeShade="80"/>
        </w:rPr>
        <w:t>Jamstvo za uredno ispunjenje Ugovora vraća se nakon dostave jamstva za otklanjanje nedostataka u jamstvenom roku.</w:t>
      </w:r>
    </w:p>
    <w:p w14:paraId="6B9640FC" w14:textId="77777777" w:rsidR="00C906EE" w:rsidRPr="00922345" w:rsidRDefault="00C906EE" w:rsidP="00C906EE">
      <w:pPr>
        <w:jc w:val="both"/>
        <w:rPr>
          <w:rFonts w:ascii="Cambria" w:eastAsia="Arial" w:hAnsi="Cambria"/>
          <w:color w:val="222A35" w:themeColor="text2" w:themeShade="80"/>
        </w:rPr>
      </w:pPr>
    </w:p>
    <w:p w14:paraId="7E47F92E" w14:textId="77777777" w:rsidR="00C906EE" w:rsidRPr="00922345" w:rsidRDefault="00C906EE" w:rsidP="00C906EE">
      <w:pPr>
        <w:jc w:val="both"/>
        <w:rPr>
          <w:rFonts w:ascii="Cambria" w:eastAsia="Arial" w:hAnsi="Cambria"/>
          <w:color w:val="222A35" w:themeColor="text2" w:themeShade="80"/>
        </w:rPr>
      </w:pPr>
      <w:r w:rsidRPr="00922345">
        <w:rPr>
          <w:rFonts w:ascii="Cambria" w:eastAsia="Arial" w:hAnsi="Cambria"/>
          <w:color w:val="222A35" w:themeColor="text2" w:themeShade="80"/>
        </w:rPr>
        <w:t>Jamstvo za uredno ispunjenje Ugovora Naručitelj ima pravo naplatiti u sljedećim slučajevima:</w:t>
      </w:r>
    </w:p>
    <w:p w14:paraId="2A2F60CF" w14:textId="77777777" w:rsidR="00C906EE" w:rsidRPr="00922345" w:rsidRDefault="00C906EE" w:rsidP="00C906EE">
      <w:pPr>
        <w:jc w:val="both"/>
        <w:rPr>
          <w:rFonts w:ascii="Cambria" w:eastAsia="Arial" w:hAnsi="Cambria"/>
          <w:color w:val="222A35" w:themeColor="text2" w:themeShade="80"/>
        </w:rPr>
      </w:pPr>
    </w:p>
    <w:p w14:paraId="76A1ABDB" w14:textId="77777777" w:rsidR="00C906EE" w:rsidRPr="00922345" w:rsidRDefault="00C906EE" w:rsidP="00112655">
      <w:pPr>
        <w:pStyle w:val="Odlomakpopisa"/>
        <w:numPr>
          <w:ilvl w:val="0"/>
          <w:numId w:val="40"/>
        </w:numPr>
        <w:jc w:val="both"/>
        <w:rPr>
          <w:rFonts w:ascii="Cambria" w:eastAsia="Arial" w:hAnsi="Cambria"/>
          <w:color w:val="222A35" w:themeColor="text2" w:themeShade="80"/>
        </w:rPr>
      </w:pPr>
      <w:r w:rsidRPr="00922345">
        <w:rPr>
          <w:rFonts w:ascii="Cambria" w:eastAsia="Arial" w:hAnsi="Cambria"/>
          <w:color w:val="222A35" w:themeColor="text2" w:themeShade="80"/>
        </w:rPr>
        <w:t>u slučaju svake povrede ugovorne obveze od strane odabranog ponuditelja zbog koje Naručitelju nastane šteta i to u iznosu visine nastale štete s pripadajućim kamatama.</w:t>
      </w:r>
    </w:p>
    <w:p w14:paraId="334AD56A" w14:textId="77777777" w:rsidR="00C906EE" w:rsidRPr="00922345" w:rsidRDefault="00C906EE" w:rsidP="00112655">
      <w:pPr>
        <w:pStyle w:val="Odlomakpopisa"/>
        <w:numPr>
          <w:ilvl w:val="0"/>
          <w:numId w:val="40"/>
        </w:numPr>
        <w:jc w:val="both"/>
        <w:rPr>
          <w:rFonts w:ascii="Cambria" w:eastAsia="Arial" w:hAnsi="Cambria"/>
          <w:color w:val="222A35" w:themeColor="text2" w:themeShade="80"/>
        </w:rPr>
      </w:pPr>
      <w:r w:rsidRPr="00922345">
        <w:rPr>
          <w:rFonts w:ascii="Cambria" w:eastAsia="Arial" w:hAnsi="Cambria"/>
          <w:color w:val="222A35" w:themeColor="text2" w:themeShade="80"/>
        </w:rPr>
        <w:t>u slučaju nedostavljanja novog jamstva (produljenja jamstva zbog neizvršenja radova u ugovorenom roku) i to u punom iznosu istog jamstva, bez obveze vraćanja naplaćenog iznosa.</w:t>
      </w:r>
    </w:p>
    <w:p w14:paraId="58EA09DD" w14:textId="77777777" w:rsidR="00C906EE" w:rsidRPr="00922345" w:rsidRDefault="00C906EE" w:rsidP="00112655">
      <w:pPr>
        <w:pStyle w:val="Odlomakpopisa"/>
        <w:numPr>
          <w:ilvl w:val="0"/>
          <w:numId w:val="40"/>
        </w:numPr>
        <w:jc w:val="both"/>
        <w:rPr>
          <w:rFonts w:ascii="Cambria" w:eastAsia="Arial" w:hAnsi="Cambria"/>
          <w:color w:val="222A35" w:themeColor="text2" w:themeShade="80"/>
        </w:rPr>
      </w:pPr>
      <w:r w:rsidRPr="00922345">
        <w:rPr>
          <w:rFonts w:ascii="Cambria" w:eastAsia="Arial" w:hAnsi="Cambria"/>
          <w:color w:val="222A35" w:themeColor="text2" w:themeShade="80"/>
        </w:rPr>
        <w:t>u slučaju neispunjenja ugovorne obveze od strane odabranog ponuditelja zbog razloga za koje je odgovoran odabrani ponuditelj kao i u slučaju raskida ugovora kojeg je uzrokovao odabrani ponuditelj, i to u punom iznosu jamstva.</w:t>
      </w:r>
    </w:p>
    <w:p w14:paraId="258952A1" w14:textId="77777777" w:rsidR="00C906EE" w:rsidRPr="00922345" w:rsidRDefault="00C906EE" w:rsidP="00112655">
      <w:pPr>
        <w:pStyle w:val="Odlomakpopisa"/>
        <w:numPr>
          <w:ilvl w:val="0"/>
          <w:numId w:val="40"/>
        </w:numPr>
        <w:jc w:val="both"/>
        <w:rPr>
          <w:rFonts w:ascii="Cambria" w:eastAsia="Arial" w:hAnsi="Cambria"/>
          <w:color w:val="222A35" w:themeColor="text2" w:themeShade="80"/>
        </w:rPr>
      </w:pPr>
      <w:r w:rsidRPr="00922345">
        <w:rPr>
          <w:rFonts w:ascii="Cambria" w:eastAsia="Arial" w:hAnsi="Cambria"/>
          <w:color w:val="222A35" w:themeColor="text2" w:themeShade="80"/>
        </w:rPr>
        <w:lastRenderedPageBreak/>
        <w:t>u drugim slučajevima, radi naplate potraživanja koja Naručitelj ima prema odabranom ponuditelju u svezi s ugovorom o javnoj nabavi do visine iznosa koje Naručitelj potražuje.</w:t>
      </w:r>
    </w:p>
    <w:p w14:paraId="2033C12F" w14:textId="3AB31FC7" w:rsidR="00C906EE" w:rsidRPr="00922345" w:rsidRDefault="00C906EE" w:rsidP="00112655">
      <w:pPr>
        <w:pStyle w:val="Odlomakpopisa"/>
        <w:numPr>
          <w:ilvl w:val="0"/>
          <w:numId w:val="40"/>
        </w:numPr>
        <w:jc w:val="both"/>
        <w:rPr>
          <w:rFonts w:ascii="Cambria" w:eastAsia="Arial" w:hAnsi="Cambria"/>
          <w:color w:val="222A35" w:themeColor="text2" w:themeShade="80"/>
        </w:rPr>
      </w:pPr>
      <w:r w:rsidRPr="00922345">
        <w:rPr>
          <w:rFonts w:ascii="Cambria" w:eastAsia="Arial" w:hAnsi="Cambria"/>
          <w:color w:val="222A35" w:themeColor="text2" w:themeShade="80"/>
        </w:rPr>
        <w:t xml:space="preserve">uvijek kada je </w:t>
      </w:r>
      <w:r w:rsidR="00C431DA" w:rsidRPr="00922345">
        <w:rPr>
          <w:rFonts w:ascii="Cambria" w:eastAsia="Arial" w:hAnsi="Cambria"/>
          <w:color w:val="222A35" w:themeColor="text2" w:themeShade="80"/>
        </w:rPr>
        <w:t>p</w:t>
      </w:r>
      <w:r w:rsidR="005E048A">
        <w:rPr>
          <w:rFonts w:ascii="Cambria" w:eastAsia="Arial" w:hAnsi="Cambria"/>
          <w:color w:val="222A35" w:themeColor="text2" w:themeShade="80"/>
        </w:rPr>
        <w:t>ropisana</w:t>
      </w:r>
      <w:r w:rsidRPr="00922345">
        <w:rPr>
          <w:rFonts w:ascii="Cambria" w:eastAsia="Arial" w:hAnsi="Cambria"/>
          <w:color w:val="222A35" w:themeColor="text2" w:themeShade="80"/>
        </w:rPr>
        <w:t xml:space="preserve"> odredbama ugovora o javnoj nabavi.</w:t>
      </w:r>
    </w:p>
    <w:bookmarkEnd w:id="1"/>
    <w:p w14:paraId="7C86E19E" w14:textId="77777777" w:rsidR="00C906EE" w:rsidRPr="00922345" w:rsidRDefault="00C906EE" w:rsidP="00C906EE">
      <w:pPr>
        <w:ind w:left="399"/>
        <w:rPr>
          <w:rFonts w:ascii="Cambria" w:eastAsia="Arial" w:hAnsi="Cambria"/>
          <w:i/>
          <w:color w:val="222A35" w:themeColor="text2" w:themeShade="80"/>
          <w:u w:val="single"/>
        </w:rPr>
      </w:pPr>
    </w:p>
    <w:p w14:paraId="5D8A576B" w14:textId="77777777" w:rsidR="00C906EE" w:rsidRPr="00922345" w:rsidRDefault="00C906EE" w:rsidP="00C906EE">
      <w:pPr>
        <w:ind w:left="399"/>
        <w:rPr>
          <w:rFonts w:ascii="Cambria" w:eastAsia="Arial" w:hAnsi="Cambria"/>
          <w:i/>
          <w:color w:val="222A35" w:themeColor="text2" w:themeShade="80"/>
          <w:u w:val="single"/>
        </w:rPr>
      </w:pPr>
    </w:p>
    <w:p w14:paraId="1F4888CD" w14:textId="6D6C88A8" w:rsidR="00C906EE" w:rsidRPr="00922345" w:rsidRDefault="0026529F" w:rsidP="0026529F">
      <w:pPr>
        <w:shd w:val="clear" w:color="auto" w:fill="8EAADB" w:themeFill="accent1" w:themeFillTint="99"/>
        <w:rPr>
          <w:rFonts w:ascii="Cambria" w:eastAsia="Arial" w:hAnsi="Cambria"/>
          <w:b/>
          <w:color w:val="222A35" w:themeColor="text2" w:themeShade="80"/>
        </w:rPr>
      </w:pPr>
      <w:r w:rsidRPr="00922345">
        <w:rPr>
          <w:rFonts w:ascii="Cambria" w:eastAsia="Arial" w:hAnsi="Cambria"/>
          <w:b/>
          <w:color w:val="222A35" w:themeColor="text2" w:themeShade="80"/>
        </w:rPr>
        <w:t>4.6.3.</w:t>
      </w:r>
      <w:r w:rsidR="00CF3EAF">
        <w:rPr>
          <w:rFonts w:ascii="Cambria" w:eastAsia="Arial" w:hAnsi="Cambria"/>
          <w:b/>
          <w:color w:val="222A35" w:themeColor="text2" w:themeShade="80"/>
        </w:rPr>
        <w:t xml:space="preserve"> </w:t>
      </w:r>
      <w:r w:rsidR="00C906EE" w:rsidRPr="00922345">
        <w:rPr>
          <w:rFonts w:ascii="Cambria" w:eastAsia="Arial" w:hAnsi="Cambria"/>
          <w:b/>
          <w:color w:val="222A35" w:themeColor="text2" w:themeShade="80"/>
        </w:rPr>
        <w:t>JAMSTVO ZA OTKLANJANJE NEDOSTATAKA U JAMSTVENOM ROKU</w:t>
      </w:r>
    </w:p>
    <w:p w14:paraId="3CB4EDA6" w14:textId="77777777" w:rsidR="00C906EE" w:rsidRPr="00922345" w:rsidRDefault="00C906EE" w:rsidP="00C906EE">
      <w:pPr>
        <w:jc w:val="both"/>
        <w:outlineLvl w:val="3"/>
        <w:rPr>
          <w:rFonts w:ascii="Cambria" w:eastAsia="Arial" w:hAnsi="Cambria"/>
          <w:bCs/>
          <w:i/>
          <w:color w:val="222A35" w:themeColor="text2" w:themeShade="80"/>
          <w:u w:val="single"/>
        </w:rPr>
      </w:pPr>
    </w:p>
    <w:p w14:paraId="040DD698" w14:textId="43F444C8" w:rsidR="00C906EE" w:rsidRPr="00922345" w:rsidRDefault="00C906EE" w:rsidP="00C906EE">
      <w:pPr>
        <w:jc w:val="both"/>
        <w:outlineLvl w:val="3"/>
        <w:rPr>
          <w:rFonts w:ascii="Cambria" w:eastAsia="Arial" w:hAnsi="Cambria"/>
          <w:bCs/>
          <w:color w:val="222A35" w:themeColor="text2" w:themeShade="80"/>
        </w:rPr>
      </w:pPr>
      <w:bookmarkStart w:id="2" w:name="_Hlk517091302"/>
      <w:r w:rsidRPr="00922345">
        <w:rPr>
          <w:rFonts w:ascii="Cambria" w:eastAsia="Arial" w:hAnsi="Cambria"/>
          <w:bCs/>
          <w:color w:val="222A35" w:themeColor="text2" w:themeShade="80"/>
        </w:rPr>
        <w:t xml:space="preserve">Gospodarski subjekt je obvezan </w:t>
      </w:r>
      <w:r w:rsidRPr="00922345">
        <w:rPr>
          <w:rFonts w:ascii="Cambria" w:eastAsia="Arial" w:hAnsi="Cambria"/>
          <w:bCs/>
        </w:rPr>
        <w:t xml:space="preserve">dostaviti </w:t>
      </w:r>
      <w:r w:rsidR="005E048A">
        <w:rPr>
          <w:rFonts w:ascii="Cambria" w:eastAsia="Arial" w:hAnsi="Cambria"/>
          <w:bCs/>
          <w:color w:val="222A35" w:themeColor="text2" w:themeShade="80"/>
        </w:rPr>
        <w:t>J</w:t>
      </w:r>
      <w:r w:rsidRPr="00922345">
        <w:rPr>
          <w:rFonts w:ascii="Cambria" w:eastAsia="Arial" w:hAnsi="Cambria"/>
          <w:bCs/>
          <w:color w:val="222A35" w:themeColor="text2" w:themeShade="80"/>
        </w:rPr>
        <w:t>amstv</w:t>
      </w:r>
      <w:r w:rsidR="00D265C1" w:rsidRPr="00922345">
        <w:rPr>
          <w:rFonts w:ascii="Cambria" w:eastAsia="Arial" w:hAnsi="Cambria"/>
          <w:bCs/>
          <w:color w:val="222A35" w:themeColor="text2" w:themeShade="80"/>
        </w:rPr>
        <w:t>o</w:t>
      </w:r>
      <w:r w:rsidRPr="00922345">
        <w:rPr>
          <w:rFonts w:ascii="Cambria" w:eastAsia="Arial" w:hAnsi="Cambria"/>
          <w:bCs/>
          <w:color w:val="222A35" w:themeColor="text2" w:themeShade="80"/>
        </w:rPr>
        <w:t xml:space="preserve"> za otklanjanje nedostataka u jamstvenom roku, i to </w:t>
      </w:r>
      <w:r w:rsidRPr="0082465D">
        <w:rPr>
          <w:rFonts w:ascii="Cambria" w:eastAsia="Arial" w:hAnsi="Cambria"/>
          <w:b/>
          <w:color w:val="222A35" w:themeColor="text2" w:themeShade="80"/>
        </w:rPr>
        <w:t>bankarsk</w:t>
      </w:r>
      <w:r w:rsidR="00D265C1" w:rsidRPr="0082465D">
        <w:rPr>
          <w:rFonts w:ascii="Cambria" w:eastAsia="Arial" w:hAnsi="Cambria"/>
          <w:b/>
          <w:color w:val="222A35" w:themeColor="text2" w:themeShade="80"/>
        </w:rPr>
        <w:t>u</w:t>
      </w:r>
      <w:r w:rsidRPr="0082465D">
        <w:rPr>
          <w:rFonts w:ascii="Cambria" w:eastAsia="Arial" w:hAnsi="Cambria"/>
          <w:b/>
          <w:color w:val="222A35" w:themeColor="text2" w:themeShade="80"/>
        </w:rPr>
        <w:t xml:space="preserve"> garancij</w:t>
      </w:r>
      <w:r w:rsidR="00D265C1" w:rsidRPr="0082465D">
        <w:rPr>
          <w:rFonts w:ascii="Cambria" w:eastAsia="Arial" w:hAnsi="Cambria"/>
          <w:b/>
          <w:color w:val="222A35" w:themeColor="text2" w:themeShade="80"/>
        </w:rPr>
        <w:t>u</w:t>
      </w:r>
      <w:r w:rsidRPr="00922345">
        <w:rPr>
          <w:rFonts w:ascii="Cambria" w:eastAsia="Arial" w:hAnsi="Cambria"/>
          <w:bCs/>
          <w:color w:val="222A35" w:themeColor="text2" w:themeShade="80"/>
        </w:rPr>
        <w:t xml:space="preserve"> na rok </w:t>
      </w:r>
      <w:r w:rsidR="00D265C1" w:rsidRPr="00922345">
        <w:rPr>
          <w:rFonts w:ascii="Cambria" w:eastAsia="Arial" w:hAnsi="Cambria"/>
          <w:bCs/>
          <w:color w:val="222A35" w:themeColor="text2" w:themeShade="80"/>
        </w:rPr>
        <w:t>od 24 mjeseca</w:t>
      </w:r>
      <w:r w:rsidRPr="00922345">
        <w:rPr>
          <w:rFonts w:ascii="Cambria" w:eastAsia="Arial" w:hAnsi="Cambria"/>
          <w:bCs/>
          <w:color w:val="222A35" w:themeColor="text2" w:themeShade="80"/>
        </w:rPr>
        <w:t xml:space="preserve">.  </w:t>
      </w:r>
    </w:p>
    <w:p w14:paraId="21EE3E2B" w14:textId="77777777" w:rsidR="00C906EE" w:rsidRPr="00922345" w:rsidRDefault="00C906EE" w:rsidP="00C906EE">
      <w:pPr>
        <w:ind w:left="360"/>
        <w:jc w:val="both"/>
        <w:outlineLvl w:val="3"/>
        <w:rPr>
          <w:rFonts w:ascii="Cambria" w:eastAsia="Arial" w:hAnsi="Cambria"/>
          <w:bCs/>
          <w:color w:val="222A35" w:themeColor="text2" w:themeShade="80"/>
        </w:rPr>
      </w:pPr>
    </w:p>
    <w:p w14:paraId="4BD3ACE5" w14:textId="16CEA888" w:rsidR="00C906EE" w:rsidRPr="00922345" w:rsidRDefault="00C906EE" w:rsidP="00C906EE">
      <w:pPr>
        <w:jc w:val="both"/>
        <w:rPr>
          <w:rFonts w:ascii="Cambria" w:eastAsia="Arial" w:hAnsi="Cambria"/>
          <w:bCs/>
          <w:color w:val="222A35" w:themeColor="text2" w:themeShade="80"/>
        </w:rPr>
      </w:pPr>
      <w:r w:rsidRPr="00922345">
        <w:rPr>
          <w:rFonts w:ascii="Cambria" w:eastAsia="Arial" w:hAnsi="Cambria"/>
          <w:bCs/>
          <w:color w:val="222A35" w:themeColor="text2" w:themeShade="80"/>
        </w:rPr>
        <w:t>Minimalni jamstveni rok za kvalitetu izvedenih radova i materijale iznosi 24 mjeseca, računajući od dana uredno izvršene primopredaje radova i potpisa primopredajnog zapisnika.</w:t>
      </w:r>
    </w:p>
    <w:p w14:paraId="129CACA7" w14:textId="77777777" w:rsidR="00C906EE" w:rsidRPr="00922345" w:rsidRDefault="00C906EE" w:rsidP="00C906EE">
      <w:pPr>
        <w:jc w:val="both"/>
        <w:rPr>
          <w:rFonts w:ascii="Cambria" w:eastAsia="Arial" w:hAnsi="Cambria"/>
          <w:bCs/>
          <w:color w:val="222A35" w:themeColor="text2" w:themeShade="80"/>
        </w:rPr>
      </w:pPr>
    </w:p>
    <w:p w14:paraId="1F9845E2" w14:textId="77777777" w:rsidR="00C906EE" w:rsidRPr="00922345" w:rsidRDefault="00C906EE" w:rsidP="00C906EE">
      <w:pPr>
        <w:jc w:val="both"/>
        <w:rPr>
          <w:rFonts w:ascii="Cambria" w:eastAsia="Arial" w:hAnsi="Cambria"/>
          <w:bCs/>
          <w:color w:val="222A35" w:themeColor="text2" w:themeShade="80"/>
        </w:rPr>
      </w:pPr>
      <w:r w:rsidRPr="00922345">
        <w:rPr>
          <w:rFonts w:ascii="Cambria" w:eastAsia="Arial" w:hAnsi="Cambria"/>
          <w:bCs/>
          <w:color w:val="222A35" w:themeColor="text2" w:themeShade="80"/>
        </w:rPr>
        <w:t>Za ugrađenu opremu odabrani ponuditelj prenosi Naručitelju jamstvo proizvođača u cijelosti.</w:t>
      </w:r>
    </w:p>
    <w:p w14:paraId="2FBD9FF5" w14:textId="77777777" w:rsidR="00C906EE" w:rsidRPr="00922345" w:rsidRDefault="00C906EE" w:rsidP="00C906EE">
      <w:pPr>
        <w:jc w:val="both"/>
        <w:rPr>
          <w:rFonts w:ascii="Cambria" w:eastAsia="Arial" w:hAnsi="Cambria"/>
          <w:bCs/>
          <w:color w:val="222A35" w:themeColor="text2" w:themeShade="80"/>
        </w:rPr>
      </w:pPr>
    </w:p>
    <w:p w14:paraId="18AE3DF7" w14:textId="5718A02C" w:rsidR="00C906EE" w:rsidRDefault="00C906EE" w:rsidP="00C906EE">
      <w:pPr>
        <w:jc w:val="both"/>
        <w:rPr>
          <w:rFonts w:ascii="Cambria" w:eastAsia="Arial" w:hAnsi="Cambria"/>
          <w:bCs/>
          <w:color w:val="222A35" w:themeColor="text2" w:themeShade="80"/>
        </w:rPr>
      </w:pPr>
      <w:r w:rsidRPr="00922345">
        <w:rPr>
          <w:rFonts w:ascii="Cambria" w:eastAsia="Arial" w:hAnsi="Cambria"/>
          <w:bCs/>
          <w:color w:val="222A35" w:themeColor="text2" w:themeShade="80"/>
        </w:rPr>
        <w:t>Jamstvo za otklanjanje nedostataka u jamstvenom roku odabrani ponuditelj dužan je dostaviti Naručitelju u obliku neopozive bankarske garancije, naplative na prvi poziv i bez prava prigovora, na iznos od 10% (deset posto) vrijednosti izvedenih radova utvrđenih po okončanom obračunu</w:t>
      </w:r>
      <w:r w:rsidR="00117E34">
        <w:rPr>
          <w:rFonts w:ascii="Cambria" w:eastAsia="Arial" w:hAnsi="Cambria"/>
          <w:bCs/>
          <w:color w:val="222A35" w:themeColor="text2" w:themeShade="80"/>
        </w:rPr>
        <w:t>,</w:t>
      </w:r>
      <w:r w:rsidR="00F12497">
        <w:rPr>
          <w:rFonts w:ascii="Cambria" w:eastAsia="Arial" w:hAnsi="Cambria"/>
          <w:bCs/>
          <w:color w:val="222A35" w:themeColor="text2" w:themeShade="80"/>
        </w:rPr>
        <w:t xml:space="preserve"> bez pdv-a</w:t>
      </w:r>
      <w:r w:rsidRPr="00922345">
        <w:rPr>
          <w:rFonts w:ascii="Cambria" w:eastAsia="Arial" w:hAnsi="Cambria"/>
          <w:bCs/>
          <w:color w:val="222A35" w:themeColor="text2" w:themeShade="80"/>
        </w:rPr>
        <w:t>.</w:t>
      </w:r>
    </w:p>
    <w:p w14:paraId="11391907" w14:textId="77777777" w:rsidR="00C83093" w:rsidRPr="00922345" w:rsidRDefault="00C83093" w:rsidP="00C906EE">
      <w:pPr>
        <w:jc w:val="both"/>
        <w:rPr>
          <w:rFonts w:ascii="Cambria" w:eastAsia="Arial" w:hAnsi="Cambria"/>
          <w:bCs/>
          <w:color w:val="222A35" w:themeColor="text2" w:themeShade="80"/>
        </w:rPr>
      </w:pPr>
    </w:p>
    <w:p w14:paraId="6F8BFCE7" w14:textId="77777777" w:rsidR="00C906EE" w:rsidRPr="00922345" w:rsidRDefault="00C906EE" w:rsidP="0024402B">
      <w:pPr>
        <w:jc w:val="both"/>
        <w:rPr>
          <w:rFonts w:ascii="Cambria" w:eastAsia="Arial" w:hAnsi="Cambria"/>
          <w:bCs/>
          <w:color w:val="222A35" w:themeColor="text2" w:themeShade="80"/>
        </w:rPr>
      </w:pPr>
      <w:r w:rsidRPr="00922345">
        <w:rPr>
          <w:rFonts w:ascii="Cambria" w:eastAsia="Arial" w:hAnsi="Cambria"/>
          <w:bCs/>
          <w:color w:val="222A35" w:themeColor="text2" w:themeShade="80"/>
        </w:rPr>
        <w:t xml:space="preserve">Odabrani ponuditelj obvezan je u jamstvenom roku bez prava na posebnu naknadu izvršiti otklanjanje svih nedostatke na objektu koji je predmet nabave. </w:t>
      </w:r>
    </w:p>
    <w:p w14:paraId="68721164" w14:textId="77777777" w:rsidR="00C906EE" w:rsidRPr="00922345" w:rsidRDefault="00C906EE" w:rsidP="00C906EE">
      <w:pPr>
        <w:jc w:val="both"/>
        <w:rPr>
          <w:rFonts w:ascii="Cambria" w:eastAsia="Arial" w:hAnsi="Cambria"/>
          <w:bCs/>
          <w:color w:val="222A35" w:themeColor="text2" w:themeShade="80"/>
        </w:rPr>
      </w:pPr>
    </w:p>
    <w:p w14:paraId="7B1223AF" w14:textId="77777777" w:rsidR="00C906EE" w:rsidRPr="00922345" w:rsidRDefault="00C906EE" w:rsidP="00C906EE">
      <w:pPr>
        <w:jc w:val="both"/>
        <w:rPr>
          <w:rFonts w:ascii="Cambria" w:eastAsia="Arial" w:hAnsi="Cambria"/>
          <w:bCs/>
          <w:color w:val="222A35" w:themeColor="text2" w:themeShade="80"/>
        </w:rPr>
      </w:pPr>
      <w:r w:rsidRPr="00922345">
        <w:rPr>
          <w:rFonts w:ascii="Cambria" w:eastAsia="Arial" w:hAnsi="Cambria"/>
          <w:bCs/>
          <w:color w:val="222A35" w:themeColor="text2" w:themeShade="80"/>
        </w:rPr>
        <w:t>Ovo jamstvo Naručitelj će aktivirati u slučaju da odabrani ponuditelj u jamstvenom roku ne ispuni svoju obvezu otklanjanja nedostataka koju ima po osnovi jamstva ili s naslova naknade štete.</w:t>
      </w:r>
    </w:p>
    <w:p w14:paraId="01EFE22B" w14:textId="77777777" w:rsidR="00C906EE" w:rsidRPr="00922345" w:rsidRDefault="00C906EE" w:rsidP="00C906EE">
      <w:pPr>
        <w:jc w:val="both"/>
        <w:rPr>
          <w:rFonts w:ascii="Cambria" w:eastAsia="Arial" w:hAnsi="Cambria"/>
          <w:bCs/>
          <w:color w:val="222A35" w:themeColor="text2" w:themeShade="80"/>
        </w:rPr>
      </w:pPr>
    </w:p>
    <w:p w14:paraId="6AC44D2E" w14:textId="77777777" w:rsidR="00C906EE" w:rsidRPr="00922345" w:rsidRDefault="00C906EE" w:rsidP="00C906EE">
      <w:pPr>
        <w:jc w:val="both"/>
        <w:rPr>
          <w:rFonts w:ascii="Cambria" w:eastAsia="Arial" w:hAnsi="Cambria"/>
          <w:bCs/>
          <w:color w:val="222A35" w:themeColor="text2" w:themeShade="80"/>
        </w:rPr>
      </w:pPr>
      <w:r w:rsidRPr="00922345">
        <w:rPr>
          <w:rFonts w:ascii="Cambria" w:eastAsia="Arial" w:hAnsi="Cambria"/>
          <w:bCs/>
          <w:color w:val="222A35" w:themeColor="text2" w:themeShade="80"/>
        </w:rPr>
        <w:t>Jamstvo za otklanjanje nedostataka odabrani ponuditelj dužan je dostaviti Naručitelju u roku od 8 (osam) dana od dana izvršene primopredaje radova, a najkasnije uz dostavu okončane situacije.</w:t>
      </w:r>
    </w:p>
    <w:p w14:paraId="07D1DB72" w14:textId="77777777" w:rsidR="00C906EE" w:rsidRPr="00922345" w:rsidRDefault="00C906EE" w:rsidP="00C906EE">
      <w:pPr>
        <w:jc w:val="both"/>
        <w:rPr>
          <w:rFonts w:ascii="Cambria" w:eastAsia="Arial" w:hAnsi="Cambria"/>
          <w:bCs/>
          <w:color w:val="222A35" w:themeColor="text2" w:themeShade="80"/>
        </w:rPr>
      </w:pPr>
    </w:p>
    <w:p w14:paraId="18DC6707" w14:textId="77777777" w:rsidR="00C906EE" w:rsidRPr="00922345" w:rsidRDefault="00C906EE" w:rsidP="00C906EE">
      <w:pPr>
        <w:jc w:val="both"/>
        <w:rPr>
          <w:rFonts w:ascii="Cambria" w:eastAsia="Arial" w:hAnsi="Cambria"/>
          <w:bCs/>
          <w:color w:val="222A35" w:themeColor="text2" w:themeShade="80"/>
        </w:rPr>
      </w:pPr>
      <w:r w:rsidRPr="00922345">
        <w:rPr>
          <w:rFonts w:ascii="Cambria" w:eastAsia="Arial" w:hAnsi="Cambria"/>
          <w:bCs/>
          <w:color w:val="222A35" w:themeColor="text2" w:themeShade="80"/>
        </w:rPr>
        <w:t>Neiskorišteno jamstvo će biti vraćeno odabranom ponuditelju po izvršenim obvezama iz ugovora, odnosno po isteku njegova važenja.</w:t>
      </w:r>
    </w:p>
    <w:bookmarkEnd w:id="2"/>
    <w:p w14:paraId="5A693D60" w14:textId="77777777" w:rsidR="00DB70BC" w:rsidRPr="00922345" w:rsidRDefault="00DB70BC" w:rsidP="00DB70BC">
      <w:pPr>
        <w:jc w:val="both"/>
        <w:rPr>
          <w:rFonts w:ascii="Cambria" w:hAnsi="Cambria"/>
        </w:rPr>
      </w:pPr>
    </w:p>
    <w:p w14:paraId="126470CE" w14:textId="77777777" w:rsidR="00D84BFA" w:rsidRPr="00922345" w:rsidRDefault="00D84BFA" w:rsidP="00DB70BC">
      <w:pPr>
        <w:jc w:val="both"/>
        <w:rPr>
          <w:rFonts w:ascii="Cambria" w:hAnsi="Cambria"/>
        </w:rPr>
      </w:pPr>
    </w:p>
    <w:tbl>
      <w:tblPr>
        <w:tblStyle w:val="Reetkatablice"/>
        <w:tblW w:w="0" w:type="auto"/>
        <w:tblLook w:val="04A0" w:firstRow="1" w:lastRow="0" w:firstColumn="1" w:lastColumn="0" w:noHBand="0" w:noVBand="1"/>
      </w:tblPr>
      <w:tblGrid>
        <w:gridCol w:w="673"/>
        <w:gridCol w:w="8390"/>
      </w:tblGrid>
      <w:tr w:rsidR="00DB70BC" w:rsidRPr="00922345" w14:paraId="5E5A9DD8" w14:textId="77777777" w:rsidTr="008D6154">
        <w:tc>
          <w:tcPr>
            <w:tcW w:w="675" w:type="dxa"/>
            <w:shd w:val="clear" w:color="auto" w:fill="8EAADB" w:themeFill="accent1" w:themeFillTint="99"/>
          </w:tcPr>
          <w:p w14:paraId="32485C03" w14:textId="77777777" w:rsidR="00DB70BC" w:rsidRPr="00922345" w:rsidRDefault="00DB70BC" w:rsidP="008D6154">
            <w:pPr>
              <w:jc w:val="center"/>
              <w:rPr>
                <w:rFonts w:ascii="Cambria" w:eastAsia="Arial" w:hAnsi="Cambria"/>
                <w:b/>
                <w:color w:val="000000"/>
              </w:rPr>
            </w:pPr>
          </w:p>
          <w:p w14:paraId="1CFEBC61" w14:textId="1524945A" w:rsidR="00DB70BC" w:rsidRPr="00922345" w:rsidRDefault="0026529F" w:rsidP="008D6154">
            <w:pPr>
              <w:jc w:val="center"/>
              <w:rPr>
                <w:rFonts w:ascii="Cambria" w:hAnsi="Cambria"/>
                <w:b/>
              </w:rPr>
            </w:pPr>
            <w:r w:rsidRPr="00922345">
              <w:rPr>
                <w:rFonts w:ascii="Cambria" w:eastAsia="Arial" w:hAnsi="Cambria"/>
                <w:b/>
                <w:color w:val="000000"/>
              </w:rPr>
              <w:t>4</w:t>
            </w:r>
            <w:r w:rsidR="00DB70BC" w:rsidRPr="00922345">
              <w:rPr>
                <w:rFonts w:ascii="Cambria" w:eastAsia="Arial" w:hAnsi="Cambria"/>
                <w:b/>
                <w:color w:val="000000"/>
              </w:rPr>
              <w:t>.7.</w:t>
            </w:r>
          </w:p>
        </w:tc>
        <w:tc>
          <w:tcPr>
            <w:tcW w:w="8613" w:type="dxa"/>
            <w:shd w:val="clear" w:color="auto" w:fill="8EAADB" w:themeFill="accent1" w:themeFillTint="99"/>
          </w:tcPr>
          <w:p w14:paraId="738D8E2E" w14:textId="77777777" w:rsidR="00DB70BC" w:rsidRPr="00922345" w:rsidRDefault="00DB70BC" w:rsidP="008D6154">
            <w:pPr>
              <w:jc w:val="both"/>
              <w:rPr>
                <w:rFonts w:ascii="Cambria" w:eastAsia="Arial" w:hAnsi="Cambria"/>
                <w:b/>
                <w:bCs/>
                <w:caps/>
                <w:color w:val="000000"/>
              </w:rPr>
            </w:pPr>
          </w:p>
          <w:p w14:paraId="18947CB7" w14:textId="77777777" w:rsidR="00DB70BC" w:rsidRPr="00922345" w:rsidRDefault="00DB70BC" w:rsidP="008D6154">
            <w:pPr>
              <w:jc w:val="both"/>
              <w:rPr>
                <w:rFonts w:ascii="Cambria" w:eastAsia="Arial" w:hAnsi="Cambria"/>
                <w:b/>
                <w:bCs/>
                <w:caps/>
                <w:color w:val="000000"/>
              </w:rPr>
            </w:pPr>
            <w:r w:rsidRPr="00922345">
              <w:rPr>
                <w:rFonts w:ascii="Cambria" w:eastAsia="Arial" w:hAnsi="Cambria"/>
                <w:b/>
                <w:bCs/>
                <w:caps/>
                <w:color w:val="000000"/>
              </w:rPr>
              <w:t>vrijeme I MJESTO DOSTAVLJANJA ponuda</w:t>
            </w:r>
          </w:p>
          <w:p w14:paraId="138131A7" w14:textId="77777777" w:rsidR="00DB70BC" w:rsidRPr="00922345" w:rsidRDefault="00DB70BC" w:rsidP="008D6154">
            <w:pPr>
              <w:jc w:val="both"/>
              <w:rPr>
                <w:rFonts w:ascii="Cambria" w:hAnsi="Cambria"/>
                <w:b/>
              </w:rPr>
            </w:pPr>
          </w:p>
        </w:tc>
      </w:tr>
    </w:tbl>
    <w:p w14:paraId="556660ED" w14:textId="77777777" w:rsidR="00DB70BC" w:rsidRPr="00922345" w:rsidRDefault="00DB70BC" w:rsidP="00DB70BC">
      <w:pPr>
        <w:autoSpaceDE w:val="0"/>
        <w:autoSpaceDN w:val="0"/>
        <w:adjustRightInd w:val="0"/>
        <w:jc w:val="both"/>
        <w:rPr>
          <w:rFonts w:ascii="Cambria" w:eastAsia="Arial" w:hAnsi="Cambria"/>
          <w:b/>
          <w:color w:val="000000"/>
        </w:rPr>
      </w:pPr>
    </w:p>
    <w:p w14:paraId="53A14ECB" w14:textId="5D4E60C9" w:rsidR="00DB70BC" w:rsidRPr="00922345" w:rsidRDefault="00DB70BC" w:rsidP="00DB70BC">
      <w:pPr>
        <w:tabs>
          <w:tab w:val="num" w:pos="1440"/>
        </w:tabs>
        <w:autoSpaceDE w:val="0"/>
        <w:autoSpaceDN w:val="0"/>
        <w:adjustRightInd w:val="0"/>
        <w:jc w:val="both"/>
        <w:rPr>
          <w:rFonts w:ascii="Cambria" w:eastAsia="Arial" w:hAnsi="Cambria"/>
          <w:bCs/>
        </w:rPr>
      </w:pPr>
      <w:r w:rsidRPr="00922345">
        <w:rPr>
          <w:rFonts w:ascii="Cambria" w:eastAsia="Arial" w:hAnsi="Cambria"/>
          <w:bCs/>
        </w:rPr>
        <w:t xml:space="preserve">Krajnji rok za dostavu ponuda  je </w:t>
      </w:r>
      <w:r w:rsidR="001067B8">
        <w:rPr>
          <w:rFonts w:ascii="Cambria" w:eastAsia="Arial" w:hAnsi="Cambria"/>
          <w:b/>
          <w:bCs/>
          <w:highlight w:val="yellow"/>
        </w:rPr>
        <w:t>21</w:t>
      </w:r>
      <w:r w:rsidR="00DE7088">
        <w:rPr>
          <w:rFonts w:ascii="Cambria" w:eastAsia="Arial" w:hAnsi="Cambria"/>
          <w:b/>
          <w:bCs/>
          <w:highlight w:val="yellow"/>
        </w:rPr>
        <w:t>. travnja</w:t>
      </w:r>
      <w:r w:rsidRPr="00922345">
        <w:rPr>
          <w:rFonts w:ascii="Cambria" w:eastAsia="Arial" w:hAnsi="Cambria"/>
          <w:b/>
          <w:highlight w:val="yellow"/>
        </w:rPr>
        <w:t xml:space="preserve"> </w:t>
      </w:r>
      <w:r w:rsidRPr="00922345">
        <w:rPr>
          <w:rFonts w:ascii="Cambria" w:eastAsia="Arial" w:hAnsi="Cambria"/>
          <w:b/>
          <w:bCs/>
          <w:highlight w:val="yellow"/>
        </w:rPr>
        <w:t>20</w:t>
      </w:r>
      <w:r w:rsidR="00DE7088">
        <w:rPr>
          <w:rFonts w:ascii="Cambria" w:eastAsia="Arial" w:hAnsi="Cambria"/>
          <w:b/>
          <w:bCs/>
          <w:highlight w:val="yellow"/>
        </w:rPr>
        <w:t>20</w:t>
      </w:r>
      <w:r w:rsidRPr="00922345">
        <w:rPr>
          <w:rFonts w:ascii="Cambria" w:eastAsia="Arial" w:hAnsi="Cambria"/>
          <w:b/>
          <w:bCs/>
          <w:highlight w:val="yellow"/>
        </w:rPr>
        <w:t xml:space="preserve">. u </w:t>
      </w:r>
      <w:r w:rsidR="00174434">
        <w:rPr>
          <w:rFonts w:ascii="Cambria" w:eastAsia="Arial" w:hAnsi="Cambria"/>
          <w:b/>
          <w:bCs/>
          <w:highlight w:val="yellow"/>
        </w:rPr>
        <w:t>1</w:t>
      </w:r>
      <w:r w:rsidR="00DC047C">
        <w:rPr>
          <w:rFonts w:ascii="Cambria" w:eastAsia="Arial" w:hAnsi="Cambria"/>
          <w:b/>
          <w:bCs/>
          <w:highlight w:val="yellow"/>
        </w:rPr>
        <w:t>1</w:t>
      </w:r>
      <w:r w:rsidRPr="00922345">
        <w:rPr>
          <w:rFonts w:ascii="Cambria" w:eastAsia="Arial" w:hAnsi="Cambria"/>
          <w:b/>
          <w:bCs/>
          <w:highlight w:val="yellow"/>
        </w:rPr>
        <w:t>:</w:t>
      </w:r>
      <w:r w:rsidR="00174434">
        <w:rPr>
          <w:rFonts w:ascii="Cambria" w:eastAsia="Arial" w:hAnsi="Cambria"/>
          <w:b/>
          <w:bCs/>
          <w:highlight w:val="yellow"/>
        </w:rPr>
        <w:t>0</w:t>
      </w:r>
      <w:r w:rsidRPr="00922345">
        <w:rPr>
          <w:rFonts w:ascii="Cambria" w:eastAsia="Arial" w:hAnsi="Cambria"/>
          <w:b/>
          <w:bCs/>
          <w:highlight w:val="yellow"/>
        </w:rPr>
        <w:t>0 sati</w:t>
      </w:r>
      <w:r w:rsidRPr="00922345">
        <w:rPr>
          <w:rFonts w:ascii="Cambria" w:eastAsia="Arial" w:hAnsi="Cambria"/>
          <w:bCs/>
        </w:rPr>
        <w:t xml:space="preserve">, </w:t>
      </w:r>
      <w:r w:rsidRPr="00922345">
        <w:rPr>
          <w:rFonts w:ascii="Cambria" w:eastAsia="Arial" w:hAnsi="Cambria"/>
        </w:rPr>
        <w:t xml:space="preserve">na adresi: Grad Vrgorac, </w:t>
      </w:r>
      <w:r w:rsidRPr="00922345">
        <w:rPr>
          <w:rFonts w:ascii="Cambria" w:hAnsi="Cambria"/>
        </w:rPr>
        <w:t>Tina Ujevića 8, (ured br. 1, I. kat)</w:t>
      </w:r>
      <w:r w:rsidR="00B06E78">
        <w:rPr>
          <w:rFonts w:ascii="Cambria" w:hAnsi="Cambria"/>
        </w:rPr>
        <w:t xml:space="preserve">, odnosno na službeni e-mail Grada Vrgorca: </w:t>
      </w:r>
      <w:r w:rsidR="00B06E78" w:rsidRPr="00DE7088">
        <w:rPr>
          <w:rFonts w:ascii="Cambria" w:hAnsi="Cambria"/>
          <w:b/>
          <w:bCs/>
        </w:rPr>
        <w:t>grad@vrgorac.hr</w:t>
      </w:r>
      <w:r w:rsidRPr="00922345">
        <w:rPr>
          <w:rFonts w:ascii="Cambria" w:hAnsi="Cambria"/>
        </w:rPr>
        <w:t>.</w:t>
      </w:r>
    </w:p>
    <w:p w14:paraId="6E58B4C2" w14:textId="77777777" w:rsidR="00DB70BC" w:rsidRPr="00922345" w:rsidRDefault="00DB70BC" w:rsidP="00DB70BC">
      <w:pPr>
        <w:tabs>
          <w:tab w:val="num" w:pos="1440"/>
        </w:tabs>
        <w:autoSpaceDE w:val="0"/>
        <w:autoSpaceDN w:val="0"/>
        <w:adjustRightInd w:val="0"/>
        <w:ind w:left="720"/>
        <w:rPr>
          <w:rFonts w:ascii="Cambria" w:eastAsia="Arial" w:hAnsi="Cambria"/>
          <w:bCs/>
        </w:rPr>
      </w:pPr>
    </w:p>
    <w:p w14:paraId="5C1B6FB6" w14:textId="3A16A3E8" w:rsidR="00DB70BC" w:rsidRDefault="00DB70BC" w:rsidP="00D84BFA">
      <w:pPr>
        <w:jc w:val="both"/>
        <w:rPr>
          <w:rFonts w:ascii="Cambria" w:eastAsia="Arial" w:hAnsi="Cambria"/>
          <w:b/>
          <w:i/>
        </w:rPr>
      </w:pPr>
      <w:r w:rsidRPr="00922345">
        <w:rPr>
          <w:rFonts w:ascii="Cambria" w:eastAsia="Arial" w:hAnsi="Cambria"/>
          <w:b/>
          <w:i/>
        </w:rPr>
        <w:t xml:space="preserve">Do navedenog roka za dostavu ponude ponuda mora biti dostavljena i zaprimljena na protokol naručitelja bez obzira na način dostave. Ponuditelj određuje način </w:t>
      </w:r>
      <w:r w:rsidRPr="00922345">
        <w:rPr>
          <w:rFonts w:ascii="Cambria" w:eastAsia="Arial" w:hAnsi="Cambria"/>
          <w:b/>
          <w:i/>
        </w:rPr>
        <w:lastRenderedPageBreak/>
        <w:t>dostave ponude i sam snosi rizik eventualnog gubitka, odnosno nepravovremene dostave njegove ponude.</w:t>
      </w:r>
    </w:p>
    <w:p w14:paraId="119ACD08" w14:textId="77777777" w:rsidR="008E66E9" w:rsidRPr="00922345" w:rsidRDefault="008E66E9" w:rsidP="00D84BFA">
      <w:pPr>
        <w:jc w:val="both"/>
        <w:rPr>
          <w:rFonts w:ascii="Cambria" w:eastAsia="Arial" w:hAnsi="Cambria"/>
          <w:b/>
          <w:i/>
        </w:rPr>
      </w:pPr>
    </w:p>
    <w:p w14:paraId="23996F10" w14:textId="77777777" w:rsidR="00DB70BC" w:rsidRPr="00922345" w:rsidRDefault="00DB70BC" w:rsidP="00DB70BC">
      <w:pPr>
        <w:jc w:val="both"/>
        <w:rPr>
          <w:rFonts w:ascii="Cambria" w:eastAsia="Arial" w:hAnsi="Cambria"/>
        </w:rPr>
      </w:pPr>
      <w:r w:rsidRPr="00922345">
        <w:rPr>
          <w:rFonts w:ascii="Cambria" w:eastAsia="Arial" w:hAnsi="Cambria"/>
        </w:rPr>
        <w:t>Ponude koje nisu zaprimljene u propisanom roku za dostavu ponude neće se otvarati i vraćaju se ponuditelju neotvorene.</w:t>
      </w:r>
    </w:p>
    <w:p w14:paraId="50467966" w14:textId="77777777" w:rsidR="00DB70BC" w:rsidRPr="00922345" w:rsidRDefault="00DB70BC" w:rsidP="00DE7088">
      <w:pPr>
        <w:jc w:val="both"/>
        <w:rPr>
          <w:rFonts w:ascii="Cambria" w:eastAsia="Arial" w:hAnsi="Cambria"/>
        </w:rPr>
      </w:pPr>
    </w:p>
    <w:p w14:paraId="3AAC2DEC" w14:textId="77777777" w:rsidR="00DB70BC" w:rsidRPr="00922345" w:rsidRDefault="00DB70BC" w:rsidP="00DE7088">
      <w:pPr>
        <w:jc w:val="both"/>
        <w:rPr>
          <w:rFonts w:ascii="Cambria" w:eastAsia="Arial" w:hAnsi="Cambria"/>
        </w:rPr>
      </w:pPr>
      <w:r w:rsidRPr="00922345">
        <w:rPr>
          <w:rFonts w:ascii="Cambria" w:eastAsia="Arial" w:hAnsi="Cambria"/>
        </w:rPr>
        <w:t>Podaci o zaprimljenim ponudama, ponuditeljima i broju ponuda tajni su do otvaranja ponuda.</w:t>
      </w:r>
    </w:p>
    <w:p w14:paraId="7A6A97D7" w14:textId="77777777" w:rsidR="00343ACB" w:rsidRPr="00922345" w:rsidRDefault="00343ACB" w:rsidP="00DB70BC">
      <w:pPr>
        <w:rPr>
          <w:rFonts w:ascii="Cambria" w:eastAsia="Arial" w:hAnsi="Cambria"/>
        </w:rPr>
      </w:pPr>
    </w:p>
    <w:p w14:paraId="664FFC87" w14:textId="77777777" w:rsidR="00343ACB" w:rsidRPr="00922345" w:rsidRDefault="00343ACB" w:rsidP="00DB70BC">
      <w:pPr>
        <w:rPr>
          <w:rFonts w:ascii="Cambria" w:eastAsia="Arial" w:hAnsi="Cambria"/>
        </w:rPr>
      </w:pPr>
    </w:p>
    <w:tbl>
      <w:tblPr>
        <w:tblStyle w:val="Reetkatablice"/>
        <w:tblW w:w="0" w:type="auto"/>
        <w:tblLook w:val="04A0" w:firstRow="1" w:lastRow="0" w:firstColumn="1" w:lastColumn="0" w:noHBand="0" w:noVBand="1"/>
      </w:tblPr>
      <w:tblGrid>
        <w:gridCol w:w="673"/>
        <w:gridCol w:w="8390"/>
      </w:tblGrid>
      <w:tr w:rsidR="00DB70BC" w:rsidRPr="00922345" w14:paraId="55222EFC" w14:textId="77777777" w:rsidTr="008D6154">
        <w:tc>
          <w:tcPr>
            <w:tcW w:w="675" w:type="dxa"/>
            <w:shd w:val="clear" w:color="auto" w:fill="8EAADB" w:themeFill="accent1" w:themeFillTint="99"/>
          </w:tcPr>
          <w:p w14:paraId="2597B6C3" w14:textId="77777777" w:rsidR="00DB70BC" w:rsidRPr="00922345" w:rsidRDefault="00DB70BC" w:rsidP="008D6154">
            <w:pPr>
              <w:jc w:val="center"/>
              <w:rPr>
                <w:rFonts w:ascii="Cambria" w:eastAsia="Arial" w:hAnsi="Cambria"/>
                <w:b/>
                <w:bCs/>
                <w:caps/>
              </w:rPr>
            </w:pPr>
          </w:p>
          <w:p w14:paraId="484B2A03" w14:textId="5D87EF98" w:rsidR="00DB70BC" w:rsidRPr="00922345" w:rsidRDefault="0026529F" w:rsidP="008D6154">
            <w:pPr>
              <w:jc w:val="center"/>
              <w:rPr>
                <w:rFonts w:ascii="Cambria" w:hAnsi="Cambria"/>
                <w:b/>
              </w:rPr>
            </w:pPr>
            <w:r w:rsidRPr="00922345">
              <w:rPr>
                <w:rFonts w:ascii="Cambria" w:eastAsia="Arial" w:hAnsi="Cambria"/>
                <w:b/>
                <w:bCs/>
                <w:caps/>
              </w:rPr>
              <w:t>4</w:t>
            </w:r>
            <w:r w:rsidR="00DB70BC" w:rsidRPr="00922345">
              <w:rPr>
                <w:rFonts w:ascii="Cambria" w:eastAsia="Arial" w:hAnsi="Cambria"/>
                <w:b/>
                <w:bCs/>
                <w:caps/>
              </w:rPr>
              <w:t>.8.</w:t>
            </w:r>
          </w:p>
        </w:tc>
        <w:tc>
          <w:tcPr>
            <w:tcW w:w="8613" w:type="dxa"/>
            <w:shd w:val="clear" w:color="auto" w:fill="8EAADB" w:themeFill="accent1" w:themeFillTint="99"/>
          </w:tcPr>
          <w:p w14:paraId="06978066" w14:textId="77777777" w:rsidR="00DB70BC" w:rsidRPr="00922345" w:rsidRDefault="00DB70BC" w:rsidP="008D6154">
            <w:pPr>
              <w:jc w:val="both"/>
              <w:rPr>
                <w:rFonts w:ascii="Cambria" w:eastAsia="Arial" w:hAnsi="Cambria"/>
                <w:b/>
              </w:rPr>
            </w:pPr>
          </w:p>
          <w:p w14:paraId="7D256B38" w14:textId="77777777" w:rsidR="00DB70BC" w:rsidRPr="00922345" w:rsidRDefault="00DB70BC" w:rsidP="008D6154">
            <w:pPr>
              <w:jc w:val="both"/>
              <w:rPr>
                <w:rFonts w:ascii="Cambria" w:eastAsia="Arial" w:hAnsi="Cambria"/>
                <w:b/>
              </w:rPr>
            </w:pPr>
            <w:r w:rsidRPr="00922345">
              <w:rPr>
                <w:rFonts w:ascii="Cambria" w:eastAsia="Arial" w:hAnsi="Cambria"/>
                <w:b/>
              </w:rPr>
              <w:t>OTVARANJE PONUDA</w:t>
            </w:r>
          </w:p>
          <w:p w14:paraId="1F8F3CF4" w14:textId="77777777" w:rsidR="00DB70BC" w:rsidRPr="00922345" w:rsidRDefault="00DB70BC" w:rsidP="008D6154">
            <w:pPr>
              <w:jc w:val="both"/>
              <w:rPr>
                <w:rFonts w:ascii="Cambria" w:eastAsia="Arial" w:hAnsi="Cambria"/>
                <w:b/>
              </w:rPr>
            </w:pPr>
          </w:p>
        </w:tc>
      </w:tr>
    </w:tbl>
    <w:p w14:paraId="1B716B4A" w14:textId="77777777" w:rsidR="00DB70BC" w:rsidRPr="00922345" w:rsidRDefault="00DB70BC" w:rsidP="00DB70BC">
      <w:pPr>
        <w:rPr>
          <w:rFonts w:ascii="Cambria" w:eastAsia="Arial" w:hAnsi="Cambria"/>
        </w:rPr>
      </w:pPr>
    </w:p>
    <w:p w14:paraId="5D94B7DB" w14:textId="2A22FB29" w:rsidR="005A537E" w:rsidRDefault="00DB70BC" w:rsidP="00C17A73">
      <w:pPr>
        <w:jc w:val="both"/>
        <w:rPr>
          <w:rFonts w:ascii="Cambria" w:eastAsia="Arial" w:hAnsi="Cambria"/>
        </w:rPr>
      </w:pPr>
      <w:r w:rsidRPr="00922345">
        <w:rPr>
          <w:rFonts w:ascii="Cambria" w:eastAsia="Arial" w:hAnsi="Cambria"/>
        </w:rPr>
        <w:t xml:space="preserve">Ponude se otvaraju </w:t>
      </w:r>
      <w:r w:rsidR="00E1493E">
        <w:rPr>
          <w:rFonts w:ascii="Cambria" w:eastAsia="Arial" w:hAnsi="Cambria"/>
          <w:b/>
          <w:bCs/>
          <w:highlight w:val="yellow"/>
        </w:rPr>
        <w:t>21</w:t>
      </w:r>
      <w:r w:rsidR="00DE7088">
        <w:rPr>
          <w:rFonts w:ascii="Cambria" w:eastAsia="Arial" w:hAnsi="Cambria"/>
          <w:b/>
          <w:bCs/>
          <w:highlight w:val="yellow"/>
        </w:rPr>
        <w:t>. travnja</w:t>
      </w:r>
      <w:r w:rsidR="00DE7088" w:rsidRPr="00922345">
        <w:rPr>
          <w:rFonts w:ascii="Cambria" w:eastAsia="Arial" w:hAnsi="Cambria"/>
          <w:b/>
          <w:highlight w:val="yellow"/>
        </w:rPr>
        <w:t xml:space="preserve"> </w:t>
      </w:r>
      <w:r w:rsidR="00DE7088" w:rsidRPr="00922345">
        <w:rPr>
          <w:rFonts w:ascii="Cambria" w:eastAsia="Arial" w:hAnsi="Cambria"/>
          <w:b/>
          <w:bCs/>
          <w:highlight w:val="yellow"/>
        </w:rPr>
        <w:t>20</w:t>
      </w:r>
      <w:r w:rsidR="00DE7088">
        <w:rPr>
          <w:rFonts w:ascii="Cambria" w:eastAsia="Arial" w:hAnsi="Cambria"/>
          <w:b/>
          <w:bCs/>
          <w:highlight w:val="yellow"/>
        </w:rPr>
        <w:t>20</w:t>
      </w:r>
      <w:r w:rsidR="00DE7088" w:rsidRPr="00922345">
        <w:rPr>
          <w:rFonts w:ascii="Cambria" w:eastAsia="Arial" w:hAnsi="Cambria"/>
          <w:b/>
          <w:bCs/>
          <w:highlight w:val="yellow"/>
        </w:rPr>
        <w:t xml:space="preserve">. u </w:t>
      </w:r>
      <w:r w:rsidR="00DE7088">
        <w:rPr>
          <w:rFonts w:ascii="Cambria" w:eastAsia="Arial" w:hAnsi="Cambria"/>
          <w:b/>
          <w:bCs/>
          <w:highlight w:val="yellow"/>
        </w:rPr>
        <w:t>1</w:t>
      </w:r>
      <w:r w:rsidR="00E1493E">
        <w:rPr>
          <w:rFonts w:ascii="Cambria" w:eastAsia="Arial" w:hAnsi="Cambria"/>
          <w:b/>
          <w:bCs/>
          <w:highlight w:val="yellow"/>
        </w:rPr>
        <w:t>1</w:t>
      </w:r>
      <w:r w:rsidR="00DE7088" w:rsidRPr="00922345">
        <w:rPr>
          <w:rFonts w:ascii="Cambria" w:eastAsia="Arial" w:hAnsi="Cambria"/>
          <w:b/>
          <w:bCs/>
          <w:highlight w:val="yellow"/>
        </w:rPr>
        <w:t>:</w:t>
      </w:r>
      <w:r w:rsidR="00DE7088">
        <w:rPr>
          <w:rFonts w:ascii="Cambria" w:eastAsia="Arial" w:hAnsi="Cambria"/>
          <w:b/>
          <w:bCs/>
          <w:highlight w:val="yellow"/>
        </w:rPr>
        <w:t>0</w:t>
      </w:r>
      <w:r w:rsidR="00DE7088" w:rsidRPr="00922345">
        <w:rPr>
          <w:rFonts w:ascii="Cambria" w:eastAsia="Arial" w:hAnsi="Cambria"/>
          <w:b/>
          <w:bCs/>
          <w:highlight w:val="yellow"/>
        </w:rPr>
        <w:t>0 sati</w:t>
      </w:r>
      <w:r w:rsidRPr="00922345">
        <w:rPr>
          <w:rFonts w:ascii="Cambria" w:eastAsia="Arial" w:hAnsi="Cambria"/>
          <w:bCs/>
        </w:rPr>
        <w:t xml:space="preserve">, </w:t>
      </w:r>
      <w:r w:rsidRPr="00922345">
        <w:rPr>
          <w:rFonts w:ascii="Cambria" w:eastAsia="Arial" w:hAnsi="Cambria"/>
        </w:rPr>
        <w:t xml:space="preserve">na adresi: Grad Vrgorac, </w:t>
      </w:r>
      <w:r w:rsidRPr="00922345">
        <w:rPr>
          <w:rFonts w:ascii="Cambria" w:hAnsi="Cambria"/>
        </w:rPr>
        <w:t xml:space="preserve">Tina Ujevića 8, (ured br. 9, I. kat), </w:t>
      </w:r>
      <w:r w:rsidRPr="00922345">
        <w:rPr>
          <w:rFonts w:ascii="Cambria" w:eastAsia="Arial" w:hAnsi="Cambria"/>
        </w:rPr>
        <w:t xml:space="preserve">istodobno s istekom roka za dostavu ponuda. </w:t>
      </w:r>
    </w:p>
    <w:p w14:paraId="104744FB" w14:textId="77777777" w:rsidR="005A537E" w:rsidRDefault="005A537E" w:rsidP="00C17A73">
      <w:pPr>
        <w:jc w:val="both"/>
        <w:rPr>
          <w:rFonts w:ascii="Cambria" w:eastAsia="Arial" w:hAnsi="Cambria"/>
        </w:rPr>
      </w:pPr>
    </w:p>
    <w:p w14:paraId="633A2537" w14:textId="192DFFCB" w:rsidR="00DB70BC" w:rsidRDefault="00BC1600" w:rsidP="00C17A73">
      <w:pPr>
        <w:jc w:val="both"/>
        <w:rPr>
          <w:rFonts w:ascii="Cambria" w:hAnsi="Cambria"/>
        </w:rPr>
      </w:pPr>
      <w:r w:rsidRPr="00922345">
        <w:rPr>
          <w:rFonts w:ascii="Cambria" w:eastAsia="Arial" w:hAnsi="Cambria"/>
        </w:rPr>
        <w:t>Otvaranje ponuda nije javno</w:t>
      </w:r>
      <w:r w:rsidR="00DB70BC" w:rsidRPr="00922345">
        <w:rPr>
          <w:rFonts w:ascii="Cambria" w:hAnsi="Cambria"/>
        </w:rPr>
        <w:t>.</w:t>
      </w:r>
    </w:p>
    <w:p w14:paraId="14BAC17A" w14:textId="77777777" w:rsidR="005A537E" w:rsidRPr="00922345" w:rsidRDefault="005A537E" w:rsidP="00C17A73">
      <w:pPr>
        <w:jc w:val="both"/>
        <w:rPr>
          <w:rFonts w:ascii="Cambria" w:eastAsia="Arial" w:hAnsi="Cambria"/>
        </w:rPr>
      </w:pPr>
    </w:p>
    <w:p w14:paraId="058B7AFE" w14:textId="77777777" w:rsidR="008670FE" w:rsidRPr="00922345" w:rsidRDefault="008670FE" w:rsidP="00DB70BC">
      <w:pPr>
        <w:spacing w:line="100" w:lineRule="atLeast"/>
        <w:jc w:val="both"/>
        <w:rPr>
          <w:rFonts w:ascii="Cambria" w:hAnsi="Cambria"/>
        </w:rPr>
      </w:pPr>
    </w:p>
    <w:tbl>
      <w:tblPr>
        <w:tblStyle w:val="Reetkatablice"/>
        <w:tblW w:w="0" w:type="auto"/>
        <w:tblLook w:val="04A0" w:firstRow="1" w:lastRow="0" w:firstColumn="1" w:lastColumn="0" w:noHBand="0" w:noVBand="1"/>
      </w:tblPr>
      <w:tblGrid>
        <w:gridCol w:w="673"/>
        <w:gridCol w:w="8390"/>
      </w:tblGrid>
      <w:tr w:rsidR="00DB70BC" w:rsidRPr="00922345" w14:paraId="375BB6AD" w14:textId="77777777" w:rsidTr="00A619B7">
        <w:tc>
          <w:tcPr>
            <w:tcW w:w="673" w:type="dxa"/>
            <w:shd w:val="clear" w:color="auto" w:fill="8EAADB" w:themeFill="accent1" w:themeFillTint="99"/>
          </w:tcPr>
          <w:p w14:paraId="48B2963B" w14:textId="77777777" w:rsidR="00DB70BC" w:rsidRPr="00922345" w:rsidRDefault="00DB70BC" w:rsidP="008D6154">
            <w:pPr>
              <w:jc w:val="center"/>
              <w:rPr>
                <w:rFonts w:ascii="Cambria" w:eastAsia="Arial" w:hAnsi="Cambria"/>
                <w:b/>
              </w:rPr>
            </w:pPr>
          </w:p>
          <w:p w14:paraId="063A3AD1" w14:textId="6086AD6B" w:rsidR="00DB70BC" w:rsidRPr="00922345" w:rsidRDefault="0026529F" w:rsidP="008D6154">
            <w:pPr>
              <w:jc w:val="center"/>
              <w:rPr>
                <w:rFonts w:ascii="Cambria" w:hAnsi="Cambria"/>
                <w:b/>
              </w:rPr>
            </w:pPr>
            <w:r w:rsidRPr="00922345">
              <w:rPr>
                <w:rFonts w:ascii="Cambria" w:eastAsia="Arial" w:hAnsi="Cambria"/>
                <w:b/>
              </w:rPr>
              <w:t>4</w:t>
            </w:r>
            <w:r w:rsidR="00DB70BC" w:rsidRPr="00922345">
              <w:rPr>
                <w:rFonts w:ascii="Cambria" w:eastAsia="Arial" w:hAnsi="Cambria"/>
                <w:b/>
              </w:rPr>
              <w:t>.9.</w:t>
            </w:r>
          </w:p>
        </w:tc>
        <w:tc>
          <w:tcPr>
            <w:tcW w:w="8390" w:type="dxa"/>
            <w:shd w:val="clear" w:color="auto" w:fill="8EAADB" w:themeFill="accent1" w:themeFillTint="99"/>
          </w:tcPr>
          <w:p w14:paraId="02EF0E30" w14:textId="77777777" w:rsidR="00DB70BC" w:rsidRPr="00922345" w:rsidRDefault="00DB70BC" w:rsidP="008D6154">
            <w:pPr>
              <w:jc w:val="both"/>
              <w:rPr>
                <w:rFonts w:ascii="Cambria" w:eastAsia="Arial" w:hAnsi="Cambria"/>
                <w:b/>
                <w:bCs/>
              </w:rPr>
            </w:pPr>
          </w:p>
          <w:p w14:paraId="28000C00" w14:textId="77777777" w:rsidR="00DB70BC" w:rsidRPr="00922345" w:rsidRDefault="00DB70BC" w:rsidP="008D6154">
            <w:pPr>
              <w:jc w:val="both"/>
              <w:rPr>
                <w:rFonts w:ascii="Cambria" w:eastAsia="Arial" w:hAnsi="Cambria"/>
                <w:b/>
                <w:bCs/>
              </w:rPr>
            </w:pPr>
            <w:r w:rsidRPr="00922345">
              <w:rPr>
                <w:rFonts w:ascii="Cambria" w:eastAsia="Arial" w:hAnsi="Cambria"/>
                <w:b/>
                <w:bCs/>
              </w:rPr>
              <w:t>ZAPRIMANJE PONUDA</w:t>
            </w:r>
          </w:p>
          <w:p w14:paraId="24D91733" w14:textId="77777777" w:rsidR="00DB70BC" w:rsidRPr="00922345" w:rsidRDefault="00DB70BC" w:rsidP="008D6154">
            <w:pPr>
              <w:jc w:val="both"/>
              <w:rPr>
                <w:rFonts w:ascii="Cambria" w:hAnsi="Cambria"/>
                <w:b/>
              </w:rPr>
            </w:pPr>
          </w:p>
        </w:tc>
      </w:tr>
    </w:tbl>
    <w:p w14:paraId="547BD8B2" w14:textId="77777777" w:rsidR="00DB70BC" w:rsidRPr="00922345" w:rsidRDefault="00DB70BC" w:rsidP="00DB70BC">
      <w:pPr>
        <w:rPr>
          <w:rFonts w:ascii="Cambria" w:eastAsia="Arial" w:hAnsi="Cambria"/>
        </w:rPr>
      </w:pPr>
    </w:p>
    <w:p w14:paraId="2E351A4E" w14:textId="4667339C" w:rsidR="00DB70BC" w:rsidRPr="00922345" w:rsidRDefault="00DB70BC" w:rsidP="00DB70BC">
      <w:pPr>
        <w:autoSpaceDE w:val="0"/>
        <w:autoSpaceDN w:val="0"/>
        <w:adjustRightInd w:val="0"/>
        <w:jc w:val="both"/>
        <w:rPr>
          <w:rFonts w:ascii="Cambria" w:eastAsia="Arial" w:hAnsi="Cambria"/>
          <w:color w:val="000000"/>
        </w:rPr>
      </w:pPr>
      <w:r w:rsidRPr="00922345">
        <w:rPr>
          <w:rFonts w:ascii="Cambria" w:eastAsia="Arial" w:hAnsi="Cambria"/>
          <w:color w:val="000000"/>
        </w:rPr>
        <w:t xml:space="preserve">Svaka pravodobno zaprimljena ponuda upisuje se </w:t>
      </w:r>
      <w:r w:rsidR="0024402B" w:rsidRPr="00922345">
        <w:rPr>
          <w:rFonts w:ascii="Cambria" w:eastAsia="Arial" w:hAnsi="Cambria"/>
          <w:color w:val="000000"/>
        </w:rPr>
        <w:t>n</w:t>
      </w:r>
      <w:r w:rsidRPr="00922345">
        <w:rPr>
          <w:rFonts w:ascii="Cambria" w:eastAsia="Arial" w:hAnsi="Cambria"/>
          <w:color w:val="000000"/>
        </w:rPr>
        <w:t>a zatvorenoj omotnici</w:t>
      </w:r>
      <w:r w:rsidR="0024402B" w:rsidRPr="00922345">
        <w:rPr>
          <w:rFonts w:ascii="Cambria" w:eastAsia="Arial" w:hAnsi="Cambria"/>
          <w:color w:val="000000"/>
        </w:rPr>
        <w:t xml:space="preserve">, a gdje će se </w:t>
      </w:r>
      <w:r w:rsidRPr="00922345">
        <w:rPr>
          <w:rFonts w:ascii="Cambria" w:eastAsia="Arial" w:hAnsi="Cambria"/>
          <w:color w:val="000000"/>
        </w:rPr>
        <w:t xml:space="preserve"> ubilježiti redni broj iz upisnika o zaprimanju ponuda, datum i vrijeme zaprimanja</w:t>
      </w:r>
      <w:r w:rsidR="00C17A73" w:rsidRPr="00922345">
        <w:rPr>
          <w:rFonts w:ascii="Cambria" w:eastAsia="Arial" w:hAnsi="Cambria"/>
          <w:color w:val="000000"/>
        </w:rPr>
        <w:t>, odnosno prijemnom štambilju na ispisu iz elektroničke ponude</w:t>
      </w:r>
      <w:r w:rsidR="003B12F7" w:rsidRPr="00922345">
        <w:rPr>
          <w:rFonts w:ascii="Cambria" w:eastAsia="Arial" w:hAnsi="Cambria"/>
          <w:color w:val="000000"/>
        </w:rPr>
        <w:t>, kao i na dijelu ponude koji dođe na protokol (</w:t>
      </w:r>
      <w:r w:rsidR="00F23D3A">
        <w:rPr>
          <w:rFonts w:ascii="Cambria" w:eastAsia="Arial" w:hAnsi="Cambria"/>
          <w:color w:val="000000"/>
        </w:rPr>
        <w:t>J</w:t>
      </w:r>
      <w:r w:rsidR="003B12F7" w:rsidRPr="00922345">
        <w:rPr>
          <w:rFonts w:ascii="Cambria" w:eastAsia="Arial" w:hAnsi="Cambria"/>
          <w:color w:val="000000"/>
        </w:rPr>
        <w:t>amstvo za ozbiljnost ponude)</w:t>
      </w:r>
      <w:r w:rsidRPr="00922345">
        <w:rPr>
          <w:rFonts w:ascii="Cambria" w:eastAsia="Arial" w:hAnsi="Cambria"/>
          <w:color w:val="000000"/>
        </w:rPr>
        <w:t xml:space="preserve">. </w:t>
      </w:r>
    </w:p>
    <w:p w14:paraId="463EDC8E" w14:textId="77777777" w:rsidR="00DB70BC" w:rsidRPr="00922345" w:rsidRDefault="00DB70BC" w:rsidP="00DB70BC">
      <w:pPr>
        <w:autoSpaceDE w:val="0"/>
        <w:autoSpaceDN w:val="0"/>
        <w:adjustRightInd w:val="0"/>
        <w:jc w:val="both"/>
        <w:rPr>
          <w:rFonts w:ascii="Cambria" w:eastAsia="Arial" w:hAnsi="Cambria"/>
          <w:color w:val="000000"/>
        </w:rPr>
      </w:pPr>
    </w:p>
    <w:p w14:paraId="74A01298" w14:textId="77777777" w:rsidR="00DB70BC" w:rsidRPr="00922345" w:rsidRDefault="00DB70BC" w:rsidP="00DB70BC">
      <w:pPr>
        <w:autoSpaceDE w:val="0"/>
        <w:autoSpaceDN w:val="0"/>
        <w:adjustRightInd w:val="0"/>
        <w:jc w:val="both"/>
        <w:rPr>
          <w:rFonts w:ascii="Cambria" w:eastAsia="Arial" w:hAnsi="Cambria"/>
          <w:color w:val="000000"/>
        </w:rPr>
      </w:pPr>
      <w:r w:rsidRPr="00922345">
        <w:rPr>
          <w:rFonts w:ascii="Cambria" w:eastAsia="Arial" w:hAnsi="Cambria"/>
          <w:color w:val="000000"/>
        </w:rPr>
        <w:t xml:space="preserve">Ako je dostavljena izmjena i/ili dopuna ponude, ponuda dobiva novi redni broj prema redoslijedu zaprimanja posljednje izmjene i/ili dopune te ponude. Ponuda se u tom slučaju smatra zaprimljenom u trenutku zaprimanja posljednje izmjene i/ili dopune. </w:t>
      </w:r>
    </w:p>
    <w:p w14:paraId="3BF63759" w14:textId="77777777" w:rsidR="00DB70BC" w:rsidRPr="00922345" w:rsidRDefault="00DB70BC" w:rsidP="00DB70BC">
      <w:pPr>
        <w:rPr>
          <w:rFonts w:ascii="Cambria" w:eastAsia="Arial" w:hAnsi="Cambria"/>
        </w:rPr>
      </w:pPr>
    </w:p>
    <w:p w14:paraId="6FB61AFC" w14:textId="77777777" w:rsidR="00DB70BC" w:rsidRPr="00922345" w:rsidRDefault="00DB70BC" w:rsidP="00DB70BC">
      <w:pPr>
        <w:jc w:val="both"/>
        <w:rPr>
          <w:rFonts w:ascii="Cambria" w:eastAsia="Arial" w:hAnsi="Cambria"/>
        </w:rPr>
      </w:pPr>
      <w:r w:rsidRPr="00922345">
        <w:rPr>
          <w:rFonts w:ascii="Cambria" w:eastAsia="Arial" w:hAnsi="Cambria"/>
        </w:rPr>
        <w:t>Ponuda dostavljena nakon isteka roka za dostavu ponuda evidentira se kao zakašnjela ponuda te neotvorena vraća pošiljatelju bez odgode.</w:t>
      </w:r>
    </w:p>
    <w:p w14:paraId="38362497" w14:textId="77777777" w:rsidR="00DB70BC" w:rsidRPr="00922345" w:rsidRDefault="00DB70BC" w:rsidP="00DB70BC">
      <w:pPr>
        <w:autoSpaceDE w:val="0"/>
        <w:autoSpaceDN w:val="0"/>
        <w:adjustRightInd w:val="0"/>
        <w:jc w:val="both"/>
        <w:rPr>
          <w:rFonts w:ascii="Cambria" w:eastAsia="Arial" w:hAnsi="Cambria"/>
          <w:b/>
          <w:bCs/>
          <w:color w:val="000000"/>
        </w:rPr>
      </w:pPr>
    </w:p>
    <w:p w14:paraId="10269631" w14:textId="77777777" w:rsidR="00DB70BC" w:rsidRPr="00922345" w:rsidRDefault="00DB70BC" w:rsidP="00DB70BC">
      <w:pPr>
        <w:autoSpaceDE w:val="0"/>
        <w:autoSpaceDN w:val="0"/>
        <w:adjustRightInd w:val="0"/>
        <w:jc w:val="both"/>
        <w:rPr>
          <w:rFonts w:ascii="Cambria" w:eastAsia="Arial" w:hAnsi="Cambria"/>
          <w:b/>
          <w:bCs/>
          <w:color w:val="000000"/>
        </w:rPr>
      </w:pPr>
    </w:p>
    <w:tbl>
      <w:tblPr>
        <w:tblStyle w:val="Reetkatablice"/>
        <w:tblW w:w="0" w:type="auto"/>
        <w:tblLook w:val="04A0" w:firstRow="1" w:lastRow="0" w:firstColumn="1" w:lastColumn="0" w:noHBand="0" w:noVBand="1"/>
      </w:tblPr>
      <w:tblGrid>
        <w:gridCol w:w="754"/>
        <w:gridCol w:w="8309"/>
      </w:tblGrid>
      <w:tr w:rsidR="00DB70BC" w:rsidRPr="00922345" w14:paraId="221CA714" w14:textId="77777777" w:rsidTr="008D6154">
        <w:tc>
          <w:tcPr>
            <w:tcW w:w="696" w:type="dxa"/>
            <w:shd w:val="clear" w:color="auto" w:fill="8EAADB" w:themeFill="accent1" w:themeFillTint="99"/>
          </w:tcPr>
          <w:p w14:paraId="335C8768" w14:textId="77777777" w:rsidR="00DB70BC" w:rsidRPr="00922345" w:rsidRDefault="00DB70BC" w:rsidP="008D6154">
            <w:pPr>
              <w:jc w:val="center"/>
              <w:rPr>
                <w:rFonts w:ascii="Cambria" w:eastAsia="Arial" w:hAnsi="Cambria"/>
                <w:b/>
                <w:bCs/>
                <w:color w:val="000000"/>
              </w:rPr>
            </w:pPr>
          </w:p>
          <w:p w14:paraId="7FC35DB2" w14:textId="08B76625" w:rsidR="00DB70BC" w:rsidRPr="00922345" w:rsidRDefault="0026529F" w:rsidP="008D6154">
            <w:pPr>
              <w:jc w:val="center"/>
              <w:rPr>
                <w:rFonts w:ascii="Cambria" w:hAnsi="Cambria"/>
                <w:b/>
              </w:rPr>
            </w:pPr>
            <w:r w:rsidRPr="00922345">
              <w:rPr>
                <w:rFonts w:ascii="Cambria" w:eastAsia="Arial" w:hAnsi="Cambria"/>
                <w:b/>
                <w:bCs/>
                <w:color w:val="000000"/>
              </w:rPr>
              <w:t>4</w:t>
            </w:r>
            <w:r w:rsidR="00DB70BC" w:rsidRPr="00922345">
              <w:rPr>
                <w:rFonts w:ascii="Cambria" w:eastAsia="Arial" w:hAnsi="Cambria"/>
                <w:b/>
                <w:bCs/>
                <w:color w:val="000000"/>
              </w:rPr>
              <w:t>.10.</w:t>
            </w:r>
          </w:p>
        </w:tc>
        <w:tc>
          <w:tcPr>
            <w:tcW w:w="8592" w:type="dxa"/>
            <w:shd w:val="clear" w:color="auto" w:fill="8EAADB" w:themeFill="accent1" w:themeFillTint="99"/>
          </w:tcPr>
          <w:p w14:paraId="04EE695B" w14:textId="77777777" w:rsidR="00DB70BC" w:rsidRPr="00922345" w:rsidRDefault="00DB70BC" w:rsidP="008D6154">
            <w:pPr>
              <w:jc w:val="both"/>
              <w:rPr>
                <w:rFonts w:ascii="Cambria" w:eastAsia="Arial" w:hAnsi="Cambria"/>
                <w:b/>
                <w:bCs/>
                <w:color w:val="000000"/>
              </w:rPr>
            </w:pPr>
          </w:p>
          <w:p w14:paraId="494C8CEB" w14:textId="77777777" w:rsidR="00DB70BC" w:rsidRPr="00922345" w:rsidRDefault="00DB70BC" w:rsidP="008D6154">
            <w:pPr>
              <w:jc w:val="both"/>
              <w:rPr>
                <w:rFonts w:ascii="Cambria" w:eastAsia="Arial" w:hAnsi="Cambria"/>
                <w:b/>
                <w:bCs/>
                <w:color w:val="000000"/>
              </w:rPr>
            </w:pPr>
            <w:r w:rsidRPr="00922345">
              <w:rPr>
                <w:rFonts w:ascii="Cambria" w:eastAsia="Arial" w:hAnsi="Cambria"/>
                <w:b/>
                <w:bCs/>
                <w:color w:val="000000"/>
              </w:rPr>
              <w:t>ROK, NAČIN I UVJETI PLAĆANJA</w:t>
            </w:r>
          </w:p>
          <w:p w14:paraId="18C6EA71" w14:textId="77777777" w:rsidR="00DB70BC" w:rsidRPr="00922345" w:rsidRDefault="00DB70BC" w:rsidP="008D6154">
            <w:pPr>
              <w:jc w:val="both"/>
              <w:rPr>
                <w:rFonts w:ascii="Cambria" w:hAnsi="Cambria"/>
                <w:b/>
              </w:rPr>
            </w:pPr>
          </w:p>
        </w:tc>
      </w:tr>
    </w:tbl>
    <w:p w14:paraId="40425C51" w14:textId="77777777" w:rsidR="00DB70BC" w:rsidRPr="00922345" w:rsidRDefault="00DB70BC" w:rsidP="00DB70BC">
      <w:pPr>
        <w:autoSpaceDE w:val="0"/>
        <w:autoSpaceDN w:val="0"/>
        <w:adjustRightInd w:val="0"/>
        <w:jc w:val="both"/>
        <w:rPr>
          <w:rFonts w:ascii="Cambria" w:eastAsia="Arial" w:hAnsi="Cambria"/>
          <w:b/>
          <w:bCs/>
          <w:color w:val="000000"/>
        </w:rPr>
      </w:pPr>
    </w:p>
    <w:p w14:paraId="4CDC7627" w14:textId="77777777" w:rsidR="00DB70BC" w:rsidRPr="00922345" w:rsidRDefault="00DB70BC" w:rsidP="00DB70BC">
      <w:pPr>
        <w:jc w:val="both"/>
        <w:rPr>
          <w:rFonts w:ascii="Cambria" w:eastAsia="Arial" w:hAnsi="Cambria"/>
        </w:rPr>
      </w:pPr>
      <w:r w:rsidRPr="00922345">
        <w:rPr>
          <w:rFonts w:ascii="Cambria" w:eastAsia="Arial" w:hAnsi="Cambria"/>
        </w:rPr>
        <w:t>Sva plaćanja naručitelj će izvršiti na poslovni račun odabranog ponuditelja, odnosno podizvoditelja.</w:t>
      </w:r>
    </w:p>
    <w:p w14:paraId="40AD9122" w14:textId="77777777" w:rsidR="00DB70BC" w:rsidRPr="00922345" w:rsidRDefault="00DB70BC" w:rsidP="00DB70BC">
      <w:pPr>
        <w:jc w:val="both"/>
        <w:rPr>
          <w:rFonts w:ascii="Cambria" w:eastAsia="Arial" w:hAnsi="Cambria"/>
        </w:rPr>
      </w:pPr>
    </w:p>
    <w:p w14:paraId="5DA58C75" w14:textId="77777777" w:rsidR="00DB70BC" w:rsidRPr="00922345" w:rsidRDefault="00DB70BC" w:rsidP="00DB70BC">
      <w:pPr>
        <w:shd w:val="clear" w:color="auto" w:fill="FFFFFF"/>
        <w:jc w:val="both"/>
        <w:rPr>
          <w:rFonts w:ascii="Cambria" w:eastAsia="Arial" w:hAnsi="Cambria"/>
          <w:bCs/>
        </w:rPr>
      </w:pPr>
      <w:r w:rsidRPr="00922345">
        <w:rPr>
          <w:rFonts w:ascii="Cambria" w:eastAsia="Arial" w:hAnsi="Cambria"/>
        </w:rPr>
        <w:t xml:space="preserve">Obračun i plaćanje izvršenih radova obavljat će se temeljem dostavljenog </w:t>
      </w:r>
      <w:r w:rsidR="00343ACB" w:rsidRPr="00922345">
        <w:rPr>
          <w:rFonts w:ascii="Cambria" w:eastAsia="Arial" w:hAnsi="Cambria"/>
        </w:rPr>
        <w:t>i ovjerenog računa od strane izvoditelja i nadzornog inženjera</w:t>
      </w:r>
      <w:r w:rsidRPr="00922345">
        <w:rPr>
          <w:rFonts w:ascii="Cambria" w:eastAsia="Arial" w:hAnsi="Cambria"/>
        </w:rPr>
        <w:t xml:space="preserve">, a naručitelj se obvezuje izvršiti isplatu u roku od 30 dana. </w:t>
      </w:r>
      <w:r w:rsidRPr="00922345">
        <w:rPr>
          <w:rFonts w:ascii="Cambria" w:eastAsia="Arial" w:hAnsi="Cambria"/>
          <w:bCs/>
        </w:rPr>
        <w:t>Naručitelj ne predviđa plaćanje predujma (avansa).</w:t>
      </w:r>
    </w:p>
    <w:p w14:paraId="330A4CCE" w14:textId="77777777" w:rsidR="00FF7653" w:rsidRPr="00922345" w:rsidRDefault="00FF7653" w:rsidP="00DB70BC">
      <w:pPr>
        <w:shd w:val="clear" w:color="auto" w:fill="FFFFFF"/>
        <w:jc w:val="both"/>
        <w:rPr>
          <w:rFonts w:ascii="Cambria" w:eastAsia="Arial" w:hAnsi="Cambria"/>
          <w:bCs/>
        </w:rPr>
      </w:pPr>
    </w:p>
    <w:p w14:paraId="2D314EAF" w14:textId="2104438A" w:rsidR="00C42383" w:rsidRPr="00922345" w:rsidRDefault="00C42383" w:rsidP="00DB70BC">
      <w:pPr>
        <w:shd w:val="clear" w:color="auto" w:fill="FFFFFF"/>
        <w:jc w:val="both"/>
        <w:rPr>
          <w:rFonts w:ascii="Cambria" w:eastAsia="Arial" w:hAnsi="Cambria"/>
          <w:bCs/>
        </w:rPr>
      </w:pPr>
    </w:p>
    <w:tbl>
      <w:tblPr>
        <w:tblStyle w:val="Reetkatablice"/>
        <w:tblW w:w="0" w:type="auto"/>
        <w:tblLook w:val="04A0" w:firstRow="1" w:lastRow="0" w:firstColumn="1" w:lastColumn="0" w:noHBand="0" w:noVBand="1"/>
      </w:tblPr>
      <w:tblGrid>
        <w:gridCol w:w="754"/>
        <w:gridCol w:w="8309"/>
      </w:tblGrid>
      <w:tr w:rsidR="00DB70BC" w:rsidRPr="00922345" w14:paraId="5EBD387D" w14:textId="77777777" w:rsidTr="00E13537">
        <w:tc>
          <w:tcPr>
            <w:tcW w:w="754" w:type="dxa"/>
            <w:shd w:val="clear" w:color="auto" w:fill="8EAADB" w:themeFill="accent1" w:themeFillTint="99"/>
          </w:tcPr>
          <w:p w14:paraId="5525AA74" w14:textId="77777777" w:rsidR="00DB70BC" w:rsidRPr="00922345" w:rsidRDefault="00DB70BC" w:rsidP="008D6154">
            <w:pPr>
              <w:jc w:val="center"/>
              <w:rPr>
                <w:rFonts w:ascii="Cambria" w:hAnsi="Cambria"/>
                <w:b/>
                <w:bCs/>
              </w:rPr>
            </w:pPr>
          </w:p>
          <w:p w14:paraId="2108FAC3" w14:textId="00E9A72C" w:rsidR="00DB70BC" w:rsidRPr="00922345" w:rsidRDefault="0026529F" w:rsidP="008D6154">
            <w:pPr>
              <w:jc w:val="center"/>
              <w:rPr>
                <w:rFonts w:ascii="Cambria" w:hAnsi="Cambria"/>
                <w:b/>
              </w:rPr>
            </w:pPr>
            <w:r w:rsidRPr="00922345">
              <w:rPr>
                <w:rFonts w:ascii="Cambria" w:hAnsi="Cambria"/>
                <w:b/>
                <w:bCs/>
              </w:rPr>
              <w:t>4</w:t>
            </w:r>
            <w:r w:rsidR="00DB70BC" w:rsidRPr="00922345">
              <w:rPr>
                <w:rFonts w:ascii="Cambria" w:hAnsi="Cambria"/>
                <w:b/>
                <w:bCs/>
              </w:rPr>
              <w:t>.11.</w:t>
            </w:r>
          </w:p>
        </w:tc>
        <w:tc>
          <w:tcPr>
            <w:tcW w:w="8309" w:type="dxa"/>
            <w:shd w:val="clear" w:color="auto" w:fill="8EAADB" w:themeFill="accent1" w:themeFillTint="99"/>
          </w:tcPr>
          <w:p w14:paraId="7088BD6A" w14:textId="77777777" w:rsidR="00DB70BC" w:rsidRPr="00922345" w:rsidRDefault="00DB70BC" w:rsidP="008D6154">
            <w:pPr>
              <w:jc w:val="both"/>
              <w:rPr>
                <w:rFonts w:ascii="Cambria" w:eastAsia="Arial" w:hAnsi="Cambria"/>
                <w:b/>
                <w:bCs/>
                <w:caps/>
              </w:rPr>
            </w:pPr>
          </w:p>
          <w:p w14:paraId="48D77CA6" w14:textId="77777777" w:rsidR="00DB70BC" w:rsidRPr="00922345" w:rsidRDefault="00DB70BC" w:rsidP="008D6154">
            <w:pPr>
              <w:jc w:val="both"/>
              <w:rPr>
                <w:rFonts w:ascii="Cambria" w:eastAsia="Arial" w:hAnsi="Cambria"/>
                <w:b/>
                <w:bCs/>
                <w:caps/>
              </w:rPr>
            </w:pPr>
            <w:r w:rsidRPr="00922345">
              <w:rPr>
                <w:rFonts w:ascii="Cambria" w:eastAsia="Arial" w:hAnsi="Cambria"/>
                <w:b/>
                <w:bCs/>
                <w:caps/>
              </w:rPr>
              <w:t>IZMJENA ILI POVLAČENJE PONUDE</w:t>
            </w:r>
          </w:p>
          <w:p w14:paraId="0DD5D0F0" w14:textId="77777777" w:rsidR="00DB70BC" w:rsidRPr="00922345" w:rsidRDefault="00DB70BC" w:rsidP="008D6154">
            <w:pPr>
              <w:jc w:val="both"/>
              <w:rPr>
                <w:rFonts w:ascii="Cambria" w:hAnsi="Cambria"/>
                <w:b/>
              </w:rPr>
            </w:pPr>
          </w:p>
        </w:tc>
      </w:tr>
    </w:tbl>
    <w:p w14:paraId="1C2D012F" w14:textId="77777777" w:rsidR="00DB70BC" w:rsidRPr="00922345" w:rsidRDefault="00DB70BC" w:rsidP="00DB70BC">
      <w:pPr>
        <w:jc w:val="both"/>
        <w:rPr>
          <w:rFonts w:ascii="Cambria" w:eastAsia="Arial" w:hAnsi="Cambria"/>
        </w:rPr>
      </w:pPr>
    </w:p>
    <w:p w14:paraId="05931F86" w14:textId="77777777" w:rsidR="00DB70BC" w:rsidRPr="00922345" w:rsidRDefault="00DB70BC" w:rsidP="00DB70BC">
      <w:pPr>
        <w:jc w:val="both"/>
        <w:rPr>
          <w:rFonts w:ascii="Cambria" w:eastAsia="Arial" w:hAnsi="Cambria"/>
        </w:rPr>
      </w:pPr>
      <w:r w:rsidRPr="00922345">
        <w:rPr>
          <w:rFonts w:ascii="Cambria" w:eastAsia="Arial" w:hAnsi="Cambria"/>
        </w:rPr>
        <w:t>Tijekom roka za dostavu ponuda ponuditelj može ponudu mijenjati i dopunjavati, ili od ponude odustati na temelju pisane izjave. Promjene i dopune ponude, ili odustajanje od ponude, ponuditelji dostavljaju na isti način kao i ponudu. U slučaju odustajanja od ponude, ponuditelj može zahtijevati povrat svoje neotvorene ponude.</w:t>
      </w:r>
    </w:p>
    <w:p w14:paraId="782D1B0A" w14:textId="77777777" w:rsidR="00DB70BC" w:rsidRPr="00922345" w:rsidRDefault="00DB70BC" w:rsidP="00DB70BC">
      <w:pPr>
        <w:jc w:val="both"/>
        <w:rPr>
          <w:rFonts w:ascii="Cambria" w:eastAsia="Arial" w:hAnsi="Cambria"/>
        </w:rPr>
      </w:pPr>
    </w:p>
    <w:p w14:paraId="757333C8" w14:textId="77777777" w:rsidR="00DB70BC" w:rsidRPr="00922345" w:rsidRDefault="00DB70BC" w:rsidP="00DB70BC">
      <w:pPr>
        <w:jc w:val="both"/>
        <w:rPr>
          <w:rFonts w:ascii="Cambria" w:eastAsia="Arial" w:hAnsi="Cambria"/>
        </w:rPr>
      </w:pPr>
      <w:r w:rsidRPr="00922345">
        <w:rPr>
          <w:rFonts w:ascii="Cambria" w:eastAsia="Arial" w:hAnsi="Cambria"/>
        </w:rPr>
        <w:t>Ponuditelj može izmijeniti ili povući svoju ponudu prije isteka roka za podnošenje (otvaranje) ponuda. Svaka izmjena ili obavijest o povlačenju ponude od strane ponuditelja mora biti zatvorena i zapečaćena na isti način kao i ponuda, s tim da se omotnica dodatno označi tekstom "povlačenje" ili "izmjena", ovisno o namjeri ponuditelja.</w:t>
      </w:r>
    </w:p>
    <w:p w14:paraId="5F968840" w14:textId="77777777" w:rsidR="00DB70BC" w:rsidRPr="00922345" w:rsidRDefault="00DB70BC" w:rsidP="00DB70BC">
      <w:pPr>
        <w:jc w:val="both"/>
        <w:rPr>
          <w:rFonts w:ascii="Cambria" w:eastAsia="Arial" w:hAnsi="Cambria"/>
        </w:rPr>
      </w:pPr>
    </w:p>
    <w:p w14:paraId="2CF5DE30" w14:textId="77777777" w:rsidR="00DB70BC" w:rsidRPr="00922345" w:rsidRDefault="00DB70BC" w:rsidP="00DB70BC">
      <w:pPr>
        <w:jc w:val="both"/>
        <w:rPr>
          <w:rFonts w:ascii="Cambria" w:eastAsia="Arial" w:hAnsi="Cambria"/>
        </w:rPr>
      </w:pPr>
      <w:r w:rsidRPr="00922345">
        <w:rPr>
          <w:rFonts w:ascii="Cambria" w:eastAsia="Arial" w:hAnsi="Cambria"/>
        </w:rPr>
        <w:t>Ponuda se ne može mijenjati ili povući nakon isteka roka određenog za podnošenje (otvaranje) ponuda.</w:t>
      </w:r>
    </w:p>
    <w:p w14:paraId="6F59903B" w14:textId="77777777" w:rsidR="00FF7653" w:rsidRPr="00922345" w:rsidRDefault="00FF7653" w:rsidP="00DB70BC">
      <w:pPr>
        <w:jc w:val="both"/>
        <w:rPr>
          <w:rFonts w:ascii="Cambria" w:eastAsia="Arial" w:hAnsi="Cambria"/>
        </w:rPr>
      </w:pPr>
    </w:p>
    <w:tbl>
      <w:tblPr>
        <w:tblStyle w:val="Reetkatablice"/>
        <w:tblW w:w="0" w:type="auto"/>
        <w:tblLook w:val="04A0" w:firstRow="1" w:lastRow="0" w:firstColumn="1" w:lastColumn="0" w:noHBand="0" w:noVBand="1"/>
      </w:tblPr>
      <w:tblGrid>
        <w:gridCol w:w="754"/>
        <w:gridCol w:w="8309"/>
      </w:tblGrid>
      <w:tr w:rsidR="00DB70BC" w:rsidRPr="00922345" w14:paraId="3FC3F80C" w14:textId="77777777" w:rsidTr="008670FE">
        <w:tc>
          <w:tcPr>
            <w:tcW w:w="754" w:type="dxa"/>
            <w:shd w:val="clear" w:color="auto" w:fill="8EAADB" w:themeFill="accent1" w:themeFillTint="99"/>
          </w:tcPr>
          <w:p w14:paraId="21FA4633" w14:textId="77777777" w:rsidR="00DB70BC" w:rsidRPr="00922345" w:rsidRDefault="00DB70BC" w:rsidP="008D6154">
            <w:pPr>
              <w:jc w:val="center"/>
              <w:rPr>
                <w:rFonts w:ascii="Cambria" w:eastAsia="Arial" w:hAnsi="Cambria"/>
                <w:b/>
              </w:rPr>
            </w:pPr>
          </w:p>
          <w:p w14:paraId="1963DB6F" w14:textId="200492E7" w:rsidR="00DB70BC" w:rsidRPr="00922345" w:rsidRDefault="0026529F" w:rsidP="008D6154">
            <w:pPr>
              <w:jc w:val="center"/>
              <w:rPr>
                <w:rFonts w:ascii="Cambria" w:hAnsi="Cambria"/>
                <w:b/>
              </w:rPr>
            </w:pPr>
            <w:r w:rsidRPr="00922345">
              <w:rPr>
                <w:rFonts w:ascii="Cambria" w:eastAsia="Arial" w:hAnsi="Cambria"/>
                <w:b/>
              </w:rPr>
              <w:t>4</w:t>
            </w:r>
            <w:r w:rsidR="00DB70BC" w:rsidRPr="00922345">
              <w:rPr>
                <w:rFonts w:ascii="Cambria" w:eastAsia="Arial" w:hAnsi="Cambria"/>
                <w:b/>
              </w:rPr>
              <w:t>.12.</w:t>
            </w:r>
          </w:p>
        </w:tc>
        <w:tc>
          <w:tcPr>
            <w:tcW w:w="8309" w:type="dxa"/>
            <w:shd w:val="clear" w:color="auto" w:fill="8EAADB" w:themeFill="accent1" w:themeFillTint="99"/>
          </w:tcPr>
          <w:p w14:paraId="26E6010D" w14:textId="77777777" w:rsidR="00DB70BC" w:rsidRPr="00922345" w:rsidRDefault="00DB70BC" w:rsidP="008D6154">
            <w:pPr>
              <w:jc w:val="both"/>
              <w:rPr>
                <w:rFonts w:ascii="Cambria" w:eastAsia="Arial" w:hAnsi="Cambria"/>
                <w:b/>
              </w:rPr>
            </w:pPr>
          </w:p>
          <w:p w14:paraId="60C30D63" w14:textId="77777777" w:rsidR="00DB70BC" w:rsidRPr="00922345" w:rsidRDefault="00DB70BC" w:rsidP="008D6154">
            <w:pPr>
              <w:jc w:val="both"/>
              <w:rPr>
                <w:rFonts w:ascii="Cambria" w:eastAsia="Arial" w:hAnsi="Cambria"/>
                <w:b/>
              </w:rPr>
            </w:pPr>
            <w:r w:rsidRPr="00922345">
              <w:rPr>
                <w:rFonts w:ascii="Cambria" w:eastAsia="Arial" w:hAnsi="Cambria"/>
                <w:b/>
              </w:rPr>
              <w:t>ROK ZA DONOŠENJE ODLUKE O ODABIRU ILI PONIŠTENJU</w:t>
            </w:r>
          </w:p>
          <w:p w14:paraId="35E57B9D" w14:textId="77777777" w:rsidR="00DB70BC" w:rsidRPr="00922345" w:rsidRDefault="00DB70BC" w:rsidP="008D6154">
            <w:pPr>
              <w:jc w:val="both"/>
              <w:rPr>
                <w:rFonts w:ascii="Cambria" w:hAnsi="Cambria"/>
                <w:b/>
              </w:rPr>
            </w:pPr>
          </w:p>
        </w:tc>
      </w:tr>
    </w:tbl>
    <w:p w14:paraId="5C0FBF2C" w14:textId="77777777" w:rsidR="00DB70BC" w:rsidRPr="00922345" w:rsidRDefault="00DB70BC" w:rsidP="00DB70BC">
      <w:pPr>
        <w:rPr>
          <w:rFonts w:ascii="Cambria" w:eastAsia="Arial" w:hAnsi="Cambria"/>
          <w:color w:val="000000"/>
        </w:rPr>
      </w:pPr>
    </w:p>
    <w:p w14:paraId="6325DA84" w14:textId="77777777" w:rsidR="00DB70BC" w:rsidRPr="00922345" w:rsidRDefault="00DB70BC" w:rsidP="00DB70BC">
      <w:pPr>
        <w:jc w:val="both"/>
        <w:rPr>
          <w:rFonts w:ascii="Cambria" w:hAnsi="Cambria"/>
        </w:rPr>
      </w:pPr>
      <w:r w:rsidRPr="00922345">
        <w:rPr>
          <w:rFonts w:ascii="Cambria" w:hAnsi="Cambria"/>
        </w:rPr>
        <w:t>Naručitelj će primijeniti postupak donošenja Odluke o odabiru ili Odluke o poništenju najkasnije u roku od 15 dana od dana isteka roka za dostavu ponuda.</w:t>
      </w:r>
    </w:p>
    <w:p w14:paraId="3E3CEA7F" w14:textId="77777777" w:rsidR="00FF7653" w:rsidRPr="00922345" w:rsidRDefault="00FF7653" w:rsidP="00DB70BC">
      <w:pPr>
        <w:jc w:val="both"/>
        <w:rPr>
          <w:rFonts w:ascii="Cambria" w:eastAsia="Arial" w:hAnsi="Cambria"/>
          <w:color w:val="000000"/>
        </w:rPr>
      </w:pPr>
    </w:p>
    <w:p w14:paraId="41FCDD3B" w14:textId="77777777" w:rsidR="00DB70BC" w:rsidRPr="00922345" w:rsidRDefault="00DB70BC" w:rsidP="00DB70BC">
      <w:pPr>
        <w:jc w:val="both"/>
        <w:rPr>
          <w:rFonts w:ascii="Cambria" w:eastAsia="Arial" w:hAnsi="Cambria"/>
          <w:color w:val="000000"/>
        </w:rPr>
      </w:pPr>
    </w:p>
    <w:tbl>
      <w:tblPr>
        <w:tblStyle w:val="Reetkatablice"/>
        <w:tblW w:w="0" w:type="auto"/>
        <w:tblLook w:val="04A0" w:firstRow="1" w:lastRow="0" w:firstColumn="1" w:lastColumn="0" w:noHBand="0" w:noVBand="1"/>
      </w:tblPr>
      <w:tblGrid>
        <w:gridCol w:w="754"/>
        <w:gridCol w:w="8309"/>
      </w:tblGrid>
      <w:tr w:rsidR="00DB70BC" w:rsidRPr="00922345" w14:paraId="7A56DDC1" w14:textId="77777777" w:rsidTr="008D6154">
        <w:tc>
          <w:tcPr>
            <w:tcW w:w="675" w:type="dxa"/>
            <w:shd w:val="clear" w:color="auto" w:fill="8EAADB" w:themeFill="accent1" w:themeFillTint="99"/>
          </w:tcPr>
          <w:p w14:paraId="1CC00B22" w14:textId="77777777" w:rsidR="00DB70BC" w:rsidRPr="00922345" w:rsidRDefault="00DB70BC" w:rsidP="008D6154">
            <w:pPr>
              <w:jc w:val="center"/>
              <w:rPr>
                <w:rFonts w:ascii="Cambria" w:hAnsi="Cambria"/>
                <w:b/>
              </w:rPr>
            </w:pPr>
          </w:p>
          <w:p w14:paraId="0E77E402" w14:textId="7643AA4D" w:rsidR="00DB70BC" w:rsidRPr="00922345" w:rsidRDefault="0026529F" w:rsidP="008D6154">
            <w:pPr>
              <w:jc w:val="center"/>
              <w:rPr>
                <w:rFonts w:ascii="Cambria" w:hAnsi="Cambria"/>
                <w:b/>
              </w:rPr>
            </w:pPr>
            <w:r w:rsidRPr="00922345">
              <w:rPr>
                <w:rFonts w:ascii="Cambria" w:hAnsi="Cambria"/>
                <w:b/>
              </w:rPr>
              <w:t>4</w:t>
            </w:r>
            <w:r w:rsidR="00DB70BC" w:rsidRPr="00922345">
              <w:rPr>
                <w:rFonts w:ascii="Cambria" w:hAnsi="Cambria"/>
                <w:b/>
              </w:rPr>
              <w:t>.13.</w:t>
            </w:r>
          </w:p>
        </w:tc>
        <w:tc>
          <w:tcPr>
            <w:tcW w:w="8613" w:type="dxa"/>
            <w:shd w:val="clear" w:color="auto" w:fill="8EAADB" w:themeFill="accent1" w:themeFillTint="99"/>
          </w:tcPr>
          <w:p w14:paraId="2872CD3C" w14:textId="77777777" w:rsidR="00DB70BC" w:rsidRPr="00922345" w:rsidRDefault="00DB70BC" w:rsidP="008D6154">
            <w:pPr>
              <w:jc w:val="both"/>
              <w:rPr>
                <w:rFonts w:ascii="Cambria" w:hAnsi="Cambria"/>
                <w:b/>
                <w:bCs/>
                <w:sz w:val="22"/>
                <w:szCs w:val="22"/>
              </w:rPr>
            </w:pPr>
          </w:p>
          <w:p w14:paraId="57384C97" w14:textId="77777777" w:rsidR="00DB70BC" w:rsidRPr="00922345" w:rsidRDefault="00DB70BC" w:rsidP="008D6154">
            <w:pPr>
              <w:jc w:val="both"/>
              <w:rPr>
                <w:rFonts w:ascii="Cambria" w:hAnsi="Cambria"/>
                <w:b/>
                <w:bCs/>
                <w:sz w:val="22"/>
                <w:szCs w:val="22"/>
              </w:rPr>
            </w:pPr>
            <w:r w:rsidRPr="00922345">
              <w:rPr>
                <w:rFonts w:ascii="Cambria" w:hAnsi="Cambria"/>
                <w:b/>
                <w:bCs/>
                <w:sz w:val="22"/>
                <w:szCs w:val="22"/>
              </w:rPr>
              <w:t>OSTALI BITNI UVJETI NARUČITELJA SUKLADNO STRUČNIM   PRAVILIMA</w:t>
            </w:r>
          </w:p>
          <w:p w14:paraId="25DF15DF" w14:textId="77777777" w:rsidR="00DB70BC" w:rsidRPr="00922345" w:rsidRDefault="00DB70BC" w:rsidP="008D6154">
            <w:pPr>
              <w:jc w:val="both"/>
              <w:rPr>
                <w:rFonts w:ascii="Cambria" w:hAnsi="Cambria"/>
                <w:b/>
                <w:sz w:val="22"/>
                <w:szCs w:val="22"/>
              </w:rPr>
            </w:pPr>
          </w:p>
        </w:tc>
      </w:tr>
    </w:tbl>
    <w:p w14:paraId="71863BD5" w14:textId="77777777" w:rsidR="00DB70BC" w:rsidRPr="00922345" w:rsidRDefault="00DB70BC" w:rsidP="00DB70BC">
      <w:pPr>
        <w:pStyle w:val="Odlomakpopisa"/>
        <w:ind w:left="480"/>
        <w:jc w:val="both"/>
        <w:rPr>
          <w:rFonts w:ascii="Cambria" w:eastAsia="Arial" w:hAnsi="Cambria"/>
          <w:b/>
          <w:color w:val="000000"/>
        </w:rPr>
      </w:pPr>
    </w:p>
    <w:p w14:paraId="45B24AFF" w14:textId="77777777" w:rsidR="00DB70BC" w:rsidRPr="00922345" w:rsidRDefault="00DB70BC" w:rsidP="00DB70BC">
      <w:pPr>
        <w:pStyle w:val="Bezproreda"/>
        <w:spacing w:after="120"/>
        <w:jc w:val="both"/>
        <w:rPr>
          <w:rFonts w:ascii="Cambria" w:hAnsi="Cambria" w:cs="Times New Roman"/>
          <w:sz w:val="24"/>
          <w:szCs w:val="24"/>
        </w:rPr>
      </w:pPr>
      <w:r w:rsidRPr="00922345">
        <w:rPr>
          <w:rFonts w:ascii="Cambria" w:hAnsi="Cambria" w:cs="Times New Roman"/>
          <w:bCs/>
          <w:sz w:val="24"/>
          <w:szCs w:val="24"/>
        </w:rPr>
        <w:t>Ostali bitni uvjeti Naručitelja</w:t>
      </w:r>
      <w:r w:rsidRPr="00922345">
        <w:rPr>
          <w:rFonts w:ascii="Cambria" w:hAnsi="Cambria" w:cs="Times New Roman"/>
          <w:sz w:val="24"/>
          <w:szCs w:val="24"/>
        </w:rPr>
        <w:t xml:space="preserve"> predstavljaju dodatna tumačenja i zahtjeve Naručitelja. Ponuditelj ih kod izrade ponude treba posebno dobro proučiti, te je kao stručan i specijaliziran gospodarski subjekt dužan cjelovito sagledati i predvidjeti sve posljedice koje iz ovih uvjeta proizlaze. </w:t>
      </w:r>
    </w:p>
    <w:p w14:paraId="63F3F2C6" w14:textId="77777777" w:rsidR="00DB70BC" w:rsidRPr="00922345" w:rsidRDefault="00DB70BC" w:rsidP="00DB70BC">
      <w:pPr>
        <w:pStyle w:val="Bezproreda"/>
        <w:spacing w:after="120"/>
        <w:jc w:val="both"/>
        <w:rPr>
          <w:rFonts w:ascii="Cambria" w:hAnsi="Cambria" w:cs="Times New Roman"/>
          <w:sz w:val="24"/>
          <w:szCs w:val="24"/>
        </w:rPr>
      </w:pPr>
      <w:r w:rsidRPr="00922345">
        <w:rPr>
          <w:rFonts w:ascii="Cambria" w:hAnsi="Cambria" w:cs="Times New Roman"/>
          <w:sz w:val="24"/>
          <w:szCs w:val="24"/>
        </w:rPr>
        <w:t>Svi ugovoreni radovi izvodit će se u skladu s troškovnikom, opisima troškovničkih stavki i Ostalim bitnim uvjetima Naručitelja.</w:t>
      </w:r>
    </w:p>
    <w:p w14:paraId="20B5837A" w14:textId="77777777" w:rsidR="00DB70BC" w:rsidRPr="00922345" w:rsidRDefault="00DB70BC" w:rsidP="009C37F7">
      <w:pPr>
        <w:numPr>
          <w:ilvl w:val="0"/>
          <w:numId w:val="4"/>
        </w:numPr>
        <w:shd w:val="clear" w:color="auto" w:fill="FFFFFF"/>
        <w:spacing w:before="120" w:after="120"/>
        <w:jc w:val="both"/>
        <w:rPr>
          <w:rFonts w:ascii="Cambria" w:hAnsi="Cambria"/>
        </w:rPr>
      </w:pPr>
      <w:r w:rsidRPr="00922345">
        <w:rPr>
          <w:rFonts w:ascii="Cambria" w:hAnsi="Cambria"/>
        </w:rPr>
        <w:t>Ponuditelj je dužan prije izrade ponude proučiti cjelokupnu dokumentaciju i pogledati područje izvođenja radova.</w:t>
      </w:r>
    </w:p>
    <w:p w14:paraId="6E81A839" w14:textId="77777777" w:rsidR="00DB70BC" w:rsidRPr="00922345" w:rsidRDefault="00DB70BC" w:rsidP="009C37F7">
      <w:pPr>
        <w:numPr>
          <w:ilvl w:val="0"/>
          <w:numId w:val="4"/>
        </w:numPr>
        <w:shd w:val="clear" w:color="auto" w:fill="FFFFFF"/>
        <w:spacing w:before="120" w:after="120"/>
        <w:jc w:val="both"/>
        <w:rPr>
          <w:rFonts w:ascii="Cambria" w:hAnsi="Cambria"/>
          <w:spacing w:val="-11"/>
        </w:rPr>
      </w:pPr>
      <w:r w:rsidRPr="00922345">
        <w:rPr>
          <w:rFonts w:ascii="Cambria" w:hAnsi="Cambria"/>
        </w:rPr>
        <w:t>Nakon ugovaranja Ponuditelj neće imati pravo zbog eventualnih nejasnoća u Dokumentaciji za nadmetanje i troškovniku tražiti nikakve naknade i produženje roka, već je obvezan za sve nejasnoće unaprijed i na vrijeme tražiti objašnjenja.</w:t>
      </w:r>
    </w:p>
    <w:p w14:paraId="7F1F88CA" w14:textId="77777777" w:rsidR="00DB70BC" w:rsidRPr="00922345" w:rsidRDefault="00DB70BC" w:rsidP="009C37F7">
      <w:pPr>
        <w:numPr>
          <w:ilvl w:val="0"/>
          <w:numId w:val="4"/>
        </w:numPr>
        <w:shd w:val="clear" w:color="auto" w:fill="FFFFFF"/>
        <w:spacing w:before="120" w:after="120"/>
        <w:jc w:val="both"/>
        <w:rPr>
          <w:rFonts w:ascii="Cambria" w:hAnsi="Cambria"/>
          <w:spacing w:val="-14"/>
        </w:rPr>
      </w:pPr>
      <w:r w:rsidRPr="00922345">
        <w:rPr>
          <w:rFonts w:ascii="Cambria" w:hAnsi="Cambria"/>
        </w:rPr>
        <w:t>Ponuditelj se obvezuje osigurati imovinu i ljude te se pridržavati svih mjera sigurnosti na radu i svih važećih propisa za ovu vrstu radova.</w:t>
      </w:r>
    </w:p>
    <w:p w14:paraId="77CFB7C6" w14:textId="77777777" w:rsidR="00DB70BC" w:rsidRPr="00922345" w:rsidRDefault="00DB70BC" w:rsidP="009C37F7">
      <w:pPr>
        <w:numPr>
          <w:ilvl w:val="0"/>
          <w:numId w:val="4"/>
        </w:numPr>
        <w:shd w:val="clear" w:color="auto" w:fill="FFFFFF"/>
        <w:spacing w:before="120" w:after="120"/>
        <w:jc w:val="both"/>
        <w:rPr>
          <w:rFonts w:ascii="Cambria" w:hAnsi="Cambria"/>
          <w:spacing w:val="-14"/>
        </w:rPr>
      </w:pPr>
      <w:r w:rsidRPr="00922345">
        <w:rPr>
          <w:rFonts w:ascii="Cambria" w:hAnsi="Cambria"/>
        </w:rPr>
        <w:t xml:space="preserve">Ponuditelj je dužan obvezno postupiti po uvjetima iz ove Dokumentacije za nadmetanje. </w:t>
      </w:r>
    </w:p>
    <w:p w14:paraId="76CA13A6" w14:textId="77777777" w:rsidR="00DB70BC" w:rsidRPr="00922345" w:rsidRDefault="00DB70BC" w:rsidP="009C37F7">
      <w:pPr>
        <w:pStyle w:val="Bezproreda"/>
        <w:numPr>
          <w:ilvl w:val="0"/>
          <w:numId w:val="4"/>
        </w:numPr>
        <w:spacing w:before="120" w:after="120"/>
        <w:jc w:val="both"/>
        <w:rPr>
          <w:rFonts w:ascii="Cambria" w:hAnsi="Cambria" w:cs="Times New Roman"/>
          <w:sz w:val="24"/>
          <w:szCs w:val="24"/>
        </w:rPr>
      </w:pPr>
      <w:r w:rsidRPr="00922345">
        <w:rPr>
          <w:rFonts w:ascii="Cambria" w:hAnsi="Cambria" w:cs="Times New Roman"/>
          <w:sz w:val="24"/>
          <w:szCs w:val="24"/>
        </w:rPr>
        <w:t>Ponuda treba obuhvatiti sve radove po troškovniku.</w:t>
      </w:r>
    </w:p>
    <w:p w14:paraId="122D957E" w14:textId="4B78CF1C" w:rsidR="00B55A0F" w:rsidRPr="00922345" w:rsidRDefault="0026529F" w:rsidP="0026529F">
      <w:pPr>
        <w:pStyle w:val="pt-normalweb-000013"/>
        <w:shd w:val="clear" w:color="auto" w:fill="8EAADB" w:themeFill="accent1" w:themeFillTint="99"/>
        <w:spacing w:before="0" w:beforeAutospacing="0" w:after="0" w:afterAutospacing="0"/>
        <w:jc w:val="both"/>
        <w:rPr>
          <w:rFonts w:ascii="Cambria" w:eastAsia="Arial" w:hAnsi="Cambria"/>
          <w:b/>
          <w:bCs/>
          <w:color w:val="222A35" w:themeColor="text2" w:themeShade="80"/>
        </w:rPr>
      </w:pPr>
      <w:r w:rsidRPr="00922345">
        <w:rPr>
          <w:rFonts w:ascii="Cambria" w:eastAsia="Arial" w:hAnsi="Cambria"/>
          <w:b/>
          <w:bCs/>
          <w:color w:val="222A35" w:themeColor="text2" w:themeShade="80"/>
        </w:rPr>
        <w:lastRenderedPageBreak/>
        <w:t>4.14.</w:t>
      </w:r>
      <w:r w:rsidR="001002BD">
        <w:rPr>
          <w:rFonts w:ascii="Cambria" w:eastAsia="Arial" w:hAnsi="Cambria"/>
          <w:b/>
          <w:bCs/>
          <w:color w:val="222A35" w:themeColor="text2" w:themeShade="80"/>
        </w:rPr>
        <w:t xml:space="preserve"> </w:t>
      </w:r>
      <w:r w:rsidR="00B55A0F" w:rsidRPr="00922345">
        <w:rPr>
          <w:rFonts w:ascii="Cambria" w:eastAsia="Arial" w:hAnsi="Cambria"/>
          <w:b/>
          <w:bCs/>
          <w:color w:val="222A35" w:themeColor="text2" w:themeShade="80"/>
        </w:rPr>
        <w:t>UVJETI I ZAHTJEVI KOJI MORAJU BITI ISPUNJENI SUKLADNO POSEBNIM PROPISIMA ILI STRUČNIM PRAVILIMA</w:t>
      </w:r>
    </w:p>
    <w:p w14:paraId="3FE28B1E" w14:textId="77777777" w:rsidR="00B55A0F" w:rsidRPr="00922345" w:rsidRDefault="00B55A0F" w:rsidP="00B55A0F">
      <w:pPr>
        <w:jc w:val="both"/>
        <w:rPr>
          <w:rFonts w:ascii="Cambria" w:eastAsiaTheme="majorEastAsia" w:hAnsi="Cambria"/>
          <w:b/>
          <w:color w:val="1F3763" w:themeColor="accent1" w:themeShade="7F"/>
          <w:lang w:eastAsia="zh-CN"/>
        </w:rPr>
      </w:pPr>
      <w:bookmarkStart w:id="3" w:name="_Toc499237857"/>
    </w:p>
    <w:p w14:paraId="21690651" w14:textId="697ACA37" w:rsidR="00B55A0F" w:rsidRPr="00922345" w:rsidRDefault="0026529F" w:rsidP="00B60954">
      <w:pPr>
        <w:shd w:val="clear" w:color="auto" w:fill="8EAADB" w:themeFill="accent1" w:themeFillTint="99"/>
        <w:jc w:val="both"/>
        <w:rPr>
          <w:rFonts w:ascii="Cambria" w:eastAsiaTheme="majorEastAsia" w:hAnsi="Cambria"/>
          <w:b/>
          <w:lang w:eastAsia="zh-CN"/>
        </w:rPr>
      </w:pPr>
      <w:r w:rsidRPr="00922345">
        <w:rPr>
          <w:rFonts w:ascii="Cambria" w:eastAsiaTheme="majorEastAsia" w:hAnsi="Cambria"/>
          <w:b/>
          <w:lang w:eastAsia="zh-CN"/>
        </w:rPr>
        <w:t>4.14.1.</w:t>
      </w:r>
      <w:r w:rsidR="00B60954" w:rsidRPr="00922345">
        <w:rPr>
          <w:rFonts w:ascii="Cambria" w:eastAsiaTheme="majorEastAsia" w:hAnsi="Cambria"/>
          <w:b/>
          <w:lang w:eastAsia="zh-CN"/>
        </w:rPr>
        <w:t>UVJET ZA OBAVLJANJE DJELATNOSTI GRAĐENJA</w:t>
      </w:r>
      <w:bookmarkEnd w:id="3"/>
    </w:p>
    <w:p w14:paraId="5524232C" w14:textId="77777777" w:rsidR="00B55A0F" w:rsidRPr="00922345" w:rsidRDefault="00B55A0F" w:rsidP="00B55A0F">
      <w:pPr>
        <w:rPr>
          <w:rFonts w:ascii="Cambria" w:eastAsia="Arial" w:hAnsi="Cambria"/>
          <w:color w:val="222A35" w:themeColor="text2" w:themeShade="80"/>
        </w:rPr>
      </w:pPr>
    </w:p>
    <w:p w14:paraId="05EEDE95" w14:textId="4D63A8B2" w:rsidR="002F6227" w:rsidRPr="00922345" w:rsidRDefault="00B55A0F" w:rsidP="002F6227">
      <w:pPr>
        <w:ind w:right="380"/>
        <w:jc w:val="both"/>
        <w:rPr>
          <w:rFonts w:ascii="Cambria" w:hAnsi="Cambria" w:cs="Calibri"/>
        </w:rPr>
      </w:pPr>
      <w:r w:rsidRPr="00922345">
        <w:rPr>
          <w:rFonts w:ascii="Cambria" w:eastAsia="Arial" w:hAnsi="Cambria"/>
          <w:color w:val="222A35" w:themeColor="text2" w:themeShade="80"/>
        </w:rPr>
        <w:t>Sukladno članku 29. Zakona o poslovima i djelatnostima u prostornom uređenju i gradnji („Narodne novine“ broj 78/15</w:t>
      </w:r>
      <w:r w:rsidR="00B23157" w:rsidRPr="00922345">
        <w:rPr>
          <w:rFonts w:ascii="Cambria" w:eastAsia="Arial" w:hAnsi="Cambria"/>
          <w:color w:val="222A35" w:themeColor="text2" w:themeShade="80"/>
        </w:rPr>
        <w:t xml:space="preserve"> i 118/18</w:t>
      </w:r>
      <w:r w:rsidR="00F32853">
        <w:rPr>
          <w:rFonts w:ascii="Cambria" w:eastAsia="Arial" w:hAnsi="Cambria"/>
          <w:color w:val="222A35" w:themeColor="text2" w:themeShade="80"/>
        </w:rPr>
        <w:t xml:space="preserve"> i</w:t>
      </w:r>
      <w:r w:rsidR="001342F7">
        <w:rPr>
          <w:rFonts w:ascii="Cambria" w:eastAsia="Arial" w:hAnsi="Cambria"/>
          <w:color w:val="222A35" w:themeColor="text2" w:themeShade="80"/>
        </w:rPr>
        <w:t xml:space="preserve"> 110/19</w:t>
      </w:r>
      <w:r w:rsidRPr="00922345">
        <w:rPr>
          <w:rFonts w:ascii="Cambria" w:eastAsia="Arial" w:hAnsi="Cambria"/>
          <w:color w:val="222A35" w:themeColor="text2" w:themeShade="80"/>
        </w:rPr>
        <w:t xml:space="preserve">)  graditi i/ili izvoditi radove na građevini može </w:t>
      </w:r>
      <w:r w:rsidR="006765F8" w:rsidRPr="00922345">
        <w:rPr>
          <w:rFonts w:ascii="Cambria" w:hAnsi="Cambria"/>
        </w:rPr>
        <w:t>pravna osoba ili fizička osoba obrtnik, registrirana za obavljanje djelatnosti građenja, odnosno za izvođenje pojedinih radova (u daljnjem tekstu: izvođač) koja ispunjava uvjete propisane ovim Zakonom te posebnim propisima kojima se uređuje gradnja.</w:t>
      </w:r>
      <w:r w:rsidR="00880EFF" w:rsidRPr="00922345">
        <w:rPr>
          <w:rFonts w:ascii="Cambria" w:hAnsi="Cambria"/>
        </w:rPr>
        <w:t xml:space="preserve"> </w:t>
      </w:r>
    </w:p>
    <w:p w14:paraId="0577E786" w14:textId="77777777" w:rsidR="002F6227" w:rsidRPr="00922345" w:rsidRDefault="002F6227" w:rsidP="002F6227">
      <w:pPr>
        <w:spacing w:after="135"/>
        <w:jc w:val="both"/>
        <w:rPr>
          <w:rFonts w:ascii="Cambria" w:hAnsi="Cambria"/>
        </w:rPr>
      </w:pPr>
    </w:p>
    <w:p w14:paraId="35B371A6" w14:textId="04E94E92" w:rsidR="006765F8" w:rsidRPr="00922345" w:rsidRDefault="006765F8" w:rsidP="002F6227">
      <w:pPr>
        <w:spacing w:after="135"/>
        <w:jc w:val="both"/>
        <w:rPr>
          <w:rFonts w:ascii="Cambria" w:hAnsi="Cambria"/>
        </w:rPr>
      </w:pPr>
      <w:r w:rsidRPr="00922345">
        <w:rPr>
          <w:rFonts w:ascii="Cambria" w:hAnsi="Cambria"/>
        </w:rPr>
        <w:t>Izvođač je dužan osigurati da pojedini rad obavlja osoba koja ima odgovarajuće stručne kvalifikacije.</w:t>
      </w:r>
    </w:p>
    <w:p w14:paraId="60B1B90F" w14:textId="2C5C47FA" w:rsidR="00B55A0F" w:rsidRPr="00E84F69" w:rsidRDefault="00B55A0F" w:rsidP="00B55A0F">
      <w:pPr>
        <w:jc w:val="both"/>
        <w:rPr>
          <w:rFonts w:ascii="Cambria" w:eastAsia="Arial" w:hAnsi="Cambria"/>
          <w:b/>
          <w:iCs/>
          <w:color w:val="FF0000"/>
          <w:sz w:val="28"/>
          <w:szCs w:val="28"/>
          <w:u w:val="single"/>
        </w:rPr>
      </w:pPr>
      <w:r w:rsidRPr="00922345">
        <w:rPr>
          <w:rFonts w:ascii="Cambria" w:eastAsia="Arial" w:hAnsi="Cambria"/>
          <w:b/>
          <w:i/>
          <w:color w:val="FF0000"/>
          <w:sz w:val="28"/>
          <w:szCs w:val="28"/>
          <w:u w:val="single"/>
        </w:rPr>
        <w:t xml:space="preserve">Sukladno članku 30. navedenog Zakona, izvođač mora u obavljanju djelatnosti građenja imati </w:t>
      </w:r>
      <w:r w:rsidRPr="00E84F69">
        <w:rPr>
          <w:rFonts w:ascii="Cambria" w:eastAsia="Arial" w:hAnsi="Cambria"/>
          <w:b/>
          <w:i/>
          <w:color w:val="FF0000"/>
          <w:sz w:val="28"/>
          <w:szCs w:val="28"/>
          <w:u w:val="single"/>
        </w:rPr>
        <w:t xml:space="preserve">zaposlenog </w:t>
      </w:r>
      <w:r w:rsidR="0037310D" w:rsidRPr="00E84F69">
        <w:rPr>
          <w:rFonts w:ascii="Cambria" w:hAnsi="Cambria"/>
          <w:b/>
          <w:color w:val="FF0000"/>
          <w:sz w:val="28"/>
          <w:szCs w:val="28"/>
          <w:u w:val="single"/>
          <w:shd w:val="clear" w:color="auto" w:fill="FFFFFF"/>
        </w:rPr>
        <w:t>inženjera</w:t>
      </w:r>
      <w:r w:rsidR="00713CF0">
        <w:rPr>
          <w:rFonts w:ascii="Cambria" w:hAnsi="Cambria"/>
          <w:b/>
          <w:color w:val="FF0000"/>
          <w:sz w:val="28"/>
          <w:szCs w:val="28"/>
          <w:u w:val="single"/>
          <w:shd w:val="clear" w:color="auto" w:fill="FFFFFF"/>
        </w:rPr>
        <w:t xml:space="preserve"> gradilišta</w:t>
      </w:r>
      <w:r w:rsidR="00C57CC0">
        <w:rPr>
          <w:rFonts w:ascii="Cambria" w:hAnsi="Cambria"/>
          <w:b/>
          <w:color w:val="FF0000"/>
          <w:sz w:val="28"/>
          <w:szCs w:val="28"/>
          <w:u w:val="single"/>
          <w:shd w:val="clear" w:color="auto" w:fill="FFFFFF"/>
        </w:rPr>
        <w:t>.</w:t>
      </w:r>
    </w:p>
    <w:p w14:paraId="5AA4C24A" w14:textId="77777777" w:rsidR="00B55A0F" w:rsidRPr="00922345" w:rsidRDefault="00B55A0F" w:rsidP="00B55A0F">
      <w:pPr>
        <w:jc w:val="both"/>
        <w:rPr>
          <w:rFonts w:ascii="Cambria" w:eastAsia="Arial" w:hAnsi="Cambria"/>
          <w:color w:val="222A35" w:themeColor="text2" w:themeShade="80"/>
        </w:rPr>
      </w:pPr>
    </w:p>
    <w:p w14:paraId="53AC59CE" w14:textId="4E937BAE" w:rsidR="001D056B" w:rsidRDefault="001D056B" w:rsidP="00904C24">
      <w:pPr>
        <w:jc w:val="both"/>
        <w:rPr>
          <w:rFonts w:ascii="Cambria" w:hAnsi="Cambria" w:cstheme="minorHAnsi"/>
          <w:b/>
          <w:bCs/>
          <w:caps/>
        </w:rPr>
      </w:pPr>
      <w:r w:rsidRPr="00922345">
        <w:rPr>
          <w:rFonts w:ascii="Cambria" w:hAnsi="Cambria" w:cstheme="minorHAnsi"/>
          <w:b/>
          <w:bCs/>
        </w:rPr>
        <w:t>Zahtjevi za obavljanje djelatnosti građenja</w:t>
      </w:r>
      <w:r w:rsidR="00EB5E99">
        <w:rPr>
          <w:rFonts w:ascii="Cambria" w:hAnsi="Cambria" w:cstheme="minorHAnsi"/>
          <w:b/>
          <w:bCs/>
        </w:rPr>
        <w:t>:</w:t>
      </w:r>
      <w:r w:rsidRPr="00922345">
        <w:rPr>
          <w:rFonts w:ascii="Cambria" w:hAnsi="Cambria" w:cstheme="minorHAnsi"/>
          <w:b/>
          <w:bCs/>
          <w:caps/>
        </w:rPr>
        <w:tab/>
      </w:r>
    </w:p>
    <w:p w14:paraId="3E88631C" w14:textId="77777777" w:rsidR="009C2D6C" w:rsidRPr="00922345" w:rsidRDefault="009C2D6C" w:rsidP="00904C24">
      <w:pPr>
        <w:jc w:val="both"/>
        <w:rPr>
          <w:rFonts w:ascii="Cambria" w:hAnsi="Cambria" w:cs="ArialMT"/>
          <w:b/>
        </w:rPr>
      </w:pPr>
    </w:p>
    <w:p w14:paraId="15FE1BC4" w14:textId="77777777" w:rsidR="001D056B" w:rsidRPr="009C2D6C" w:rsidRDefault="001D056B" w:rsidP="00904C24">
      <w:pPr>
        <w:tabs>
          <w:tab w:val="left" w:pos="284"/>
        </w:tabs>
        <w:jc w:val="both"/>
        <w:rPr>
          <w:rFonts w:ascii="Cambria" w:hAnsi="Cambria" w:cstheme="minorHAnsi"/>
          <w:b/>
          <w:bCs/>
          <w:u w:val="single"/>
        </w:rPr>
      </w:pPr>
      <w:r w:rsidRPr="009C2D6C">
        <w:rPr>
          <w:rFonts w:ascii="Cambria" w:hAnsi="Cambria" w:cstheme="minorHAnsi"/>
          <w:b/>
          <w:bCs/>
          <w:u w:val="single"/>
        </w:rPr>
        <w:t xml:space="preserve">Gospodarski subjekt mora ispuniti zahtjeve za obavljanje djelatnosti građenja u Republici Hrvatskoj. Tražene zahtjeve moraju ispuniti pojedinačno svi gospodarski subjekti koji će graditi i/ili izvoditi radove na građevini koja je predmet ove nabave (ponuditelj, u slučaju zajednice gospodarskih subjekata pojedinačno svi članovi zajednice, </w:t>
      </w:r>
      <w:proofErr w:type="spellStart"/>
      <w:r w:rsidRPr="009C2D6C">
        <w:rPr>
          <w:rFonts w:ascii="Cambria" w:hAnsi="Cambria" w:cstheme="minorHAnsi"/>
          <w:b/>
          <w:bCs/>
          <w:u w:val="single"/>
        </w:rPr>
        <w:t>podugovaratelj</w:t>
      </w:r>
      <w:proofErr w:type="spellEnd"/>
      <w:r w:rsidRPr="009C2D6C">
        <w:rPr>
          <w:rFonts w:ascii="Cambria" w:hAnsi="Cambria" w:cstheme="minorHAnsi"/>
          <w:b/>
          <w:bCs/>
          <w:u w:val="single"/>
        </w:rPr>
        <w:t xml:space="preserve"> ili drugi subjekt na čiju se sposobnost gospodarski subjekt oslanja).</w:t>
      </w:r>
    </w:p>
    <w:p w14:paraId="44C49FF1" w14:textId="77777777" w:rsidR="00C418E2" w:rsidRPr="00922345" w:rsidRDefault="00C418E2" w:rsidP="00904C24">
      <w:pPr>
        <w:ind w:right="414"/>
        <w:jc w:val="both"/>
        <w:rPr>
          <w:rFonts w:ascii="Cambria" w:hAnsi="Cambria" w:cs="Calibri"/>
        </w:rPr>
      </w:pPr>
    </w:p>
    <w:p w14:paraId="16DD0B55" w14:textId="5CE37A55" w:rsidR="001D056B" w:rsidRDefault="001D056B" w:rsidP="00904C24">
      <w:pPr>
        <w:pStyle w:val="Odlomakpopisa"/>
        <w:numPr>
          <w:ilvl w:val="0"/>
          <w:numId w:val="35"/>
        </w:numPr>
        <w:spacing w:after="120"/>
        <w:ind w:left="0" w:right="414"/>
        <w:contextualSpacing w:val="0"/>
        <w:jc w:val="both"/>
        <w:rPr>
          <w:rFonts w:ascii="Cambria" w:hAnsi="Cambria" w:cs="Calibri"/>
        </w:rPr>
      </w:pPr>
      <w:r w:rsidRPr="00922345">
        <w:rPr>
          <w:rFonts w:ascii="Cambria" w:hAnsi="Cambria" w:cs="Calibri"/>
          <w:b/>
        </w:rPr>
        <w:t>izvadak iz sudskog registra ili drugi jednakovrijedan dokument iz kojeg proizlazi da je gospodarski ovlašten obavljati djelatnost građenja.</w:t>
      </w:r>
      <w:r w:rsidRPr="00922345">
        <w:rPr>
          <w:rFonts w:ascii="Cambria" w:hAnsi="Cambria" w:cs="Calibri"/>
        </w:rPr>
        <w:t xml:space="preserve"> </w:t>
      </w:r>
    </w:p>
    <w:p w14:paraId="381D2F77" w14:textId="77777777" w:rsidR="006C12E6" w:rsidRPr="00922345" w:rsidRDefault="006C12E6" w:rsidP="00B55A0F">
      <w:pPr>
        <w:jc w:val="both"/>
        <w:rPr>
          <w:rFonts w:ascii="Cambria" w:eastAsia="Arial" w:hAnsi="Cambria"/>
          <w:color w:val="222A35" w:themeColor="text2" w:themeShade="80"/>
        </w:rPr>
      </w:pPr>
    </w:p>
    <w:p w14:paraId="4C737EBD" w14:textId="55E8FFE0" w:rsidR="00E96C09" w:rsidRDefault="00D74C4F" w:rsidP="00E96C09">
      <w:pPr>
        <w:pStyle w:val="Odlomakpopisa"/>
        <w:numPr>
          <w:ilvl w:val="0"/>
          <w:numId w:val="32"/>
        </w:numPr>
        <w:jc w:val="both"/>
        <w:rPr>
          <w:rFonts w:ascii="Cambria" w:eastAsia="Arial" w:hAnsi="Cambria"/>
          <w:b/>
          <w:i/>
          <w:color w:val="FF0000"/>
          <w:sz w:val="28"/>
          <w:szCs w:val="28"/>
          <w:u w:val="single"/>
        </w:rPr>
      </w:pPr>
      <w:r w:rsidRPr="00D74C4F">
        <w:rPr>
          <w:rFonts w:ascii="Cambria" w:eastAsia="Arial" w:hAnsi="Cambria"/>
          <w:b/>
          <w:i/>
          <w:color w:val="FF0000"/>
          <w:sz w:val="28"/>
          <w:szCs w:val="28"/>
          <w:u w:val="single"/>
        </w:rPr>
        <w:t xml:space="preserve">Ponuditelj mora dostaviti </w:t>
      </w:r>
      <w:r w:rsidR="00B55A0F" w:rsidRPr="00D74C4F">
        <w:rPr>
          <w:rFonts w:ascii="Cambria" w:eastAsia="Arial" w:hAnsi="Cambria"/>
          <w:b/>
          <w:i/>
          <w:color w:val="FF0000"/>
          <w:sz w:val="28"/>
          <w:szCs w:val="28"/>
          <w:u w:val="single"/>
        </w:rPr>
        <w:t>dokaze o ispunjavanju uvjeta za obavljanje djelatnosti građenja u Republici Hrvatskoj sukladno Zakonu o poslovima i djelatnostima u prostornom uređenju i gradnji („Narodne novine“ broj 78/15</w:t>
      </w:r>
      <w:r w:rsidR="00DD353D" w:rsidRPr="00D74C4F">
        <w:rPr>
          <w:rFonts w:ascii="Cambria" w:eastAsia="Arial" w:hAnsi="Cambria"/>
          <w:b/>
          <w:i/>
          <w:color w:val="FF0000"/>
          <w:sz w:val="28"/>
          <w:szCs w:val="28"/>
          <w:u w:val="single"/>
        </w:rPr>
        <w:t xml:space="preserve"> i 118/18</w:t>
      </w:r>
      <w:r w:rsidR="007A3BD5">
        <w:rPr>
          <w:rFonts w:ascii="Cambria" w:eastAsia="Arial" w:hAnsi="Cambria"/>
          <w:b/>
          <w:i/>
          <w:color w:val="FF0000"/>
          <w:sz w:val="28"/>
          <w:szCs w:val="28"/>
          <w:u w:val="single"/>
        </w:rPr>
        <w:t xml:space="preserve"> i</w:t>
      </w:r>
      <w:r w:rsidR="00E96C09" w:rsidRPr="00D74C4F">
        <w:rPr>
          <w:rFonts w:ascii="Cambria" w:eastAsia="Arial" w:hAnsi="Cambria"/>
          <w:b/>
          <w:i/>
          <w:color w:val="FF0000"/>
          <w:sz w:val="28"/>
          <w:szCs w:val="28"/>
          <w:u w:val="single"/>
        </w:rPr>
        <w:t xml:space="preserve"> 110/19</w:t>
      </w:r>
      <w:r w:rsidR="00B55A0F" w:rsidRPr="00D74C4F">
        <w:rPr>
          <w:rFonts w:ascii="Cambria" w:eastAsia="Arial" w:hAnsi="Cambria"/>
          <w:b/>
          <w:i/>
          <w:color w:val="FF0000"/>
          <w:sz w:val="28"/>
          <w:szCs w:val="28"/>
          <w:u w:val="single"/>
        </w:rPr>
        <w:t>)</w:t>
      </w:r>
      <w:r>
        <w:rPr>
          <w:rFonts w:ascii="Cambria" w:eastAsia="Arial" w:hAnsi="Cambria"/>
          <w:b/>
          <w:i/>
          <w:color w:val="FF0000"/>
          <w:sz w:val="28"/>
          <w:szCs w:val="28"/>
          <w:u w:val="single"/>
        </w:rPr>
        <w:t>.</w:t>
      </w:r>
    </w:p>
    <w:p w14:paraId="240613B7" w14:textId="77777777" w:rsidR="00D74C4F" w:rsidRPr="00D74C4F" w:rsidRDefault="00D74C4F" w:rsidP="00D74C4F">
      <w:pPr>
        <w:jc w:val="both"/>
        <w:rPr>
          <w:rFonts w:ascii="Cambria" w:eastAsia="Arial" w:hAnsi="Cambria"/>
          <w:b/>
          <w:i/>
          <w:color w:val="FF0000"/>
          <w:sz w:val="28"/>
          <w:szCs w:val="28"/>
          <w:u w:val="single"/>
        </w:rPr>
      </w:pPr>
    </w:p>
    <w:p w14:paraId="2662EDC9" w14:textId="1C238B66" w:rsidR="00B55A0F" w:rsidRPr="00D74C4F" w:rsidRDefault="00D74C4F" w:rsidP="00BB043B">
      <w:pPr>
        <w:pStyle w:val="Odlomakpopisa"/>
        <w:numPr>
          <w:ilvl w:val="0"/>
          <w:numId w:val="32"/>
        </w:numPr>
        <w:jc w:val="both"/>
        <w:rPr>
          <w:rFonts w:ascii="Cambria" w:eastAsia="Arial" w:hAnsi="Cambria"/>
          <w:b/>
          <w:i/>
          <w:color w:val="FF0000"/>
          <w:sz w:val="28"/>
          <w:szCs w:val="28"/>
          <w:u w:val="single"/>
        </w:rPr>
      </w:pPr>
      <w:r w:rsidRPr="00D74C4F">
        <w:rPr>
          <w:rFonts w:ascii="Cambria" w:eastAsia="Arial" w:hAnsi="Cambria"/>
          <w:b/>
          <w:i/>
          <w:color w:val="FF0000"/>
          <w:sz w:val="28"/>
          <w:szCs w:val="28"/>
          <w:u w:val="single"/>
        </w:rPr>
        <w:t>Ponuditelj mora dostaviti dokaze</w:t>
      </w:r>
      <w:r w:rsidR="00B55A0F" w:rsidRPr="00D74C4F">
        <w:rPr>
          <w:rFonts w:ascii="Cambria" w:eastAsia="Arial" w:hAnsi="Cambria"/>
          <w:b/>
          <w:i/>
          <w:color w:val="FF0000"/>
          <w:sz w:val="28"/>
          <w:szCs w:val="28"/>
          <w:u w:val="single"/>
        </w:rPr>
        <w:t xml:space="preserve"> da ispunjava uvjete iz članku </w:t>
      </w:r>
      <w:r w:rsidR="006E2BD2" w:rsidRPr="00D74C4F">
        <w:rPr>
          <w:rFonts w:ascii="Cambria" w:eastAsia="Arial" w:hAnsi="Cambria"/>
          <w:b/>
          <w:i/>
          <w:color w:val="FF0000"/>
          <w:sz w:val="28"/>
          <w:szCs w:val="28"/>
          <w:u w:val="single"/>
        </w:rPr>
        <w:t xml:space="preserve">24. i </w:t>
      </w:r>
      <w:r w:rsidR="00B55A0F" w:rsidRPr="00D74C4F">
        <w:rPr>
          <w:rFonts w:ascii="Cambria" w:eastAsia="Arial" w:hAnsi="Cambria"/>
          <w:b/>
          <w:i/>
          <w:color w:val="FF0000"/>
          <w:sz w:val="28"/>
          <w:szCs w:val="28"/>
          <w:u w:val="single"/>
        </w:rPr>
        <w:t xml:space="preserve">30. navedenog Zakona, tj. da izvođač ima zaposlenog </w:t>
      </w:r>
      <w:r w:rsidR="00E96C09" w:rsidRPr="00D74C4F">
        <w:rPr>
          <w:rFonts w:ascii="Cambria" w:hAnsi="Cambria"/>
          <w:b/>
          <w:color w:val="FF0000"/>
          <w:sz w:val="28"/>
          <w:szCs w:val="28"/>
          <w:u w:val="single"/>
          <w:shd w:val="clear" w:color="auto" w:fill="FFFFFF"/>
        </w:rPr>
        <w:t>inženjera gradilišta</w:t>
      </w:r>
      <w:r w:rsidR="00BB043B" w:rsidRPr="00D74C4F">
        <w:rPr>
          <w:rFonts w:ascii="Cambria" w:hAnsi="Cambria"/>
          <w:b/>
          <w:color w:val="FF0000"/>
          <w:sz w:val="28"/>
          <w:szCs w:val="28"/>
          <w:u w:val="single"/>
          <w:shd w:val="clear" w:color="auto" w:fill="FFFFFF"/>
        </w:rPr>
        <w:t xml:space="preserve"> (diploma, nostrifikacija, </w:t>
      </w:r>
      <w:r w:rsidR="00EB5E99">
        <w:rPr>
          <w:rFonts w:ascii="Cambria" w:hAnsi="Cambria"/>
          <w:b/>
          <w:color w:val="FF0000"/>
          <w:sz w:val="28"/>
          <w:szCs w:val="28"/>
          <w:u w:val="single"/>
          <w:shd w:val="clear" w:color="auto" w:fill="FFFFFF"/>
        </w:rPr>
        <w:t>i</w:t>
      </w:r>
      <w:r w:rsidR="003042F2" w:rsidRPr="00D74C4F">
        <w:rPr>
          <w:rFonts w:ascii="Cambria" w:hAnsi="Cambria"/>
          <w:b/>
          <w:color w:val="FF0000"/>
          <w:sz w:val="28"/>
          <w:szCs w:val="28"/>
          <w:u w:val="single"/>
          <w:shd w:val="clear" w:color="auto" w:fill="FFFFFF"/>
        </w:rPr>
        <w:t xml:space="preserve">zvod sa MIO, </w:t>
      </w:r>
      <w:r w:rsidR="00EB5E99">
        <w:rPr>
          <w:rFonts w:ascii="Cambria" w:hAnsi="Cambria"/>
          <w:b/>
          <w:color w:val="FF0000"/>
          <w:sz w:val="28"/>
          <w:szCs w:val="28"/>
          <w:u w:val="single"/>
          <w:shd w:val="clear" w:color="auto" w:fill="FFFFFF"/>
        </w:rPr>
        <w:t xml:space="preserve">važeće </w:t>
      </w:r>
      <w:r w:rsidR="003042F2" w:rsidRPr="00D74C4F">
        <w:rPr>
          <w:rFonts w:ascii="Cambria" w:hAnsi="Cambria"/>
          <w:b/>
          <w:color w:val="FF0000"/>
          <w:sz w:val="28"/>
          <w:szCs w:val="28"/>
          <w:u w:val="single"/>
          <w:shd w:val="clear" w:color="auto" w:fill="FFFFFF"/>
        </w:rPr>
        <w:t>ovlaštenje</w:t>
      </w:r>
      <w:r w:rsidR="00C87A99" w:rsidRPr="00D74C4F">
        <w:rPr>
          <w:rFonts w:ascii="Cambria" w:hAnsi="Cambria"/>
          <w:b/>
          <w:color w:val="FF0000"/>
          <w:sz w:val="28"/>
          <w:szCs w:val="28"/>
          <w:u w:val="single"/>
          <w:shd w:val="clear" w:color="auto" w:fill="FFFFFF"/>
        </w:rPr>
        <w:t xml:space="preserve"> </w:t>
      </w:r>
      <w:r w:rsidR="00EB5E99">
        <w:rPr>
          <w:rFonts w:ascii="Cambria" w:hAnsi="Cambria"/>
          <w:b/>
          <w:color w:val="FF0000"/>
          <w:sz w:val="28"/>
          <w:szCs w:val="28"/>
          <w:u w:val="single"/>
          <w:shd w:val="clear" w:color="auto" w:fill="FFFFFF"/>
        </w:rPr>
        <w:t>K</w:t>
      </w:r>
      <w:r w:rsidR="00C87A99" w:rsidRPr="00D74C4F">
        <w:rPr>
          <w:rFonts w:ascii="Cambria" w:hAnsi="Cambria"/>
          <w:b/>
          <w:color w:val="FF0000"/>
          <w:sz w:val="28"/>
          <w:szCs w:val="28"/>
          <w:u w:val="single"/>
          <w:shd w:val="clear" w:color="auto" w:fill="FFFFFF"/>
        </w:rPr>
        <w:t>omore</w:t>
      </w:r>
      <w:r w:rsidR="000461EC">
        <w:rPr>
          <w:rFonts w:ascii="Cambria" w:hAnsi="Cambria"/>
          <w:b/>
          <w:color w:val="FF0000"/>
          <w:sz w:val="28"/>
          <w:szCs w:val="28"/>
          <w:u w:val="single"/>
          <w:shd w:val="clear" w:color="auto" w:fill="FFFFFF"/>
        </w:rPr>
        <w:t xml:space="preserve"> </w:t>
      </w:r>
      <w:r w:rsidR="00AB32C4">
        <w:rPr>
          <w:rFonts w:ascii="Cambria" w:hAnsi="Cambria"/>
          <w:b/>
          <w:color w:val="FF0000"/>
          <w:sz w:val="28"/>
          <w:szCs w:val="28"/>
          <w:u w:val="single"/>
          <w:shd w:val="clear" w:color="auto" w:fill="FFFFFF"/>
        </w:rPr>
        <w:t>i/</w:t>
      </w:r>
      <w:r w:rsidR="000461EC">
        <w:rPr>
          <w:rFonts w:ascii="Cambria" w:hAnsi="Cambria"/>
          <w:b/>
          <w:color w:val="FF0000"/>
          <w:sz w:val="28"/>
          <w:szCs w:val="28"/>
          <w:u w:val="single"/>
          <w:shd w:val="clear" w:color="auto" w:fill="FFFFFF"/>
        </w:rPr>
        <w:t>ili druge jednako vrijedne dokumente</w:t>
      </w:r>
      <w:r w:rsidR="00EB5E99">
        <w:rPr>
          <w:rFonts w:ascii="Cambria" w:hAnsi="Cambria"/>
          <w:b/>
          <w:color w:val="FF0000"/>
          <w:sz w:val="28"/>
          <w:szCs w:val="28"/>
          <w:u w:val="single"/>
          <w:shd w:val="clear" w:color="auto" w:fill="FFFFFF"/>
        </w:rPr>
        <w:t xml:space="preserve"> kojima se dokazuje </w:t>
      </w:r>
      <w:r w:rsidR="00AB32C4">
        <w:rPr>
          <w:rFonts w:ascii="Cambria" w:hAnsi="Cambria"/>
          <w:b/>
          <w:color w:val="FF0000"/>
          <w:sz w:val="28"/>
          <w:szCs w:val="28"/>
          <w:u w:val="single"/>
          <w:shd w:val="clear" w:color="auto" w:fill="FFFFFF"/>
        </w:rPr>
        <w:t>sve navedeno</w:t>
      </w:r>
      <w:r w:rsidR="00BB043B" w:rsidRPr="00D74C4F">
        <w:rPr>
          <w:rFonts w:ascii="Cambria" w:hAnsi="Cambria"/>
          <w:b/>
          <w:color w:val="FF0000"/>
          <w:sz w:val="28"/>
          <w:szCs w:val="28"/>
          <w:u w:val="single"/>
          <w:shd w:val="clear" w:color="auto" w:fill="FFFFFF"/>
        </w:rPr>
        <w:t>)</w:t>
      </w:r>
      <w:r w:rsidRPr="00D74C4F">
        <w:rPr>
          <w:rFonts w:ascii="Cambria" w:eastAsia="Arial" w:hAnsi="Cambria"/>
          <w:b/>
          <w:i/>
          <w:color w:val="FF0000"/>
          <w:sz w:val="28"/>
          <w:szCs w:val="28"/>
          <w:u w:val="single"/>
        </w:rPr>
        <w:t>.</w:t>
      </w:r>
    </w:p>
    <w:p w14:paraId="68ADC10B" w14:textId="77777777" w:rsidR="00B55A0F" w:rsidRPr="00922345" w:rsidRDefault="00B55A0F" w:rsidP="00B55A0F">
      <w:pPr>
        <w:jc w:val="both"/>
        <w:rPr>
          <w:rFonts w:ascii="Cambria" w:eastAsia="Arial" w:hAnsi="Cambria"/>
          <w:b/>
          <w:color w:val="FF0000"/>
        </w:rPr>
      </w:pPr>
    </w:p>
    <w:p w14:paraId="0F56B6D8" w14:textId="2424B94F" w:rsidR="00C906EE" w:rsidRDefault="00C906EE" w:rsidP="00DB70BC">
      <w:pPr>
        <w:tabs>
          <w:tab w:val="left" w:pos="6705"/>
        </w:tabs>
        <w:jc w:val="both"/>
        <w:rPr>
          <w:rFonts w:ascii="Cambria" w:hAnsi="Cambria"/>
        </w:rPr>
      </w:pPr>
    </w:p>
    <w:p w14:paraId="2FE5D2F5" w14:textId="1EDAD0E1" w:rsidR="00D35E92" w:rsidRDefault="00D35E92" w:rsidP="00DB70BC">
      <w:pPr>
        <w:tabs>
          <w:tab w:val="left" w:pos="6705"/>
        </w:tabs>
        <w:jc w:val="both"/>
        <w:rPr>
          <w:rFonts w:ascii="Cambria" w:hAnsi="Cambria"/>
        </w:rPr>
      </w:pPr>
    </w:p>
    <w:p w14:paraId="4B8C1357" w14:textId="57CED502" w:rsidR="00D35E92" w:rsidRDefault="00D35E92" w:rsidP="00DB70BC">
      <w:pPr>
        <w:tabs>
          <w:tab w:val="left" w:pos="6705"/>
        </w:tabs>
        <w:jc w:val="both"/>
        <w:rPr>
          <w:rFonts w:ascii="Cambria" w:hAnsi="Cambria"/>
        </w:rPr>
      </w:pPr>
    </w:p>
    <w:p w14:paraId="34CE96DA" w14:textId="747DFCF6" w:rsidR="00D35E92" w:rsidRDefault="00D35E92" w:rsidP="00DB70BC">
      <w:pPr>
        <w:tabs>
          <w:tab w:val="left" w:pos="6705"/>
        </w:tabs>
        <w:jc w:val="both"/>
        <w:rPr>
          <w:rFonts w:ascii="Cambria" w:hAnsi="Cambria"/>
        </w:rPr>
      </w:pPr>
    </w:p>
    <w:p w14:paraId="205E6C6B" w14:textId="77777777" w:rsidR="00D35E92" w:rsidRPr="00922345" w:rsidRDefault="00D35E92" w:rsidP="00DB70BC">
      <w:pPr>
        <w:tabs>
          <w:tab w:val="left" w:pos="6705"/>
        </w:tabs>
        <w:jc w:val="both"/>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8"/>
        <w:gridCol w:w="5587"/>
      </w:tblGrid>
      <w:tr w:rsidR="00DB70BC" w:rsidRPr="00922345" w14:paraId="4A8717E5" w14:textId="77777777" w:rsidTr="008E5880">
        <w:trPr>
          <w:trHeight w:val="712"/>
        </w:trPr>
        <w:tc>
          <w:tcPr>
            <w:tcW w:w="3368" w:type="dxa"/>
            <w:tcBorders>
              <w:top w:val="single" w:sz="4" w:space="0" w:color="auto"/>
              <w:left w:val="single" w:sz="4" w:space="0" w:color="auto"/>
              <w:bottom w:val="single" w:sz="4" w:space="0" w:color="auto"/>
              <w:right w:val="single" w:sz="4" w:space="0" w:color="auto"/>
            </w:tcBorders>
            <w:vAlign w:val="center"/>
          </w:tcPr>
          <w:p w14:paraId="563847D3" w14:textId="77777777" w:rsidR="00DB70BC" w:rsidRPr="00922345" w:rsidRDefault="00DB70BC" w:rsidP="008D6154">
            <w:pPr>
              <w:rPr>
                <w:rFonts w:ascii="Cambria" w:hAnsi="Cambria"/>
                <w:b/>
              </w:rPr>
            </w:pPr>
            <w:r w:rsidRPr="00922345">
              <w:rPr>
                <w:rFonts w:ascii="Cambria" w:hAnsi="Cambria" w:cs="Arial"/>
                <w:color w:val="FFFFFF"/>
                <w:sz w:val="20"/>
                <w:szCs w:val="20"/>
              </w:rPr>
              <w:lastRenderedPageBreak/>
              <w:t>Dinamički plani list</w:t>
            </w:r>
            <w:r w:rsidRPr="00922345">
              <w:rPr>
                <w:rFonts w:ascii="Cambria" w:hAnsi="Cambria"/>
                <w:b/>
              </w:rPr>
              <w:t>NARUČITELJ:</w:t>
            </w:r>
          </w:p>
        </w:tc>
        <w:tc>
          <w:tcPr>
            <w:tcW w:w="5587" w:type="dxa"/>
            <w:tcBorders>
              <w:top w:val="single" w:sz="4" w:space="0" w:color="auto"/>
              <w:left w:val="single" w:sz="4" w:space="0" w:color="auto"/>
              <w:bottom w:val="single" w:sz="4" w:space="0" w:color="auto"/>
              <w:right w:val="single" w:sz="4" w:space="0" w:color="auto"/>
            </w:tcBorders>
            <w:vAlign w:val="center"/>
          </w:tcPr>
          <w:p w14:paraId="48283BB3" w14:textId="77777777" w:rsidR="00DB70BC" w:rsidRPr="00922345" w:rsidRDefault="00DB70BC" w:rsidP="008D6154">
            <w:pPr>
              <w:ind w:left="51"/>
              <w:rPr>
                <w:rFonts w:ascii="Cambria" w:hAnsi="Cambria"/>
                <w:b/>
                <w:sz w:val="20"/>
                <w:szCs w:val="20"/>
              </w:rPr>
            </w:pPr>
            <w:r w:rsidRPr="00922345">
              <w:rPr>
                <w:rFonts w:ascii="Cambria" w:hAnsi="Cambria"/>
                <w:b/>
                <w:sz w:val="20"/>
                <w:szCs w:val="20"/>
              </w:rPr>
              <w:t>GRAD VRGORAC, TINA UJEVIĆA 8.,  21276 VRGORAC</w:t>
            </w:r>
          </w:p>
        </w:tc>
      </w:tr>
      <w:tr w:rsidR="00DB70BC" w:rsidRPr="00922345" w14:paraId="658A67F9" w14:textId="77777777" w:rsidTr="00D35E92">
        <w:trPr>
          <w:trHeight w:val="818"/>
        </w:trPr>
        <w:tc>
          <w:tcPr>
            <w:tcW w:w="895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BAC8C2D" w14:textId="77777777" w:rsidR="00DB70BC" w:rsidRPr="00922345" w:rsidRDefault="00DB70BC" w:rsidP="008E5880">
            <w:pPr>
              <w:jc w:val="center"/>
              <w:rPr>
                <w:rFonts w:ascii="Cambria" w:hAnsi="Cambria"/>
                <w:b/>
                <w:sz w:val="96"/>
                <w:szCs w:val="96"/>
              </w:rPr>
            </w:pPr>
            <w:r w:rsidRPr="00922345">
              <w:rPr>
                <w:rFonts w:ascii="Cambria" w:hAnsi="Cambria"/>
                <w:b/>
                <w:sz w:val="96"/>
                <w:szCs w:val="96"/>
              </w:rPr>
              <w:t>PONUDBENI LIST</w:t>
            </w:r>
          </w:p>
        </w:tc>
      </w:tr>
    </w:tbl>
    <w:p w14:paraId="09C39C31" w14:textId="77777777" w:rsidR="00DB70BC" w:rsidRPr="00922345" w:rsidRDefault="00DB70BC" w:rsidP="00DB70BC">
      <w:pPr>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5099"/>
      </w:tblGrid>
      <w:tr w:rsidR="00DB70BC" w:rsidRPr="00922345" w14:paraId="20B358BE"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304BCA62" w14:textId="77777777" w:rsidR="00DB70BC" w:rsidRPr="00922345" w:rsidRDefault="00DB70BC" w:rsidP="008D6154">
            <w:pPr>
              <w:rPr>
                <w:rFonts w:ascii="Cambria" w:hAnsi="Cambria"/>
                <w:b/>
                <w:bCs/>
              </w:rPr>
            </w:pPr>
            <w:r w:rsidRPr="00922345">
              <w:rPr>
                <w:rFonts w:ascii="Cambria" w:hAnsi="Cambria"/>
                <w:b/>
                <w:bCs/>
                <w:sz w:val="22"/>
                <w:szCs w:val="22"/>
              </w:rPr>
              <w:t>Naziv ponuditelja</w:t>
            </w:r>
          </w:p>
        </w:tc>
        <w:tc>
          <w:tcPr>
            <w:tcW w:w="5099" w:type="dxa"/>
            <w:tcBorders>
              <w:top w:val="single" w:sz="4" w:space="0" w:color="auto"/>
              <w:left w:val="single" w:sz="4" w:space="0" w:color="auto"/>
              <w:bottom w:val="single" w:sz="4" w:space="0" w:color="auto"/>
              <w:right w:val="single" w:sz="4" w:space="0" w:color="auto"/>
            </w:tcBorders>
            <w:vAlign w:val="center"/>
          </w:tcPr>
          <w:p w14:paraId="669FEF7C" w14:textId="77777777" w:rsidR="00DB70BC" w:rsidRPr="00922345" w:rsidRDefault="00DB70BC" w:rsidP="008D6154">
            <w:pPr>
              <w:rPr>
                <w:rFonts w:ascii="Cambria" w:hAnsi="Cambria"/>
                <w:b/>
                <w:bCs/>
                <w:sz w:val="36"/>
                <w:szCs w:val="36"/>
              </w:rPr>
            </w:pPr>
          </w:p>
        </w:tc>
      </w:tr>
      <w:tr w:rsidR="00DB70BC" w:rsidRPr="00922345" w14:paraId="652B6AE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B602BB2" w14:textId="77777777" w:rsidR="00DB70BC" w:rsidRPr="00922345" w:rsidRDefault="00DB70BC" w:rsidP="008D6154">
            <w:pPr>
              <w:rPr>
                <w:rFonts w:ascii="Cambria" w:hAnsi="Cambria"/>
                <w:b/>
                <w:bCs/>
              </w:rPr>
            </w:pPr>
            <w:r w:rsidRPr="00922345">
              <w:rPr>
                <w:rFonts w:ascii="Cambria" w:hAnsi="Cambria"/>
                <w:b/>
                <w:bCs/>
                <w:sz w:val="22"/>
                <w:szCs w:val="22"/>
              </w:rPr>
              <w:t>Sjedište</w:t>
            </w:r>
          </w:p>
        </w:tc>
        <w:tc>
          <w:tcPr>
            <w:tcW w:w="5099" w:type="dxa"/>
            <w:tcBorders>
              <w:top w:val="single" w:sz="4" w:space="0" w:color="auto"/>
              <w:left w:val="single" w:sz="4" w:space="0" w:color="auto"/>
              <w:bottom w:val="single" w:sz="4" w:space="0" w:color="auto"/>
              <w:right w:val="single" w:sz="4" w:space="0" w:color="auto"/>
            </w:tcBorders>
            <w:shd w:val="clear" w:color="auto" w:fill="CCCCCC"/>
            <w:vAlign w:val="center"/>
          </w:tcPr>
          <w:p w14:paraId="537907C1" w14:textId="77777777" w:rsidR="00DB70BC" w:rsidRPr="00922345" w:rsidRDefault="00DB70BC" w:rsidP="008D6154">
            <w:pPr>
              <w:rPr>
                <w:rFonts w:ascii="Cambria" w:hAnsi="Cambria"/>
                <w:sz w:val="36"/>
                <w:szCs w:val="36"/>
              </w:rPr>
            </w:pPr>
          </w:p>
        </w:tc>
      </w:tr>
      <w:tr w:rsidR="00DB70BC" w:rsidRPr="00922345" w14:paraId="4584D686"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4DB00591" w14:textId="77777777" w:rsidR="00DB70BC" w:rsidRPr="00922345" w:rsidRDefault="00DB70BC" w:rsidP="008D6154">
            <w:pPr>
              <w:rPr>
                <w:rFonts w:ascii="Cambria" w:hAnsi="Cambria"/>
                <w:b/>
                <w:bCs/>
              </w:rPr>
            </w:pPr>
            <w:r w:rsidRPr="00922345">
              <w:rPr>
                <w:rFonts w:ascii="Cambria" w:hAnsi="Cambria"/>
                <w:b/>
                <w:bCs/>
                <w:sz w:val="22"/>
                <w:szCs w:val="22"/>
              </w:rPr>
              <w:t>OIB</w:t>
            </w:r>
          </w:p>
        </w:tc>
        <w:tc>
          <w:tcPr>
            <w:tcW w:w="5099" w:type="dxa"/>
            <w:tcBorders>
              <w:top w:val="single" w:sz="4" w:space="0" w:color="auto"/>
              <w:left w:val="single" w:sz="4" w:space="0" w:color="auto"/>
              <w:bottom w:val="single" w:sz="4" w:space="0" w:color="auto"/>
              <w:right w:val="single" w:sz="4" w:space="0" w:color="auto"/>
            </w:tcBorders>
            <w:vAlign w:val="center"/>
          </w:tcPr>
          <w:p w14:paraId="74D25E9E" w14:textId="77777777" w:rsidR="00DB70BC" w:rsidRPr="00922345" w:rsidRDefault="00DB70BC" w:rsidP="008D6154">
            <w:pPr>
              <w:rPr>
                <w:rFonts w:ascii="Cambria" w:hAnsi="Cambria"/>
                <w:sz w:val="36"/>
                <w:szCs w:val="36"/>
              </w:rPr>
            </w:pPr>
          </w:p>
        </w:tc>
      </w:tr>
      <w:tr w:rsidR="00DB70BC" w:rsidRPr="00922345" w14:paraId="7430B94B"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426A7BA" w14:textId="77777777" w:rsidR="00DB70BC" w:rsidRPr="00922345" w:rsidRDefault="00DB70BC" w:rsidP="008D6154">
            <w:pPr>
              <w:rPr>
                <w:rFonts w:ascii="Cambria" w:hAnsi="Cambria"/>
                <w:b/>
                <w:bCs/>
              </w:rPr>
            </w:pPr>
            <w:r w:rsidRPr="00922345">
              <w:rPr>
                <w:rFonts w:ascii="Cambria" w:hAnsi="Cambria"/>
                <w:b/>
                <w:bCs/>
                <w:sz w:val="22"/>
                <w:szCs w:val="22"/>
              </w:rPr>
              <w:t>broj računa</w:t>
            </w:r>
          </w:p>
        </w:tc>
        <w:tc>
          <w:tcPr>
            <w:tcW w:w="5099" w:type="dxa"/>
            <w:tcBorders>
              <w:top w:val="single" w:sz="4" w:space="0" w:color="auto"/>
              <w:left w:val="single" w:sz="4" w:space="0" w:color="auto"/>
              <w:bottom w:val="single" w:sz="4" w:space="0" w:color="auto"/>
              <w:right w:val="single" w:sz="4" w:space="0" w:color="auto"/>
            </w:tcBorders>
            <w:shd w:val="clear" w:color="auto" w:fill="CCCCCC"/>
            <w:vAlign w:val="center"/>
          </w:tcPr>
          <w:p w14:paraId="29FD4444" w14:textId="77777777" w:rsidR="00DB70BC" w:rsidRPr="00922345" w:rsidRDefault="00DB70BC" w:rsidP="008D6154">
            <w:pPr>
              <w:rPr>
                <w:rFonts w:ascii="Cambria" w:hAnsi="Cambria"/>
                <w:sz w:val="36"/>
                <w:szCs w:val="36"/>
              </w:rPr>
            </w:pPr>
          </w:p>
        </w:tc>
      </w:tr>
      <w:tr w:rsidR="00DB70BC" w:rsidRPr="00922345" w14:paraId="67AEE759"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0C417539" w14:textId="77777777" w:rsidR="00DB70BC" w:rsidRPr="00922345" w:rsidRDefault="00DB70BC" w:rsidP="008D6154">
            <w:pPr>
              <w:rPr>
                <w:rFonts w:ascii="Cambria" w:hAnsi="Cambria"/>
                <w:b/>
                <w:bCs/>
              </w:rPr>
            </w:pPr>
            <w:r w:rsidRPr="00922345">
              <w:rPr>
                <w:rFonts w:ascii="Cambria" w:hAnsi="Cambria"/>
                <w:b/>
                <w:bCs/>
                <w:sz w:val="22"/>
                <w:szCs w:val="22"/>
              </w:rPr>
              <w:t>u sustavu PDV-a</w:t>
            </w:r>
          </w:p>
        </w:tc>
        <w:tc>
          <w:tcPr>
            <w:tcW w:w="5099" w:type="dxa"/>
            <w:tcBorders>
              <w:top w:val="single" w:sz="4" w:space="0" w:color="auto"/>
              <w:left w:val="single" w:sz="4" w:space="0" w:color="auto"/>
              <w:bottom w:val="single" w:sz="4" w:space="0" w:color="auto"/>
              <w:right w:val="single" w:sz="4" w:space="0" w:color="auto"/>
            </w:tcBorders>
          </w:tcPr>
          <w:p w14:paraId="463AD2AA" w14:textId="77777777" w:rsidR="00DB70BC" w:rsidRPr="00922345" w:rsidRDefault="00DB70BC" w:rsidP="008D6154">
            <w:pPr>
              <w:jc w:val="center"/>
              <w:rPr>
                <w:rFonts w:ascii="Cambria" w:hAnsi="Cambria"/>
              </w:rPr>
            </w:pPr>
            <w:r w:rsidRPr="00922345">
              <w:rPr>
                <w:rFonts w:ascii="Cambria" w:hAnsi="Cambria"/>
                <w:sz w:val="22"/>
                <w:szCs w:val="22"/>
              </w:rPr>
              <w:t>DA                       NE</w:t>
            </w:r>
          </w:p>
          <w:p w14:paraId="59B09E1F" w14:textId="77777777" w:rsidR="00DB70BC" w:rsidRPr="00922345" w:rsidRDefault="00DB70BC" w:rsidP="008D6154">
            <w:pPr>
              <w:jc w:val="center"/>
              <w:rPr>
                <w:rFonts w:ascii="Cambria" w:hAnsi="Cambria"/>
                <w:sz w:val="18"/>
                <w:szCs w:val="18"/>
              </w:rPr>
            </w:pPr>
            <w:r w:rsidRPr="00922345">
              <w:rPr>
                <w:rFonts w:ascii="Cambria" w:hAnsi="Cambria"/>
                <w:sz w:val="18"/>
                <w:szCs w:val="18"/>
              </w:rPr>
              <w:t>(zaokružiti)</w:t>
            </w:r>
          </w:p>
        </w:tc>
      </w:tr>
      <w:tr w:rsidR="00DB70BC" w:rsidRPr="00922345" w14:paraId="6EF36B3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BEE243D" w14:textId="77777777" w:rsidR="00DB70BC" w:rsidRPr="00922345" w:rsidRDefault="00DB70BC" w:rsidP="008D6154">
            <w:pPr>
              <w:rPr>
                <w:rFonts w:ascii="Cambria" w:hAnsi="Cambria"/>
                <w:b/>
                <w:bCs/>
              </w:rPr>
            </w:pPr>
            <w:r w:rsidRPr="00922345">
              <w:rPr>
                <w:rFonts w:ascii="Cambria" w:hAnsi="Cambria"/>
                <w:b/>
                <w:bCs/>
                <w:sz w:val="22"/>
                <w:szCs w:val="22"/>
              </w:rPr>
              <w:t>adresa za dostavu pošte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39F10902" w14:textId="77777777" w:rsidR="00DB70BC" w:rsidRPr="00922345" w:rsidRDefault="00DB70BC" w:rsidP="008D6154">
            <w:pPr>
              <w:jc w:val="center"/>
              <w:rPr>
                <w:rFonts w:ascii="Cambria" w:hAnsi="Cambria"/>
                <w:sz w:val="36"/>
                <w:szCs w:val="36"/>
              </w:rPr>
            </w:pPr>
          </w:p>
        </w:tc>
      </w:tr>
      <w:tr w:rsidR="00DB70BC" w:rsidRPr="00922345" w14:paraId="10FFEC4B"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0B640BFF" w14:textId="77777777" w:rsidR="00DB70BC" w:rsidRPr="00922345" w:rsidRDefault="00DB70BC" w:rsidP="008D6154">
            <w:pPr>
              <w:rPr>
                <w:rFonts w:ascii="Cambria" w:hAnsi="Cambria"/>
                <w:b/>
                <w:bCs/>
              </w:rPr>
            </w:pPr>
            <w:r w:rsidRPr="00922345">
              <w:rPr>
                <w:rFonts w:ascii="Cambria" w:hAnsi="Cambria"/>
                <w:b/>
                <w:bCs/>
                <w:sz w:val="22"/>
                <w:szCs w:val="22"/>
              </w:rPr>
              <w:t>adresa e-pošte</w:t>
            </w:r>
          </w:p>
        </w:tc>
        <w:tc>
          <w:tcPr>
            <w:tcW w:w="5099" w:type="dxa"/>
            <w:tcBorders>
              <w:top w:val="single" w:sz="4" w:space="0" w:color="auto"/>
              <w:left w:val="single" w:sz="4" w:space="0" w:color="auto"/>
              <w:bottom w:val="single" w:sz="4" w:space="0" w:color="auto"/>
              <w:right w:val="single" w:sz="4" w:space="0" w:color="auto"/>
            </w:tcBorders>
          </w:tcPr>
          <w:p w14:paraId="182CFD59" w14:textId="77777777" w:rsidR="00DB70BC" w:rsidRPr="00922345" w:rsidRDefault="00DB70BC" w:rsidP="008D6154">
            <w:pPr>
              <w:jc w:val="center"/>
              <w:rPr>
                <w:rFonts w:ascii="Cambria" w:hAnsi="Cambria"/>
                <w:sz w:val="36"/>
                <w:szCs w:val="36"/>
              </w:rPr>
            </w:pPr>
          </w:p>
        </w:tc>
      </w:tr>
      <w:tr w:rsidR="00DB70BC" w:rsidRPr="00922345" w14:paraId="568C700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4518AC1F" w14:textId="77777777" w:rsidR="00DB70BC" w:rsidRPr="00922345" w:rsidRDefault="00DB70BC" w:rsidP="008D6154">
            <w:pPr>
              <w:rPr>
                <w:rFonts w:ascii="Cambria" w:hAnsi="Cambria"/>
                <w:b/>
                <w:bCs/>
              </w:rPr>
            </w:pPr>
            <w:r w:rsidRPr="00922345">
              <w:rPr>
                <w:rFonts w:ascii="Cambria" w:hAnsi="Cambria"/>
                <w:b/>
                <w:bCs/>
                <w:sz w:val="22"/>
                <w:szCs w:val="22"/>
              </w:rPr>
              <w:t>kontakt osoba</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5E9007E9" w14:textId="77777777" w:rsidR="00DB70BC" w:rsidRPr="00922345" w:rsidRDefault="00DB70BC" w:rsidP="008D6154">
            <w:pPr>
              <w:jc w:val="center"/>
              <w:rPr>
                <w:rFonts w:ascii="Cambria" w:hAnsi="Cambria"/>
                <w:sz w:val="36"/>
                <w:szCs w:val="36"/>
              </w:rPr>
            </w:pPr>
          </w:p>
        </w:tc>
      </w:tr>
      <w:tr w:rsidR="00DB70BC" w:rsidRPr="00922345" w14:paraId="0F97A107"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64B1A197" w14:textId="77777777" w:rsidR="00DB70BC" w:rsidRPr="00922345" w:rsidRDefault="00DB70BC" w:rsidP="008D6154">
            <w:pPr>
              <w:rPr>
                <w:rFonts w:ascii="Cambria" w:hAnsi="Cambria"/>
                <w:b/>
                <w:bCs/>
              </w:rPr>
            </w:pPr>
            <w:r w:rsidRPr="00922345">
              <w:rPr>
                <w:rFonts w:ascii="Cambria" w:hAnsi="Cambria"/>
                <w:b/>
                <w:bCs/>
                <w:sz w:val="22"/>
                <w:szCs w:val="22"/>
              </w:rPr>
              <w:t>Telefon</w:t>
            </w:r>
          </w:p>
        </w:tc>
        <w:tc>
          <w:tcPr>
            <w:tcW w:w="5099" w:type="dxa"/>
            <w:tcBorders>
              <w:top w:val="single" w:sz="4" w:space="0" w:color="auto"/>
              <w:left w:val="single" w:sz="4" w:space="0" w:color="auto"/>
              <w:bottom w:val="single" w:sz="4" w:space="0" w:color="auto"/>
              <w:right w:val="single" w:sz="4" w:space="0" w:color="auto"/>
            </w:tcBorders>
          </w:tcPr>
          <w:p w14:paraId="0D9105C9" w14:textId="77777777" w:rsidR="00DB70BC" w:rsidRPr="00922345" w:rsidRDefault="00DB70BC" w:rsidP="008D6154">
            <w:pPr>
              <w:jc w:val="center"/>
              <w:rPr>
                <w:rFonts w:ascii="Cambria" w:hAnsi="Cambria"/>
                <w:sz w:val="36"/>
                <w:szCs w:val="36"/>
              </w:rPr>
            </w:pPr>
          </w:p>
        </w:tc>
      </w:tr>
      <w:tr w:rsidR="00DB70BC" w:rsidRPr="00922345" w14:paraId="64B54E63"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47093514" w14:textId="77777777" w:rsidR="00DB70BC" w:rsidRPr="00922345" w:rsidRDefault="00613E2A" w:rsidP="008D6154">
            <w:pPr>
              <w:rPr>
                <w:rFonts w:ascii="Cambria" w:hAnsi="Cambria"/>
                <w:b/>
                <w:bCs/>
              </w:rPr>
            </w:pPr>
            <w:r w:rsidRPr="00922345">
              <w:rPr>
                <w:rFonts w:ascii="Cambria" w:hAnsi="Cambria"/>
                <w:b/>
                <w:bCs/>
                <w:sz w:val="22"/>
                <w:szCs w:val="22"/>
              </w:rPr>
              <w:t>Osoba odgovorna za zastupanje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47460832" w14:textId="77777777" w:rsidR="00DB70BC" w:rsidRPr="00922345" w:rsidRDefault="00DB70BC" w:rsidP="008D6154">
            <w:pPr>
              <w:jc w:val="center"/>
              <w:rPr>
                <w:rFonts w:ascii="Cambria" w:hAnsi="Cambria"/>
                <w:sz w:val="36"/>
                <w:szCs w:val="36"/>
              </w:rPr>
            </w:pPr>
          </w:p>
        </w:tc>
      </w:tr>
      <w:tr w:rsidR="00DB70BC" w:rsidRPr="00922345" w14:paraId="2DC76A8D"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A8D1F35" w14:textId="77777777" w:rsidR="00DB70BC" w:rsidRPr="00922345" w:rsidRDefault="00DB70BC" w:rsidP="008D6154">
            <w:pPr>
              <w:rPr>
                <w:rFonts w:ascii="Cambria" w:hAnsi="Cambria"/>
                <w:b/>
                <w:bCs/>
                <w:sz w:val="22"/>
                <w:szCs w:val="22"/>
              </w:rPr>
            </w:pPr>
            <w:r w:rsidRPr="00922345">
              <w:rPr>
                <w:rFonts w:ascii="Cambria" w:hAnsi="Cambria"/>
                <w:b/>
                <w:bCs/>
                <w:sz w:val="22"/>
                <w:szCs w:val="22"/>
              </w:rPr>
              <w:t>DATUM PONUDE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32F2F5AB" w14:textId="77777777" w:rsidR="00DB70BC" w:rsidRPr="00922345" w:rsidRDefault="00DB70BC" w:rsidP="008D6154">
            <w:pPr>
              <w:jc w:val="center"/>
              <w:rPr>
                <w:rFonts w:ascii="Cambria" w:hAnsi="Cambria"/>
                <w:sz w:val="36"/>
                <w:szCs w:val="36"/>
              </w:rPr>
            </w:pPr>
          </w:p>
        </w:tc>
      </w:tr>
      <w:tr w:rsidR="00592860" w:rsidRPr="00922345" w14:paraId="219C360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564F7D5C" w14:textId="77777777" w:rsidR="00592860" w:rsidRPr="00922345" w:rsidRDefault="00592860" w:rsidP="008D6154">
            <w:pPr>
              <w:rPr>
                <w:rFonts w:ascii="Cambria" w:hAnsi="Cambria"/>
                <w:b/>
                <w:bCs/>
                <w:sz w:val="22"/>
                <w:szCs w:val="22"/>
              </w:rPr>
            </w:pPr>
            <w:r w:rsidRPr="00922345">
              <w:rPr>
                <w:rFonts w:ascii="Cambria" w:hAnsi="Cambria"/>
                <w:b/>
                <w:bCs/>
                <w:sz w:val="22"/>
                <w:szCs w:val="22"/>
              </w:rPr>
              <w:t>Od koliko dijelova</w:t>
            </w:r>
            <w:r w:rsidR="0019667B" w:rsidRPr="00922345">
              <w:rPr>
                <w:rFonts w:ascii="Cambria" w:hAnsi="Cambria"/>
                <w:b/>
                <w:bCs/>
                <w:sz w:val="22"/>
                <w:szCs w:val="22"/>
              </w:rPr>
              <w:t xml:space="preserve"> se ponuda sastoji a koji nisu mogli biti uvezani u cjelinu (npr. katalozi, uzorci, sl.)</w:t>
            </w:r>
            <w:r w:rsidRPr="00922345">
              <w:rPr>
                <w:rFonts w:ascii="Cambria" w:hAnsi="Cambria"/>
                <w:b/>
                <w:bCs/>
                <w:sz w:val="22"/>
                <w:szCs w:val="22"/>
              </w:rPr>
              <w:t xml:space="preserve"> </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42891FF8" w14:textId="77777777" w:rsidR="00592860" w:rsidRPr="00922345" w:rsidRDefault="00592860" w:rsidP="008D6154">
            <w:pPr>
              <w:jc w:val="center"/>
              <w:rPr>
                <w:rFonts w:ascii="Cambria" w:hAnsi="Cambria"/>
                <w:sz w:val="36"/>
                <w:szCs w:val="36"/>
              </w:rPr>
            </w:pPr>
          </w:p>
        </w:tc>
      </w:tr>
    </w:tbl>
    <w:p w14:paraId="00D06DBA" w14:textId="77777777" w:rsidR="00DB70BC" w:rsidRPr="00922345" w:rsidRDefault="00DB70BC" w:rsidP="00DB70BC">
      <w:pPr>
        <w:jc w:val="center"/>
        <w:rPr>
          <w:rFonts w:ascii="Cambria" w:hAnsi="Cambria"/>
        </w:rPr>
      </w:pPr>
    </w:p>
    <w:p w14:paraId="570E363C" w14:textId="77777777" w:rsidR="00DB70BC" w:rsidRPr="00922345" w:rsidRDefault="00DB70BC" w:rsidP="00DB70BC">
      <w:pPr>
        <w:jc w:val="center"/>
        <w:rPr>
          <w:rFonts w:ascii="Cambria" w:hAnsi="Cambria"/>
          <w:b/>
          <w:bCs/>
          <w:sz w:val="32"/>
          <w:szCs w:val="32"/>
        </w:rPr>
      </w:pPr>
      <w:r w:rsidRPr="00922345">
        <w:rPr>
          <w:rFonts w:ascii="Cambria" w:hAnsi="Cambria"/>
          <w:b/>
          <w:bCs/>
          <w:sz w:val="32"/>
          <w:szCs w:val="32"/>
        </w:rPr>
        <w:t>Ponuda broj: _____________</w:t>
      </w:r>
    </w:p>
    <w:p w14:paraId="57438871" w14:textId="77777777" w:rsidR="00DB70BC" w:rsidRPr="00922345" w:rsidRDefault="00DB70BC" w:rsidP="00DB70BC">
      <w:pPr>
        <w:jc w:val="center"/>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587"/>
        <w:gridCol w:w="5588"/>
      </w:tblGrid>
      <w:tr w:rsidR="00DB70BC" w:rsidRPr="00922345" w14:paraId="3C03DFA0" w14:textId="77777777" w:rsidTr="008D6154">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14:paraId="54D64AE4" w14:textId="77777777" w:rsidR="00DB70BC" w:rsidRPr="00922345" w:rsidRDefault="00613E2A" w:rsidP="008D6154">
            <w:pPr>
              <w:jc w:val="center"/>
              <w:rPr>
                <w:rFonts w:ascii="Cambria" w:hAnsi="Cambria"/>
                <w:b/>
                <w:bCs/>
              </w:rPr>
            </w:pPr>
            <w:r w:rsidRPr="00922345">
              <w:rPr>
                <w:rFonts w:ascii="Cambria" w:hAnsi="Cambria"/>
                <w:b/>
                <w:bCs/>
                <w:sz w:val="22"/>
                <w:szCs w:val="22"/>
              </w:rPr>
              <w:t>SVEUKUPNA CIJENA U KUNAMA</w:t>
            </w:r>
          </w:p>
        </w:tc>
      </w:tr>
      <w:tr w:rsidR="00DB70BC" w:rsidRPr="00922345" w14:paraId="7B61E1F4" w14:textId="77777777" w:rsidTr="00613E2A">
        <w:trPr>
          <w:trHeight w:val="557"/>
        </w:trPr>
        <w:tc>
          <w:tcPr>
            <w:tcW w:w="1809" w:type="dxa"/>
            <w:tcBorders>
              <w:top w:val="single" w:sz="4" w:space="0" w:color="auto"/>
              <w:left w:val="single" w:sz="4" w:space="0" w:color="auto"/>
              <w:bottom w:val="single" w:sz="4" w:space="0" w:color="auto"/>
              <w:right w:val="single" w:sz="4" w:space="0" w:color="auto"/>
            </w:tcBorders>
            <w:shd w:val="clear" w:color="auto" w:fill="CCCCCC"/>
          </w:tcPr>
          <w:p w14:paraId="7BA6CBF2" w14:textId="77777777" w:rsidR="00DB70BC" w:rsidRPr="00922345" w:rsidRDefault="00DB70BC" w:rsidP="008D6154">
            <w:pPr>
              <w:rPr>
                <w:rFonts w:ascii="Cambria" w:hAnsi="Cambria"/>
                <w:b/>
                <w:bCs/>
              </w:rPr>
            </w:pPr>
            <w:r w:rsidRPr="00922345">
              <w:rPr>
                <w:rFonts w:ascii="Cambria" w:hAnsi="Cambria"/>
                <w:b/>
                <w:bCs/>
                <w:sz w:val="22"/>
                <w:szCs w:val="22"/>
              </w:rPr>
              <w:t>bez PDV-a</w:t>
            </w: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8EB066A" w14:textId="77777777" w:rsidR="00DB70BC" w:rsidRPr="00922345" w:rsidRDefault="00DB70BC" w:rsidP="008D6154">
            <w:pPr>
              <w:rPr>
                <w:rFonts w:ascii="Cambria" w:hAnsi="Cambria"/>
                <w:b/>
                <w:bCs/>
              </w:rPr>
            </w:pPr>
          </w:p>
        </w:tc>
      </w:tr>
      <w:tr w:rsidR="00DB70BC" w:rsidRPr="00922345" w14:paraId="202A0072" w14:textId="77777777" w:rsidTr="00613E2A">
        <w:trPr>
          <w:trHeight w:val="423"/>
        </w:trPr>
        <w:tc>
          <w:tcPr>
            <w:tcW w:w="1809" w:type="dxa"/>
            <w:tcBorders>
              <w:top w:val="single" w:sz="4" w:space="0" w:color="auto"/>
              <w:left w:val="single" w:sz="4" w:space="0" w:color="auto"/>
              <w:bottom w:val="single" w:sz="4" w:space="0" w:color="auto"/>
              <w:right w:val="single" w:sz="4" w:space="0" w:color="auto"/>
            </w:tcBorders>
          </w:tcPr>
          <w:p w14:paraId="7526387C" w14:textId="77777777" w:rsidR="00DB70BC" w:rsidRPr="00922345" w:rsidRDefault="00DB70BC" w:rsidP="008D6154">
            <w:pPr>
              <w:rPr>
                <w:rFonts w:ascii="Cambria" w:hAnsi="Cambria"/>
                <w:b/>
                <w:bCs/>
              </w:rPr>
            </w:pPr>
            <w:r w:rsidRPr="00922345">
              <w:rPr>
                <w:rFonts w:ascii="Cambria" w:hAnsi="Cambria"/>
                <w:b/>
                <w:bCs/>
                <w:sz w:val="22"/>
                <w:szCs w:val="22"/>
              </w:rPr>
              <w:t>PDV</w:t>
            </w:r>
          </w:p>
        </w:tc>
        <w:tc>
          <w:tcPr>
            <w:tcW w:w="7479" w:type="dxa"/>
            <w:gridSpan w:val="2"/>
            <w:tcBorders>
              <w:top w:val="single" w:sz="4" w:space="0" w:color="auto"/>
              <w:left w:val="single" w:sz="4" w:space="0" w:color="auto"/>
              <w:bottom w:val="single" w:sz="4" w:space="0" w:color="auto"/>
              <w:right w:val="single" w:sz="4" w:space="0" w:color="auto"/>
            </w:tcBorders>
            <w:vAlign w:val="center"/>
          </w:tcPr>
          <w:p w14:paraId="5651EE26" w14:textId="77777777" w:rsidR="00DB70BC" w:rsidRPr="00922345" w:rsidRDefault="00DB70BC" w:rsidP="008D6154">
            <w:pPr>
              <w:rPr>
                <w:rFonts w:ascii="Cambria" w:hAnsi="Cambria"/>
                <w:b/>
                <w:bCs/>
              </w:rPr>
            </w:pPr>
          </w:p>
        </w:tc>
      </w:tr>
      <w:tr w:rsidR="00DB70BC" w:rsidRPr="00922345" w14:paraId="5E5B9380" w14:textId="77777777" w:rsidTr="00613E2A">
        <w:trPr>
          <w:trHeight w:val="415"/>
        </w:trPr>
        <w:tc>
          <w:tcPr>
            <w:tcW w:w="1809" w:type="dxa"/>
            <w:tcBorders>
              <w:top w:val="single" w:sz="4" w:space="0" w:color="auto"/>
              <w:left w:val="single" w:sz="4" w:space="0" w:color="auto"/>
              <w:bottom w:val="single" w:sz="4" w:space="0" w:color="auto"/>
              <w:right w:val="single" w:sz="4" w:space="0" w:color="auto"/>
            </w:tcBorders>
            <w:shd w:val="clear" w:color="auto" w:fill="CCCCCC"/>
          </w:tcPr>
          <w:p w14:paraId="065FEAB0" w14:textId="77777777" w:rsidR="00DB70BC" w:rsidRPr="00922345" w:rsidRDefault="00DB70BC" w:rsidP="008D6154">
            <w:pPr>
              <w:rPr>
                <w:rFonts w:ascii="Cambria" w:hAnsi="Cambria"/>
                <w:b/>
                <w:bCs/>
              </w:rPr>
            </w:pPr>
            <w:r w:rsidRPr="00922345">
              <w:rPr>
                <w:rFonts w:ascii="Cambria" w:hAnsi="Cambria"/>
                <w:b/>
                <w:bCs/>
                <w:sz w:val="22"/>
                <w:szCs w:val="22"/>
              </w:rPr>
              <w:t>UKUPNO</w:t>
            </w:r>
          </w:p>
          <w:p w14:paraId="28BB0A2D" w14:textId="77777777" w:rsidR="00DB70BC" w:rsidRPr="00922345" w:rsidRDefault="00DB70BC" w:rsidP="008D6154">
            <w:pPr>
              <w:rPr>
                <w:rFonts w:ascii="Cambria" w:hAnsi="Cambria"/>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A822895" w14:textId="77777777" w:rsidR="00DB70BC" w:rsidRPr="00922345" w:rsidRDefault="00DB70BC" w:rsidP="008D6154">
            <w:pPr>
              <w:rPr>
                <w:rFonts w:ascii="Cambria" w:hAnsi="Cambria"/>
                <w:b/>
                <w:bCs/>
              </w:rPr>
            </w:pPr>
          </w:p>
        </w:tc>
      </w:tr>
      <w:tr w:rsidR="00DB70BC" w:rsidRPr="00922345" w14:paraId="02696C40" w14:textId="77777777" w:rsidTr="008D6154">
        <w:trPr>
          <w:trHeight w:val="522"/>
        </w:trPr>
        <w:tc>
          <w:tcPr>
            <w:tcW w:w="3470" w:type="dxa"/>
            <w:gridSpan w:val="2"/>
            <w:tcBorders>
              <w:top w:val="single" w:sz="4" w:space="0" w:color="auto"/>
              <w:left w:val="single" w:sz="4" w:space="0" w:color="auto"/>
              <w:bottom w:val="single" w:sz="4" w:space="0" w:color="auto"/>
              <w:right w:val="single" w:sz="4" w:space="0" w:color="auto"/>
            </w:tcBorders>
            <w:vAlign w:val="center"/>
          </w:tcPr>
          <w:p w14:paraId="7A367841" w14:textId="77777777" w:rsidR="00DB70BC" w:rsidRPr="00922345" w:rsidRDefault="00DB70BC" w:rsidP="008D6154">
            <w:pPr>
              <w:rPr>
                <w:rFonts w:ascii="Cambria" w:hAnsi="Cambria"/>
                <w:b/>
                <w:bCs/>
              </w:rPr>
            </w:pPr>
            <w:r w:rsidRPr="00922345">
              <w:rPr>
                <w:rFonts w:ascii="Cambria" w:hAnsi="Cambria"/>
                <w:b/>
                <w:bCs/>
                <w:sz w:val="22"/>
                <w:szCs w:val="22"/>
              </w:rPr>
              <w:t>rok valjanosti ponude</w:t>
            </w:r>
          </w:p>
        </w:tc>
        <w:tc>
          <w:tcPr>
            <w:tcW w:w="5818" w:type="dxa"/>
            <w:tcBorders>
              <w:top w:val="single" w:sz="4" w:space="0" w:color="auto"/>
              <w:left w:val="single" w:sz="4" w:space="0" w:color="auto"/>
              <w:bottom w:val="single" w:sz="4" w:space="0" w:color="auto"/>
              <w:right w:val="single" w:sz="4" w:space="0" w:color="auto"/>
            </w:tcBorders>
            <w:vAlign w:val="center"/>
          </w:tcPr>
          <w:p w14:paraId="16B03EE4" w14:textId="19787303" w:rsidR="00DB70BC" w:rsidRPr="00922345" w:rsidRDefault="00D265C1" w:rsidP="008D6154">
            <w:pPr>
              <w:rPr>
                <w:rFonts w:ascii="Cambria" w:hAnsi="Cambria"/>
                <w:b/>
                <w:bCs/>
              </w:rPr>
            </w:pPr>
            <w:r w:rsidRPr="00922345">
              <w:rPr>
                <w:rFonts w:ascii="Cambria" w:hAnsi="Cambria"/>
                <w:b/>
                <w:bCs/>
              </w:rPr>
              <w:t>90</w:t>
            </w:r>
            <w:r w:rsidR="00DB70BC" w:rsidRPr="00922345">
              <w:rPr>
                <w:rFonts w:ascii="Cambria" w:hAnsi="Cambria"/>
                <w:b/>
                <w:bCs/>
              </w:rPr>
              <w:t xml:space="preserve"> dana</w:t>
            </w:r>
          </w:p>
        </w:tc>
      </w:tr>
    </w:tbl>
    <w:p w14:paraId="216A884D" w14:textId="77777777" w:rsidR="00DB70BC" w:rsidRPr="00922345" w:rsidRDefault="00DB70BC" w:rsidP="00DB70BC">
      <w:pPr>
        <w:jc w:val="center"/>
        <w:rPr>
          <w:rFonts w:ascii="Cambria" w:hAnsi="Cambria"/>
        </w:rPr>
      </w:pPr>
    </w:p>
    <w:p w14:paraId="0EFBBC88" w14:textId="77777777" w:rsidR="008E5880" w:rsidRPr="00922345" w:rsidRDefault="008E5880" w:rsidP="00DB70BC">
      <w:pPr>
        <w:jc w:val="center"/>
        <w:rPr>
          <w:rFonts w:ascii="Cambria" w:hAnsi="Cambria"/>
          <w:b/>
        </w:rPr>
      </w:pPr>
      <w:r w:rsidRPr="00922345">
        <w:rPr>
          <w:rFonts w:ascii="Cambria" w:hAnsi="Cambria"/>
          <w:b/>
        </w:rPr>
        <w:t xml:space="preserve">IZVRŠENJE PREDMETA NABAVE PONUDITELJ ĆE IZVODITI SAMOSTALNO VLASTITIM RESURSIMA:       </w:t>
      </w:r>
    </w:p>
    <w:p w14:paraId="6A7C6D9E" w14:textId="77777777" w:rsidR="008E5880" w:rsidRPr="00922345" w:rsidRDefault="00DB70BC" w:rsidP="00DB70BC">
      <w:pPr>
        <w:jc w:val="center"/>
        <w:rPr>
          <w:rFonts w:ascii="Cambria" w:hAnsi="Cambria"/>
          <w:b/>
        </w:rPr>
      </w:pPr>
      <w:r w:rsidRPr="00922345">
        <w:rPr>
          <w:rFonts w:ascii="Cambria" w:hAnsi="Cambria"/>
          <w:b/>
        </w:rPr>
        <w:t xml:space="preserve">        </w:t>
      </w:r>
    </w:p>
    <w:p w14:paraId="428639CA" w14:textId="77777777" w:rsidR="00DB70BC" w:rsidRPr="00922345" w:rsidRDefault="00DB70BC" w:rsidP="00DB70BC">
      <w:pPr>
        <w:jc w:val="center"/>
        <w:rPr>
          <w:rFonts w:ascii="Cambria" w:hAnsi="Cambria"/>
          <w:b/>
          <w:sz w:val="36"/>
          <w:szCs w:val="36"/>
        </w:rPr>
      </w:pPr>
      <w:r w:rsidRPr="00922345">
        <w:rPr>
          <w:rFonts w:ascii="Cambria" w:hAnsi="Cambria"/>
          <w:b/>
          <w:sz w:val="36"/>
          <w:szCs w:val="36"/>
        </w:rPr>
        <w:t>DA</w:t>
      </w:r>
    </w:p>
    <w:p w14:paraId="3263C9BC" w14:textId="77777777" w:rsidR="008E5880" w:rsidRPr="00922345" w:rsidRDefault="008E5880" w:rsidP="00DB70BC">
      <w:pPr>
        <w:jc w:val="center"/>
        <w:rPr>
          <w:rFonts w:ascii="Cambria" w:hAnsi="Cambria"/>
          <w:b/>
        </w:rPr>
      </w:pPr>
    </w:p>
    <w:p w14:paraId="393EF27C" w14:textId="77777777" w:rsidR="00DB70BC" w:rsidRPr="00922345" w:rsidRDefault="00DB70BC" w:rsidP="00DB70BC">
      <w:pPr>
        <w:rPr>
          <w:rFonts w:ascii="Cambria" w:hAnsi="Cambria"/>
          <w:b/>
          <w:sz w:val="18"/>
          <w:szCs w:val="18"/>
        </w:rPr>
      </w:pPr>
      <w:r w:rsidRPr="00922345">
        <w:rPr>
          <w:rFonts w:ascii="Cambria" w:hAnsi="Cambria"/>
          <w:b/>
          <w:sz w:val="18"/>
          <w:szCs w:val="18"/>
        </w:rPr>
        <w:t xml:space="preserve"> (zaokružiti u slučaju samostalnog izvršenja usluga, a prekrižiti u slučaju angažiranja podizvoditelja) </w:t>
      </w:r>
    </w:p>
    <w:p w14:paraId="3EE959EF" w14:textId="77777777" w:rsidR="00DB70BC" w:rsidRPr="00922345" w:rsidRDefault="00DB70BC" w:rsidP="00DB70BC">
      <w:pPr>
        <w:rPr>
          <w:rFonts w:ascii="Cambria" w:hAnsi="Cambria"/>
        </w:rPr>
      </w:pPr>
      <w:r w:rsidRPr="00922345">
        <w:rPr>
          <w:rFonts w:ascii="Cambria" w:hAnsi="Cambria"/>
        </w:rPr>
        <w:t>ili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4"/>
        <w:gridCol w:w="6401"/>
      </w:tblGrid>
      <w:tr w:rsidR="00DB70BC" w:rsidRPr="00922345" w14:paraId="49E1B893" w14:textId="77777777" w:rsidTr="008D6154">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14:paraId="192C0C54" w14:textId="77777777" w:rsidR="00DB70BC" w:rsidRPr="00922345" w:rsidRDefault="00DB70BC" w:rsidP="008D6154">
            <w:pPr>
              <w:jc w:val="center"/>
              <w:rPr>
                <w:rFonts w:ascii="Cambria" w:hAnsi="Cambria"/>
                <w:b/>
                <w:bCs/>
                <w:sz w:val="32"/>
                <w:szCs w:val="32"/>
              </w:rPr>
            </w:pPr>
            <w:r w:rsidRPr="00922345">
              <w:rPr>
                <w:rFonts w:ascii="Cambria" w:hAnsi="Cambria"/>
              </w:rPr>
              <w:lastRenderedPageBreak/>
              <w:br w:type="page"/>
            </w:r>
            <w:r w:rsidRPr="00922345">
              <w:rPr>
                <w:rFonts w:ascii="Cambria" w:hAnsi="Cambria"/>
                <w:b/>
                <w:bCs/>
                <w:sz w:val="32"/>
                <w:szCs w:val="32"/>
              </w:rPr>
              <w:t>PODACI O PODIZVODITELJU 1.</w:t>
            </w:r>
          </w:p>
        </w:tc>
      </w:tr>
      <w:tr w:rsidR="00DB70BC" w:rsidRPr="00922345" w14:paraId="35E98873"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7372B2DF" w14:textId="77777777" w:rsidR="00DB70BC" w:rsidRPr="00922345" w:rsidRDefault="00DB70BC" w:rsidP="008D6154">
            <w:pPr>
              <w:rPr>
                <w:rFonts w:ascii="Cambria" w:hAnsi="Cambria"/>
                <w:b/>
                <w:bCs/>
              </w:rPr>
            </w:pPr>
            <w:r w:rsidRPr="00922345">
              <w:rPr>
                <w:rFonts w:ascii="Cambria" w:hAnsi="Cambria"/>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1244FC31" w14:textId="77777777" w:rsidR="00DB70BC" w:rsidRPr="00922345" w:rsidRDefault="00DB70BC" w:rsidP="008D6154">
            <w:pPr>
              <w:rPr>
                <w:rFonts w:ascii="Cambria" w:hAnsi="Cambria"/>
              </w:rPr>
            </w:pPr>
          </w:p>
          <w:p w14:paraId="7B8B9BEB" w14:textId="77777777" w:rsidR="00DB70BC" w:rsidRPr="00922345" w:rsidRDefault="00DB70BC" w:rsidP="008D6154">
            <w:pPr>
              <w:rPr>
                <w:rFonts w:ascii="Cambria" w:hAnsi="Cambria"/>
              </w:rPr>
            </w:pPr>
          </w:p>
        </w:tc>
      </w:tr>
      <w:tr w:rsidR="00DB70BC" w:rsidRPr="00922345" w14:paraId="22B559F0" w14:textId="77777777" w:rsidTr="008D6154">
        <w:tc>
          <w:tcPr>
            <w:tcW w:w="2588" w:type="dxa"/>
            <w:tcBorders>
              <w:top w:val="single" w:sz="4" w:space="0" w:color="auto"/>
              <w:left w:val="single" w:sz="4" w:space="0" w:color="auto"/>
              <w:bottom w:val="single" w:sz="4" w:space="0" w:color="auto"/>
              <w:right w:val="single" w:sz="4" w:space="0" w:color="auto"/>
            </w:tcBorders>
            <w:vAlign w:val="center"/>
          </w:tcPr>
          <w:p w14:paraId="5B2463D7" w14:textId="77777777" w:rsidR="00DB70BC" w:rsidRPr="00922345" w:rsidRDefault="00DB70BC" w:rsidP="008D6154">
            <w:pPr>
              <w:rPr>
                <w:rFonts w:ascii="Cambria" w:hAnsi="Cambria"/>
                <w:b/>
                <w:bCs/>
              </w:rPr>
            </w:pPr>
            <w:r w:rsidRPr="00922345">
              <w:rPr>
                <w:rFonts w:ascii="Cambria" w:hAnsi="Cambria"/>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14:paraId="1E171490" w14:textId="77777777" w:rsidR="00DB70BC" w:rsidRPr="00922345" w:rsidRDefault="00DB70BC" w:rsidP="008D6154">
            <w:pPr>
              <w:rPr>
                <w:rFonts w:ascii="Cambria" w:hAnsi="Cambria"/>
              </w:rPr>
            </w:pPr>
          </w:p>
          <w:p w14:paraId="767C898A" w14:textId="77777777" w:rsidR="00DB70BC" w:rsidRPr="00922345" w:rsidRDefault="00DB70BC" w:rsidP="008D6154">
            <w:pPr>
              <w:rPr>
                <w:rFonts w:ascii="Cambria" w:hAnsi="Cambria"/>
              </w:rPr>
            </w:pPr>
          </w:p>
        </w:tc>
      </w:tr>
      <w:tr w:rsidR="00DB70BC" w:rsidRPr="00922345" w14:paraId="56A1DFD1"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224807C2" w14:textId="77777777" w:rsidR="00DB70BC" w:rsidRPr="00922345" w:rsidRDefault="00DB70BC" w:rsidP="008D6154">
            <w:pPr>
              <w:rPr>
                <w:rFonts w:ascii="Cambria" w:hAnsi="Cambria"/>
                <w:b/>
                <w:bCs/>
              </w:rPr>
            </w:pPr>
            <w:r w:rsidRPr="00922345">
              <w:rPr>
                <w:rFonts w:ascii="Cambria" w:hAnsi="Cambria"/>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405E6076" w14:textId="77777777" w:rsidR="00DB70BC" w:rsidRPr="00922345" w:rsidRDefault="00DB70BC" w:rsidP="008D6154">
            <w:pPr>
              <w:rPr>
                <w:rFonts w:ascii="Cambria" w:hAnsi="Cambria"/>
              </w:rPr>
            </w:pPr>
          </w:p>
          <w:p w14:paraId="7FA7778A" w14:textId="77777777" w:rsidR="00DB70BC" w:rsidRPr="00922345" w:rsidRDefault="00DB70BC" w:rsidP="008D6154">
            <w:pPr>
              <w:rPr>
                <w:rFonts w:ascii="Cambria" w:hAnsi="Cambria"/>
              </w:rPr>
            </w:pPr>
          </w:p>
        </w:tc>
      </w:tr>
      <w:tr w:rsidR="00DB70BC" w:rsidRPr="00922345" w14:paraId="1B5A9020" w14:textId="77777777" w:rsidTr="008D6154">
        <w:tc>
          <w:tcPr>
            <w:tcW w:w="2588" w:type="dxa"/>
            <w:tcBorders>
              <w:top w:val="single" w:sz="4" w:space="0" w:color="auto"/>
              <w:left w:val="single" w:sz="4" w:space="0" w:color="auto"/>
              <w:bottom w:val="single" w:sz="4" w:space="0" w:color="auto"/>
              <w:right w:val="single" w:sz="4" w:space="0" w:color="auto"/>
            </w:tcBorders>
            <w:vAlign w:val="center"/>
          </w:tcPr>
          <w:p w14:paraId="1B144A57" w14:textId="77777777" w:rsidR="00DB70BC" w:rsidRPr="00922345" w:rsidRDefault="00DB70BC" w:rsidP="008D6154">
            <w:pPr>
              <w:rPr>
                <w:rFonts w:ascii="Cambria" w:hAnsi="Cambria"/>
                <w:b/>
                <w:bCs/>
              </w:rPr>
            </w:pPr>
            <w:r w:rsidRPr="00922345">
              <w:rPr>
                <w:rFonts w:ascii="Cambria" w:hAnsi="Cambria"/>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14:paraId="7474B748" w14:textId="77777777" w:rsidR="00DB70BC" w:rsidRPr="00922345" w:rsidRDefault="00DB70BC" w:rsidP="008D6154">
            <w:pPr>
              <w:rPr>
                <w:rFonts w:ascii="Cambria" w:hAnsi="Cambria"/>
              </w:rPr>
            </w:pPr>
          </w:p>
          <w:p w14:paraId="3CA83087" w14:textId="77777777" w:rsidR="00DB70BC" w:rsidRPr="00922345" w:rsidRDefault="00DB70BC" w:rsidP="008D6154">
            <w:pPr>
              <w:rPr>
                <w:rFonts w:ascii="Cambria" w:hAnsi="Cambria"/>
              </w:rPr>
            </w:pPr>
          </w:p>
        </w:tc>
      </w:tr>
      <w:tr w:rsidR="00DB70BC" w:rsidRPr="00922345" w14:paraId="0032CA6E"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7C57D05F" w14:textId="77777777" w:rsidR="00DB70BC" w:rsidRPr="00922345" w:rsidRDefault="00DB70BC" w:rsidP="008D6154">
            <w:pPr>
              <w:rPr>
                <w:rFonts w:ascii="Cambria" w:hAnsi="Cambria"/>
                <w:b/>
                <w:bCs/>
              </w:rPr>
            </w:pPr>
            <w:r w:rsidRPr="00922345">
              <w:rPr>
                <w:rFonts w:ascii="Cambria" w:hAnsi="Cambria"/>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14:paraId="4FE1C7EB" w14:textId="77777777" w:rsidR="00DB70BC" w:rsidRPr="00922345" w:rsidRDefault="00DB70BC" w:rsidP="008D6154">
            <w:pPr>
              <w:jc w:val="center"/>
              <w:rPr>
                <w:rFonts w:ascii="Cambria" w:hAnsi="Cambria"/>
              </w:rPr>
            </w:pPr>
            <w:r w:rsidRPr="00922345">
              <w:rPr>
                <w:rFonts w:ascii="Cambria" w:hAnsi="Cambria"/>
                <w:sz w:val="22"/>
                <w:szCs w:val="22"/>
              </w:rPr>
              <w:t>DA                       NE</w:t>
            </w:r>
          </w:p>
          <w:p w14:paraId="23BF6282" w14:textId="77777777" w:rsidR="00DB70BC" w:rsidRPr="00922345" w:rsidRDefault="00DB70BC" w:rsidP="008D6154">
            <w:pPr>
              <w:jc w:val="center"/>
              <w:rPr>
                <w:rFonts w:ascii="Cambria" w:hAnsi="Cambria"/>
              </w:rPr>
            </w:pPr>
            <w:r w:rsidRPr="00922345">
              <w:rPr>
                <w:rFonts w:ascii="Cambria" w:hAnsi="Cambria"/>
                <w:sz w:val="22"/>
                <w:szCs w:val="22"/>
              </w:rPr>
              <w:t>(zaokružiti)</w:t>
            </w:r>
          </w:p>
        </w:tc>
      </w:tr>
      <w:tr w:rsidR="00DB70BC" w:rsidRPr="00922345" w14:paraId="268089B1" w14:textId="77777777" w:rsidTr="008D6154">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14:paraId="378C9017" w14:textId="77777777" w:rsidR="00DB70BC" w:rsidRPr="00922345" w:rsidRDefault="00DB70BC" w:rsidP="008D6154">
            <w:pPr>
              <w:jc w:val="center"/>
              <w:rPr>
                <w:rFonts w:ascii="Cambria" w:hAnsi="Cambria"/>
                <w:b/>
                <w:bCs/>
              </w:rPr>
            </w:pPr>
            <w:r w:rsidRPr="00922345">
              <w:rPr>
                <w:rFonts w:ascii="Cambria" w:hAnsi="Cambria"/>
                <w:b/>
                <w:bCs/>
                <w:sz w:val="22"/>
                <w:szCs w:val="22"/>
              </w:rPr>
              <w:t>PODACI O DIJELU UGOVORA KOJI SE DAJE U PODUGOVOR PODIZVODITELJU</w:t>
            </w:r>
          </w:p>
        </w:tc>
      </w:tr>
      <w:tr w:rsidR="00DB70BC" w:rsidRPr="00922345" w14:paraId="6F14403F"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2C2F0A2B" w14:textId="77777777" w:rsidR="00DB70BC" w:rsidRPr="00922345" w:rsidRDefault="00DB70BC" w:rsidP="008D6154">
            <w:pPr>
              <w:rPr>
                <w:rFonts w:ascii="Cambria" w:hAnsi="Cambria"/>
                <w:b/>
                <w:bCs/>
              </w:rPr>
            </w:pPr>
            <w:r w:rsidRPr="00922345">
              <w:rPr>
                <w:rFonts w:ascii="Cambria" w:hAnsi="Cambria"/>
                <w:b/>
                <w:bCs/>
                <w:sz w:val="22"/>
                <w:szCs w:val="22"/>
              </w:rPr>
              <w:t>Dio ugovora koji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23A5D64F" w14:textId="77777777" w:rsidR="00DB70BC" w:rsidRPr="00922345" w:rsidRDefault="00DB70BC" w:rsidP="008D6154">
            <w:pPr>
              <w:rPr>
                <w:rFonts w:ascii="Cambria" w:hAnsi="Cambria"/>
              </w:rPr>
            </w:pPr>
          </w:p>
          <w:p w14:paraId="2C1B6181" w14:textId="77777777" w:rsidR="00DB70BC" w:rsidRPr="00922345" w:rsidRDefault="00DB70BC" w:rsidP="008D6154">
            <w:pPr>
              <w:rPr>
                <w:rFonts w:ascii="Cambria" w:hAnsi="Cambria"/>
              </w:rPr>
            </w:pPr>
          </w:p>
          <w:p w14:paraId="31784C4F" w14:textId="77777777" w:rsidR="00DB70BC" w:rsidRPr="00922345" w:rsidRDefault="00DB70BC" w:rsidP="008D6154">
            <w:pPr>
              <w:rPr>
                <w:rFonts w:ascii="Cambria" w:hAnsi="Cambria"/>
              </w:rPr>
            </w:pPr>
          </w:p>
        </w:tc>
      </w:tr>
      <w:tr w:rsidR="00DB70BC" w:rsidRPr="00922345" w14:paraId="5E780C7F" w14:textId="77777777" w:rsidTr="008D6154">
        <w:tc>
          <w:tcPr>
            <w:tcW w:w="2588" w:type="dxa"/>
            <w:tcBorders>
              <w:top w:val="single" w:sz="4" w:space="0" w:color="auto"/>
              <w:left w:val="single" w:sz="4" w:space="0" w:color="auto"/>
              <w:bottom w:val="single" w:sz="4" w:space="0" w:color="auto"/>
              <w:right w:val="single" w:sz="4" w:space="0" w:color="auto"/>
            </w:tcBorders>
            <w:vAlign w:val="center"/>
          </w:tcPr>
          <w:p w14:paraId="76F1B103" w14:textId="77777777" w:rsidR="00DB70BC" w:rsidRPr="00922345" w:rsidRDefault="00DB70BC" w:rsidP="008D6154">
            <w:pPr>
              <w:rPr>
                <w:rFonts w:ascii="Cambria" w:hAnsi="Cambria"/>
                <w:b/>
                <w:bCs/>
              </w:rPr>
            </w:pPr>
            <w:r w:rsidRPr="00922345">
              <w:rPr>
                <w:rFonts w:ascii="Cambria" w:hAnsi="Cambria"/>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14:paraId="3120B14F" w14:textId="77777777" w:rsidR="00DB70BC" w:rsidRPr="00922345" w:rsidRDefault="00DB70BC" w:rsidP="008D6154">
            <w:pPr>
              <w:rPr>
                <w:rFonts w:ascii="Cambria" w:hAnsi="Cambria"/>
              </w:rPr>
            </w:pPr>
          </w:p>
          <w:p w14:paraId="4E3EE8DC" w14:textId="77777777" w:rsidR="00DB70BC" w:rsidRPr="00922345" w:rsidRDefault="00DB70BC" w:rsidP="008D6154">
            <w:pPr>
              <w:rPr>
                <w:rFonts w:ascii="Cambria" w:hAnsi="Cambria"/>
              </w:rPr>
            </w:pPr>
          </w:p>
        </w:tc>
      </w:tr>
      <w:tr w:rsidR="00DB70BC" w:rsidRPr="00922345" w14:paraId="5F69E3A8"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3E845667" w14:textId="77777777" w:rsidR="00DB70BC" w:rsidRPr="00922345" w:rsidRDefault="00DB70BC" w:rsidP="008D6154">
            <w:pPr>
              <w:rPr>
                <w:rFonts w:ascii="Cambria" w:hAnsi="Cambria"/>
                <w:b/>
                <w:bCs/>
              </w:rPr>
            </w:pPr>
            <w:r w:rsidRPr="00922345">
              <w:rPr>
                <w:rFonts w:ascii="Cambria" w:hAnsi="Cambria"/>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75F38754" w14:textId="77777777" w:rsidR="00DB70BC" w:rsidRPr="00922345" w:rsidRDefault="00DB70BC" w:rsidP="008D6154">
            <w:pPr>
              <w:rPr>
                <w:rFonts w:ascii="Cambria" w:hAnsi="Cambria"/>
              </w:rPr>
            </w:pPr>
          </w:p>
          <w:p w14:paraId="1A9BA086" w14:textId="77777777" w:rsidR="00DB70BC" w:rsidRPr="00922345" w:rsidRDefault="00DB70BC" w:rsidP="008D6154">
            <w:pPr>
              <w:rPr>
                <w:rFonts w:ascii="Cambria" w:hAnsi="Cambria"/>
              </w:rPr>
            </w:pPr>
          </w:p>
        </w:tc>
      </w:tr>
      <w:tr w:rsidR="00DB70BC" w:rsidRPr="00922345" w14:paraId="63B3384A"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14:paraId="7C4F9FF6" w14:textId="77777777" w:rsidR="00DB70BC" w:rsidRPr="00922345" w:rsidRDefault="00DB70BC" w:rsidP="008D6154">
            <w:pPr>
              <w:rPr>
                <w:rFonts w:ascii="Cambria" w:hAnsi="Cambria"/>
                <w:b/>
                <w:bCs/>
                <w:sz w:val="22"/>
                <w:szCs w:val="22"/>
              </w:rPr>
            </w:pPr>
            <w:r w:rsidRPr="00922345">
              <w:rPr>
                <w:rFonts w:ascii="Cambria" w:hAnsi="Cambria"/>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14:paraId="15B88AD8" w14:textId="77777777" w:rsidR="00DB70BC" w:rsidRPr="00922345" w:rsidRDefault="00DB70BC" w:rsidP="008D6154">
            <w:pPr>
              <w:rPr>
                <w:rFonts w:ascii="Cambria" w:hAnsi="Cambria"/>
              </w:rPr>
            </w:pPr>
          </w:p>
        </w:tc>
      </w:tr>
      <w:tr w:rsidR="00DB70BC" w:rsidRPr="00922345" w14:paraId="473BC08A"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14:paraId="6D835515" w14:textId="77777777" w:rsidR="00DB70BC" w:rsidRPr="00922345" w:rsidRDefault="00DB70BC" w:rsidP="008D6154">
            <w:pPr>
              <w:rPr>
                <w:rFonts w:ascii="Cambria" w:hAnsi="Cambria"/>
                <w:b/>
                <w:bCs/>
              </w:rPr>
            </w:pPr>
            <w:r w:rsidRPr="00922345">
              <w:rPr>
                <w:rFonts w:ascii="Cambria" w:hAnsi="Cambria"/>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14:paraId="6263FD8A" w14:textId="77777777" w:rsidR="00DB70BC" w:rsidRPr="00922345" w:rsidRDefault="00DB70BC" w:rsidP="008D6154">
            <w:pPr>
              <w:rPr>
                <w:rFonts w:ascii="Cambria" w:hAnsi="Cambria"/>
              </w:rPr>
            </w:pPr>
          </w:p>
          <w:p w14:paraId="31027B2A" w14:textId="77777777" w:rsidR="00DB70BC" w:rsidRPr="00922345" w:rsidRDefault="00DB70BC" w:rsidP="008D6154">
            <w:pPr>
              <w:rPr>
                <w:rFonts w:ascii="Cambria" w:hAnsi="Cambria"/>
              </w:rPr>
            </w:pPr>
          </w:p>
        </w:tc>
      </w:tr>
      <w:tr w:rsidR="00DB70BC" w:rsidRPr="00922345" w14:paraId="0026F2CE"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14:paraId="5A565682" w14:textId="77777777" w:rsidR="00DB70BC" w:rsidRPr="00922345" w:rsidRDefault="00613E2A" w:rsidP="008D6154">
            <w:pPr>
              <w:rPr>
                <w:rFonts w:ascii="Cambria" w:hAnsi="Cambria"/>
                <w:b/>
                <w:bCs/>
              </w:rPr>
            </w:pPr>
            <w:r w:rsidRPr="00922345">
              <w:rPr>
                <w:rFonts w:ascii="Cambria" w:hAnsi="Cambria"/>
                <w:b/>
                <w:bCs/>
                <w:sz w:val="22"/>
                <w:szCs w:val="22"/>
              </w:rPr>
              <w:t>Osoba odgovorna za zastupanje</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14:paraId="3D41940A" w14:textId="77777777" w:rsidR="00DB70BC" w:rsidRPr="00922345" w:rsidRDefault="00DB70BC" w:rsidP="008D6154">
            <w:pPr>
              <w:rPr>
                <w:rFonts w:ascii="Cambria" w:hAnsi="Cambria"/>
              </w:rPr>
            </w:pPr>
          </w:p>
          <w:p w14:paraId="17D9232B" w14:textId="77777777" w:rsidR="00DB70BC" w:rsidRPr="00922345" w:rsidRDefault="00DB70BC" w:rsidP="008D6154">
            <w:pPr>
              <w:rPr>
                <w:rFonts w:ascii="Cambria" w:hAnsi="Cambria"/>
              </w:rPr>
            </w:pPr>
          </w:p>
        </w:tc>
      </w:tr>
    </w:tbl>
    <w:p w14:paraId="713D7591" w14:textId="77777777" w:rsidR="00DB70BC" w:rsidRPr="00922345" w:rsidRDefault="00DB70BC" w:rsidP="00DB70BC">
      <w:pPr>
        <w:tabs>
          <w:tab w:val="left" w:pos="3416"/>
        </w:tabs>
        <w:rPr>
          <w:rFonts w:ascii="Cambria" w:hAnsi="Cambria"/>
        </w:rPr>
      </w:pPr>
      <w:r w:rsidRPr="00922345">
        <w:rPr>
          <w:rFonts w:ascii="Cambria" w:hAnsi="Cambria"/>
        </w:rPr>
        <w:tab/>
      </w:r>
    </w:p>
    <w:p w14:paraId="5DD42660" w14:textId="77777777" w:rsidR="00DB70BC" w:rsidRPr="00922345" w:rsidRDefault="00DB70BC" w:rsidP="00DB70BC">
      <w:pPr>
        <w:tabs>
          <w:tab w:val="left" w:pos="3416"/>
        </w:tabs>
        <w:rPr>
          <w:rFonts w:ascii="Cambria" w:hAnsi="Cambria"/>
        </w:rPr>
      </w:pPr>
    </w:p>
    <w:p w14:paraId="2ED10BEA" w14:textId="77777777" w:rsidR="00DB70BC" w:rsidRPr="00922345" w:rsidRDefault="00DB70BC" w:rsidP="00DB70BC">
      <w:pPr>
        <w:tabs>
          <w:tab w:val="left" w:pos="3416"/>
        </w:tabs>
        <w:rPr>
          <w:rFonts w:ascii="Cambria" w:hAnsi="Cambria"/>
        </w:rPr>
      </w:pPr>
    </w:p>
    <w:p w14:paraId="24C2DE16" w14:textId="77777777" w:rsidR="00DB70BC" w:rsidRPr="00922345" w:rsidRDefault="00DB70BC" w:rsidP="00DB70BC">
      <w:pPr>
        <w:tabs>
          <w:tab w:val="left" w:pos="3416"/>
        </w:tabs>
        <w:rPr>
          <w:rFonts w:ascii="Cambria" w:hAnsi="Cambria"/>
        </w:rPr>
      </w:pPr>
    </w:p>
    <w:p w14:paraId="62CEAFCE" w14:textId="77777777" w:rsidR="00DB70BC" w:rsidRPr="00922345" w:rsidRDefault="00DB70BC" w:rsidP="00DB70BC">
      <w:pPr>
        <w:tabs>
          <w:tab w:val="left" w:pos="3416"/>
        </w:tabs>
        <w:rPr>
          <w:rFonts w:ascii="Cambria" w:hAnsi="Cambria"/>
        </w:rPr>
      </w:pPr>
    </w:p>
    <w:p w14:paraId="2E3B6C6C" w14:textId="77777777" w:rsidR="00DB70BC" w:rsidRPr="00922345" w:rsidRDefault="00DB70BC" w:rsidP="00DB70BC">
      <w:pPr>
        <w:tabs>
          <w:tab w:val="left" w:pos="3416"/>
        </w:tabs>
        <w:rPr>
          <w:rFonts w:ascii="Cambria" w:hAnsi="Cambria"/>
        </w:rPr>
      </w:pPr>
    </w:p>
    <w:p w14:paraId="38BB2501" w14:textId="77777777" w:rsidR="00DB70BC" w:rsidRPr="00922345" w:rsidRDefault="00DB70BC" w:rsidP="00DB70BC">
      <w:pPr>
        <w:tabs>
          <w:tab w:val="left" w:pos="3416"/>
        </w:tabs>
        <w:rPr>
          <w:rFonts w:ascii="Cambria" w:hAnsi="Cambria"/>
        </w:rPr>
      </w:pPr>
    </w:p>
    <w:p w14:paraId="7E8772EC" w14:textId="77777777" w:rsidR="00DB70BC" w:rsidRPr="00922345" w:rsidRDefault="00DB70BC" w:rsidP="00DB70BC">
      <w:pPr>
        <w:tabs>
          <w:tab w:val="left" w:pos="3416"/>
        </w:tabs>
        <w:rPr>
          <w:rFonts w:ascii="Cambria" w:hAnsi="Cambria"/>
        </w:rPr>
      </w:pPr>
    </w:p>
    <w:p w14:paraId="2D50C697" w14:textId="77777777" w:rsidR="00DB70BC" w:rsidRPr="00922345" w:rsidRDefault="00DB70BC" w:rsidP="00DB70BC">
      <w:pPr>
        <w:tabs>
          <w:tab w:val="left" w:pos="3416"/>
        </w:tabs>
        <w:rPr>
          <w:rFonts w:ascii="Cambria" w:hAnsi="Cambria"/>
        </w:rPr>
      </w:pPr>
    </w:p>
    <w:p w14:paraId="0EDF5644" w14:textId="77777777" w:rsidR="00DB70BC" w:rsidRPr="00922345" w:rsidRDefault="00DB70BC" w:rsidP="00DB70BC">
      <w:pPr>
        <w:tabs>
          <w:tab w:val="left" w:pos="3416"/>
        </w:tabs>
        <w:rPr>
          <w:rFonts w:ascii="Cambria" w:hAnsi="Cambria"/>
        </w:rPr>
      </w:pPr>
    </w:p>
    <w:p w14:paraId="28FD2627" w14:textId="77777777" w:rsidR="00DB70BC" w:rsidRPr="00922345" w:rsidRDefault="00DB70BC" w:rsidP="00DB70BC">
      <w:pPr>
        <w:jc w:val="both"/>
        <w:rPr>
          <w:rFonts w:ascii="Cambria" w:hAnsi="Cambria"/>
        </w:rPr>
      </w:pPr>
    </w:p>
    <w:p w14:paraId="12AD6988" w14:textId="77777777" w:rsidR="00DB70BC" w:rsidRPr="00922345" w:rsidRDefault="00DB70BC" w:rsidP="00DB70BC">
      <w:pPr>
        <w:jc w:val="both"/>
        <w:rPr>
          <w:rFonts w:ascii="Cambria" w:hAnsi="Cambria"/>
        </w:rPr>
      </w:pPr>
      <w:r w:rsidRPr="00922345">
        <w:rPr>
          <w:rFonts w:ascii="Cambria" w:hAnsi="Cambria"/>
        </w:rPr>
        <w:t>U _______________________</w:t>
      </w:r>
    </w:p>
    <w:p w14:paraId="21B64533" w14:textId="77777777" w:rsidR="00DB70BC" w:rsidRPr="00922345" w:rsidRDefault="00DB70BC" w:rsidP="00DB70BC">
      <w:pPr>
        <w:jc w:val="both"/>
        <w:rPr>
          <w:rFonts w:ascii="Cambria" w:hAnsi="Cambria"/>
        </w:rPr>
      </w:pPr>
    </w:p>
    <w:p w14:paraId="6889713E" w14:textId="77777777" w:rsidR="00DB70BC" w:rsidRPr="00922345" w:rsidRDefault="00DB70BC" w:rsidP="00DB70BC">
      <w:pPr>
        <w:jc w:val="both"/>
        <w:rPr>
          <w:rFonts w:ascii="Cambria" w:hAnsi="Cambria"/>
        </w:rPr>
      </w:pPr>
    </w:p>
    <w:p w14:paraId="7BCA4ECE" w14:textId="77777777" w:rsidR="00DB70BC" w:rsidRPr="00922345" w:rsidRDefault="00DB70BC" w:rsidP="00DB70BC">
      <w:pPr>
        <w:jc w:val="both"/>
        <w:rPr>
          <w:rFonts w:ascii="Cambria" w:hAnsi="Cambria"/>
        </w:rPr>
      </w:pPr>
    </w:p>
    <w:p w14:paraId="1B3E3BA2" w14:textId="77777777" w:rsidR="00DB70BC" w:rsidRPr="00922345" w:rsidRDefault="00DB70BC" w:rsidP="00DB70BC">
      <w:pPr>
        <w:jc w:val="both"/>
        <w:rPr>
          <w:rFonts w:ascii="Cambria" w:hAnsi="Cambria"/>
        </w:rPr>
      </w:pPr>
    </w:p>
    <w:p w14:paraId="3D828700" w14:textId="77777777" w:rsidR="00DB70BC" w:rsidRPr="00922345" w:rsidRDefault="00DB70BC" w:rsidP="00DB70BC">
      <w:pPr>
        <w:tabs>
          <w:tab w:val="left" w:pos="5529"/>
        </w:tabs>
        <w:jc w:val="both"/>
        <w:rPr>
          <w:rFonts w:ascii="Cambria" w:hAnsi="Cambria"/>
        </w:rPr>
      </w:pPr>
      <w:r w:rsidRPr="00922345">
        <w:rPr>
          <w:rFonts w:ascii="Cambria" w:hAnsi="Cambria"/>
        </w:rPr>
        <w:tab/>
        <w:t>Potpis ponuditelja:</w:t>
      </w:r>
    </w:p>
    <w:p w14:paraId="5381D9F9" w14:textId="77777777" w:rsidR="00DB70BC" w:rsidRPr="00922345" w:rsidRDefault="00DB70BC" w:rsidP="00DB70BC">
      <w:pPr>
        <w:tabs>
          <w:tab w:val="left" w:pos="5529"/>
        </w:tabs>
        <w:jc w:val="both"/>
        <w:rPr>
          <w:rFonts w:ascii="Cambria" w:hAnsi="Cambria"/>
        </w:rPr>
      </w:pPr>
      <w:r w:rsidRPr="00922345">
        <w:rPr>
          <w:rFonts w:ascii="Cambria" w:hAnsi="Cambria"/>
        </w:rPr>
        <w:t xml:space="preserve">                                                             MP</w:t>
      </w:r>
    </w:p>
    <w:p w14:paraId="37941088" w14:textId="77777777" w:rsidR="00DB70BC" w:rsidRPr="00922345" w:rsidRDefault="00DB70BC" w:rsidP="00DB70BC">
      <w:pPr>
        <w:tabs>
          <w:tab w:val="left" w:pos="5529"/>
        </w:tabs>
        <w:jc w:val="both"/>
        <w:rPr>
          <w:rFonts w:ascii="Cambria" w:hAnsi="Cambria"/>
        </w:rPr>
      </w:pPr>
      <w:r w:rsidRPr="00922345">
        <w:rPr>
          <w:rFonts w:ascii="Cambria" w:hAnsi="Cambria"/>
        </w:rPr>
        <w:tab/>
        <w:t>_______________________</w:t>
      </w:r>
    </w:p>
    <w:p w14:paraId="464AFA89" w14:textId="77777777" w:rsidR="00DB70BC" w:rsidRPr="00922345" w:rsidRDefault="00DB70BC" w:rsidP="00DB70BC">
      <w:pPr>
        <w:tabs>
          <w:tab w:val="left" w:pos="5529"/>
        </w:tabs>
        <w:jc w:val="both"/>
        <w:rPr>
          <w:rFonts w:ascii="Cambria" w:hAnsi="Cambria"/>
        </w:rPr>
      </w:pPr>
    </w:p>
    <w:p w14:paraId="457A3E66" w14:textId="77777777" w:rsidR="00DB70BC" w:rsidRPr="00922345" w:rsidRDefault="00DB70BC" w:rsidP="00DB70BC">
      <w:pPr>
        <w:jc w:val="both"/>
        <w:rPr>
          <w:rFonts w:ascii="Cambria" w:hAnsi="Cambria"/>
          <w:b/>
          <w:u w:val="single"/>
        </w:rPr>
      </w:pPr>
      <w:r w:rsidRPr="00922345">
        <w:rPr>
          <w:rFonts w:ascii="Cambria" w:hAnsi="Cambria"/>
          <w:b/>
          <w:bCs/>
          <w:u w:val="single"/>
        </w:rPr>
        <w:t>Napomena</w:t>
      </w:r>
      <w:r w:rsidRPr="00922345">
        <w:rPr>
          <w:rFonts w:ascii="Cambria" w:hAnsi="Cambria"/>
          <w:b/>
          <w:u w:val="single"/>
        </w:rPr>
        <w:t xml:space="preserve">: </w:t>
      </w:r>
    </w:p>
    <w:p w14:paraId="7DB8A6B8" w14:textId="77777777" w:rsidR="00DB70BC" w:rsidRPr="00EE1E27" w:rsidRDefault="00DB70BC" w:rsidP="00DB70BC">
      <w:pPr>
        <w:jc w:val="both"/>
        <w:rPr>
          <w:rFonts w:ascii="Cambria" w:hAnsi="Cambria"/>
          <w:i/>
          <w:iCs/>
        </w:rPr>
      </w:pPr>
      <w:r w:rsidRPr="00EE1E27">
        <w:rPr>
          <w:rFonts w:ascii="Cambria" w:hAnsi="Cambria"/>
          <w:i/>
          <w:iCs/>
        </w:rPr>
        <w:t>Ponuditelj treba popuniti broj tablica o podizvoditeljima sukladno stvarno angažiranom broju podizvoditelja.</w:t>
      </w:r>
    </w:p>
    <w:p w14:paraId="2FE0CE9D" w14:textId="77777777" w:rsidR="00DB70BC" w:rsidRPr="00922345" w:rsidRDefault="00DB70BC" w:rsidP="00DB70BC">
      <w:pPr>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4"/>
        <w:gridCol w:w="6401"/>
      </w:tblGrid>
      <w:tr w:rsidR="00613E2A" w:rsidRPr="00922345" w14:paraId="1FD83A11" w14:textId="77777777" w:rsidTr="00E96ABD">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14:paraId="5E633AEB" w14:textId="77777777" w:rsidR="00613E2A" w:rsidRPr="00922345" w:rsidRDefault="00613E2A" w:rsidP="00E96ABD">
            <w:pPr>
              <w:jc w:val="center"/>
              <w:rPr>
                <w:rFonts w:ascii="Cambria" w:hAnsi="Cambria"/>
                <w:b/>
                <w:bCs/>
                <w:sz w:val="32"/>
                <w:szCs w:val="32"/>
              </w:rPr>
            </w:pPr>
            <w:r w:rsidRPr="00922345">
              <w:rPr>
                <w:rFonts w:ascii="Cambria" w:hAnsi="Cambria"/>
              </w:rPr>
              <w:lastRenderedPageBreak/>
              <w:br w:type="page"/>
            </w:r>
            <w:r w:rsidRPr="00922345">
              <w:rPr>
                <w:rFonts w:ascii="Cambria" w:hAnsi="Cambria"/>
                <w:b/>
                <w:bCs/>
                <w:sz w:val="32"/>
                <w:szCs w:val="32"/>
              </w:rPr>
              <w:t>PODACI O PODIZVODITELJU 2.</w:t>
            </w:r>
          </w:p>
        </w:tc>
      </w:tr>
      <w:tr w:rsidR="00613E2A" w:rsidRPr="00922345" w14:paraId="0D545F55" w14:textId="77777777" w:rsidTr="00E96ABD">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453858D8" w14:textId="77777777" w:rsidR="00613E2A" w:rsidRPr="00922345" w:rsidRDefault="00613E2A" w:rsidP="00E96ABD">
            <w:pPr>
              <w:rPr>
                <w:rFonts w:ascii="Cambria" w:hAnsi="Cambria"/>
                <w:b/>
                <w:bCs/>
              </w:rPr>
            </w:pPr>
            <w:r w:rsidRPr="00922345">
              <w:rPr>
                <w:rFonts w:ascii="Cambria" w:hAnsi="Cambria"/>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1DB538ED" w14:textId="77777777" w:rsidR="00613E2A" w:rsidRPr="00922345" w:rsidRDefault="00613E2A" w:rsidP="00E96ABD">
            <w:pPr>
              <w:rPr>
                <w:rFonts w:ascii="Cambria" w:hAnsi="Cambria"/>
              </w:rPr>
            </w:pPr>
          </w:p>
          <w:p w14:paraId="4C55A980" w14:textId="77777777" w:rsidR="00613E2A" w:rsidRPr="00922345" w:rsidRDefault="00613E2A" w:rsidP="00E96ABD">
            <w:pPr>
              <w:rPr>
                <w:rFonts w:ascii="Cambria" w:hAnsi="Cambria"/>
              </w:rPr>
            </w:pPr>
          </w:p>
        </w:tc>
      </w:tr>
      <w:tr w:rsidR="00613E2A" w:rsidRPr="00922345" w14:paraId="21280177" w14:textId="77777777" w:rsidTr="00E96ABD">
        <w:tc>
          <w:tcPr>
            <w:tcW w:w="2588" w:type="dxa"/>
            <w:tcBorders>
              <w:top w:val="single" w:sz="4" w:space="0" w:color="auto"/>
              <w:left w:val="single" w:sz="4" w:space="0" w:color="auto"/>
              <w:bottom w:val="single" w:sz="4" w:space="0" w:color="auto"/>
              <w:right w:val="single" w:sz="4" w:space="0" w:color="auto"/>
            </w:tcBorders>
            <w:vAlign w:val="center"/>
          </w:tcPr>
          <w:p w14:paraId="78D9EC75" w14:textId="77777777" w:rsidR="00613E2A" w:rsidRPr="00922345" w:rsidRDefault="00613E2A" w:rsidP="00E96ABD">
            <w:pPr>
              <w:rPr>
                <w:rFonts w:ascii="Cambria" w:hAnsi="Cambria"/>
                <w:b/>
                <w:bCs/>
              </w:rPr>
            </w:pPr>
            <w:r w:rsidRPr="00922345">
              <w:rPr>
                <w:rFonts w:ascii="Cambria" w:hAnsi="Cambria"/>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14:paraId="5B5147A1" w14:textId="77777777" w:rsidR="00613E2A" w:rsidRPr="00922345" w:rsidRDefault="00613E2A" w:rsidP="00E96ABD">
            <w:pPr>
              <w:rPr>
                <w:rFonts w:ascii="Cambria" w:hAnsi="Cambria"/>
              </w:rPr>
            </w:pPr>
          </w:p>
          <w:p w14:paraId="5835C088" w14:textId="77777777" w:rsidR="00613E2A" w:rsidRPr="00922345" w:rsidRDefault="00613E2A" w:rsidP="00E96ABD">
            <w:pPr>
              <w:rPr>
                <w:rFonts w:ascii="Cambria" w:hAnsi="Cambria"/>
              </w:rPr>
            </w:pPr>
          </w:p>
        </w:tc>
      </w:tr>
      <w:tr w:rsidR="00613E2A" w:rsidRPr="00922345" w14:paraId="5D9499C2" w14:textId="77777777" w:rsidTr="00E96ABD">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16CD06D4" w14:textId="77777777" w:rsidR="00613E2A" w:rsidRPr="00922345" w:rsidRDefault="00613E2A" w:rsidP="00E96ABD">
            <w:pPr>
              <w:rPr>
                <w:rFonts w:ascii="Cambria" w:hAnsi="Cambria"/>
                <w:b/>
                <w:bCs/>
              </w:rPr>
            </w:pPr>
            <w:r w:rsidRPr="00922345">
              <w:rPr>
                <w:rFonts w:ascii="Cambria" w:hAnsi="Cambria"/>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528BA943" w14:textId="77777777" w:rsidR="00613E2A" w:rsidRPr="00922345" w:rsidRDefault="00613E2A" w:rsidP="00E96ABD">
            <w:pPr>
              <w:rPr>
                <w:rFonts w:ascii="Cambria" w:hAnsi="Cambria"/>
              </w:rPr>
            </w:pPr>
          </w:p>
          <w:p w14:paraId="52E95CA9" w14:textId="77777777" w:rsidR="00613E2A" w:rsidRPr="00922345" w:rsidRDefault="00613E2A" w:rsidP="00E96ABD">
            <w:pPr>
              <w:rPr>
                <w:rFonts w:ascii="Cambria" w:hAnsi="Cambria"/>
              </w:rPr>
            </w:pPr>
          </w:p>
        </w:tc>
      </w:tr>
      <w:tr w:rsidR="00613E2A" w:rsidRPr="00922345" w14:paraId="64327043" w14:textId="77777777" w:rsidTr="00E96ABD">
        <w:tc>
          <w:tcPr>
            <w:tcW w:w="2588" w:type="dxa"/>
            <w:tcBorders>
              <w:top w:val="single" w:sz="4" w:space="0" w:color="auto"/>
              <w:left w:val="single" w:sz="4" w:space="0" w:color="auto"/>
              <w:bottom w:val="single" w:sz="4" w:space="0" w:color="auto"/>
              <w:right w:val="single" w:sz="4" w:space="0" w:color="auto"/>
            </w:tcBorders>
            <w:vAlign w:val="center"/>
          </w:tcPr>
          <w:p w14:paraId="28DB8391" w14:textId="77777777" w:rsidR="00613E2A" w:rsidRPr="00922345" w:rsidRDefault="00613E2A" w:rsidP="00E96ABD">
            <w:pPr>
              <w:rPr>
                <w:rFonts w:ascii="Cambria" w:hAnsi="Cambria"/>
                <w:b/>
                <w:bCs/>
              </w:rPr>
            </w:pPr>
            <w:r w:rsidRPr="00922345">
              <w:rPr>
                <w:rFonts w:ascii="Cambria" w:hAnsi="Cambria"/>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14:paraId="08530E39" w14:textId="77777777" w:rsidR="00613E2A" w:rsidRPr="00922345" w:rsidRDefault="00613E2A" w:rsidP="00E96ABD">
            <w:pPr>
              <w:rPr>
                <w:rFonts w:ascii="Cambria" w:hAnsi="Cambria"/>
              </w:rPr>
            </w:pPr>
          </w:p>
          <w:p w14:paraId="75554B30" w14:textId="77777777" w:rsidR="00613E2A" w:rsidRPr="00922345" w:rsidRDefault="00613E2A" w:rsidP="00E96ABD">
            <w:pPr>
              <w:rPr>
                <w:rFonts w:ascii="Cambria" w:hAnsi="Cambria"/>
              </w:rPr>
            </w:pPr>
          </w:p>
        </w:tc>
      </w:tr>
      <w:tr w:rsidR="00613E2A" w:rsidRPr="00922345" w14:paraId="64CE6BE3" w14:textId="77777777" w:rsidTr="00E96ABD">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7E09B60B" w14:textId="77777777" w:rsidR="00613E2A" w:rsidRPr="00922345" w:rsidRDefault="00613E2A" w:rsidP="00E96ABD">
            <w:pPr>
              <w:rPr>
                <w:rFonts w:ascii="Cambria" w:hAnsi="Cambria"/>
                <w:b/>
                <w:bCs/>
              </w:rPr>
            </w:pPr>
            <w:r w:rsidRPr="00922345">
              <w:rPr>
                <w:rFonts w:ascii="Cambria" w:hAnsi="Cambria"/>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14:paraId="5599BFED" w14:textId="77777777" w:rsidR="00613E2A" w:rsidRPr="00922345" w:rsidRDefault="00613E2A" w:rsidP="00E96ABD">
            <w:pPr>
              <w:jc w:val="center"/>
              <w:rPr>
                <w:rFonts w:ascii="Cambria" w:hAnsi="Cambria"/>
              </w:rPr>
            </w:pPr>
            <w:r w:rsidRPr="00922345">
              <w:rPr>
                <w:rFonts w:ascii="Cambria" w:hAnsi="Cambria"/>
                <w:sz w:val="22"/>
                <w:szCs w:val="22"/>
              </w:rPr>
              <w:t>DA                       NE</w:t>
            </w:r>
          </w:p>
          <w:p w14:paraId="0664D1B9" w14:textId="77777777" w:rsidR="00613E2A" w:rsidRPr="00922345" w:rsidRDefault="00613E2A" w:rsidP="00E96ABD">
            <w:pPr>
              <w:jc w:val="center"/>
              <w:rPr>
                <w:rFonts w:ascii="Cambria" w:hAnsi="Cambria"/>
              </w:rPr>
            </w:pPr>
            <w:r w:rsidRPr="00922345">
              <w:rPr>
                <w:rFonts w:ascii="Cambria" w:hAnsi="Cambria"/>
                <w:sz w:val="22"/>
                <w:szCs w:val="22"/>
              </w:rPr>
              <w:t>(zaokružiti)</w:t>
            </w:r>
          </w:p>
        </w:tc>
      </w:tr>
      <w:tr w:rsidR="00613E2A" w:rsidRPr="00922345" w14:paraId="5576ADB5" w14:textId="77777777" w:rsidTr="00E96ABD">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14:paraId="5E0DE0D2" w14:textId="77777777" w:rsidR="00613E2A" w:rsidRPr="00922345" w:rsidRDefault="00613E2A" w:rsidP="00E96ABD">
            <w:pPr>
              <w:jc w:val="center"/>
              <w:rPr>
                <w:rFonts w:ascii="Cambria" w:hAnsi="Cambria"/>
                <w:b/>
                <w:bCs/>
              </w:rPr>
            </w:pPr>
            <w:r w:rsidRPr="00922345">
              <w:rPr>
                <w:rFonts w:ascii="Cambria" w:hAnsi="Cambria"/>
                <w:b/>
                <w:bCs/>
                <w:sz w:val="22"/>
                <w:szCs w:val="22"/>
              </w:rPr>
              <w:t>PODACI O DIJELU UGOVORA KOJI SE DAJE U PODUGOVOR PODIZVODITELJU</w:t>
            </w:r>
          </w:p>
        </w:tc>
      </w:tr>
      <w:tr w:rsidR="00613E2A" w:rsidRPr="00922345" w14:paraId="6AEBAE13" w14:textId="77777777" w:rsidTr="00E96ABD">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44F2D54A" w14:textId="77777777" w:rsidR="00613E2A" w:rsidRPr="00922345" w:rsidRDefault="00613E2A" w:rsidP="00E96ABD">
            <w:pPr>
              <w:rPr>
                <w:rFonts w:ascii="Cambria" w:hAnsi="Cambria"/>
                <w:b/>
                <w:bCs/>
              </w:rPr>
            </w:pPr>
            <w:r w:rsidRPr="00922345">
              <w:rPr>
                <w:rFonts w:ascii="Cambria" w:hAnsi="Cambria"/>
                <w:b/>
                <w:bCs/>
                <w:sz w:val="22"/>
                <w:szCs w:val="22"/>
              </w:rPr>
              <w:t>Dio ugovora koji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32ED5E3C" w14:textId="77777777" w:rsidR="00613E2A" w:rsidRPr="00922345" w:rsidRDefault="00613E2A" w:rsidP="00E96ABD">
            <w:pPr>
              <w:rPr>
                <w:rFonts w:ascii="Cambria" w:hAnsi="Cambria"/>
              </w:rPr>
            </w:pPr>
          </w:p>
          <w:p w14:paraId="57450248" w14:textId="77777777" w:rsidR="00613E2A" w:rsidRPr="00922345" w:rsidRDefault="00613E2A" w:rsidP="00E96ABD">
            <w:pPr>
              <w:rPr>
                <w:rFonts w:ascii="Cambria" w:hAnsi="Cambria"/>
              </w:rPr>
            </w:pPr>
          </w:p>
          <w:p w14:paraId="0D755FDF" w14:textId="77777777" w:rsidR="00613E2A" w:rsidRPr="00922345" w:rsidRDefault="00613E2A" w:rsidP="00E96ABD">
            <w:pPr>
              <w:rPr>
                <w:rFonts w:ascii="Cambria" w:hAnsi="Cambria"/>
              </w:rPr>
            </w:pPr>
          </w:p>
        </w:tc>
      </w:tr>
      <w:tr w:rsidR="00613E2A" w:rsidRPr="00922345" w14:paraId="14E97A65" w14:textId="77777777" w:rsidTr="00E96ABD">
        <w:tc>
          <w:tcPr>
            <w:tcW w:w="2588" w:type="dxa"/>
            <w:tcBorders>
              <w:top w:val="single" w:sz="4" w:space="0" w:color="auto"/>
              <w:left w:val="single" w:sz="4" w:space="0" w:color="auto"/>
              <w:bottom w:val="single" w:sz="4" w:space="0" w:color="auto"/>
              <w:right w:val="single" w:sz="4" w:space="0" w:color="auto"/>
            </w:tcBorders>
            <w:vAlign w:val="center"/>
          </w:tcPr>
          <w:p w14:paraId="6E81F45A" w14:textId="77777777" w:rsidR="00613E2A" w:rsidRPr="00922345" w:rsidRDefault="00613E2A" w:rsidP="00E96ABD">
            <w:pPr>
              <w:rPr>
                <w:rFonts w:ascii="Cambria" w:hAnsi="Cambria"/>
                <w:b/>
                <w:bCs/>
              </w:rPr>
            </w:pPr>
            <w:r w:rsidRPr="00922345">
              <w:rPr>
                <w:rFonts w:ascii="Cambria" w:hAnsi="Cambria"/>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14:paraId="0A881ECE" w14:textId="77777777" w:rsidR="00613E2A" w:rsidRPr="00922345" w:rsidRDefault="00613E2A" w:rsidP="00E96ABD">
            <w:pPr>
              <w:rPr>
                <w:rFonts w:ascii="Cambria" w:hAnsi="Cambria"/>
              </w:rPr>
            </w:pPr>
          </w:p>
          <w:p w14:paraId="23126CED" w14:textId="77777777" w:rsidR="00613E2A" w:rsidRPr="00922345" w:rsidRDefault="00613E2A" w:rsidP="00E96ABD">
            <w:pPr>
              <w:rPr>
                <w:rFonts w:ascii="Cambria" w:hAnsi="Cambria"/>
              </w:rPr>
            </w:pPr>
          </w:p>
        </w:tc>
      </w:tr>
      <w:tr w:rsidR="00613E2A" w:rsidRPr="00922345" w14:paraId="7F785D49" w14:textId="77777777" w:rsidTr="00E96ABD">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5C09344E" w14:textId="77777777" w:rsidR="00613E2A" w:rsidRPr="00922345" w:rsidRDefault="00613E2A" w:rsidP="00E96ABD">
            <w:pPr>
              <w:rPr>
                <w:rFonts w:ascii="Cambria" w:hAnsi="Cambria"/>
                <w:b/>
                <w:bCs/>
              </w:rPr>
            </w:pPr>
            <w:r w:rsidRPr="00922345">
              <w:rPr>
                <w:rFonts w:ascii="Cambria" w:hAnsi="Cambria"/>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68287657" w14:textId="77777777" w:rsidR="00613E2A" w:rsidRPr="00922345" w:rsidRDefault="00613E2A" w:rsidP="00E96ABD">
            <w:pPr>
              <w:rPr>
                <w:rFonts w:ascii="Cambria" w:hAnsi="Cambria"/>
              </w:rPr>
            </w:pPr>
          </w:p>
          <w:p w14:paraId="7350D7EC" w14:textId="77777777" w:rsidR="00613E2A" w:rsidRPr="00922345" w:rsidRDefault="00613E2A" w:rsidP="00E96ABD">
            <w:pPr>
              <w:rPr>
                <w:rFonts w:ascii="Cambria" w:hAnsi="Cambria"/>
              </w:rPr>
            </w:pPr>
          </w:p>
        </w:tc>
      </w:tr>
      <w:tr w:rsidR="00613E2A" w:rsidRPr="00922345" w14:paraId="7B63311E" w14:textId="77777777" w:rsidTr="00E96ABD">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14:paraId="479FB0BB" w14:textId="77777777" w:rsidR="00613E2A" w:rsidRPr="00922345" w:rsidRDefault="00613E2A" w:rsidP="00E96ABD">
            <w:pPr>
              <w:rPr>
                <w:rFonts w:ascii="Cambria" w:hAnsi="Cambria"/>
                <w:b/>
                <w:bCs/>
                <w:sz w:val="22"/>
                <w:szCs w:val="22"/>
              </w:rPr>
            </w:pPr>
            <w:r w:rsidRPr="00922345">
              <w:rPr>
                <w:rFonts w:ascii="Cambria" w:hAnsi="Cambria"/>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14:paraId="544BCF79" w14:textId="77777777" w:rsidR="00613E2A" w:rsidRPr="00922345" w:rsidRDefault="00613E2A" w:rsidP="00E96ABD">
            <w:pPr>
              <w:rPr>
                <w:rFonts w:ascii="Cambria" w:hAnsi="Cambria"/>
              </w:rPr>
            </w:pPr>
          </w:p>
        </w:tc>
      </w:tr>
      <w:tr w:rsidR="00613E2A" w:rsidRPr="00922345" w14:paraId="5F621593" w14:textId="77777777" w:rsidTr="00E96ABD">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14:paraId="276035C6" w14:textId="77777777" w:rsidR="00613E2A" w:rsidRPr="00922345" w:rsidRDefault="00613E2A" w:rsidP="00E96ABD">
            <w:pPr>
              <w:rPr>
                <w:rFonts w:ascii="Cambria" w:hAnsi="Cambria"/>
                <w:b/>
                <w:bCs/>
              </w:rPr>
            </w:pPr>
            <w:r w:rsidRPr="00922345">
              <w:rPr>
                <w:rFonts w:ascii="Cambria" w:hAnsi="Cambria"/>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14:paraId="30FBB9BC" w14:textId="77777777" w:rsidR="00613E2A" w:rsidRPr="00922345" w:rsidRDefault="00613E2A" w:rsidP="00E96ABD">
            <w:pPr>
              <w:rPr>
                <w:rFonts w:ascii="Cambria" w:hAnsi="Cambria"/>
              </w:rPr>
            </w:pPr>
          </w:p>
          <w:p w14:paraId="44111BBE" w14:textId="77777777" w:rsidR="00613E2A" w:rsidRPr="00922345" w:rsidRDefault="00613E2A" w:rsidP="00E96ABD">
            <w:pPr>
              <w:rPr>
                <w:rFonts w:ascii="Cambria" w:hAnsi="Cambria"/>
              </w:rPr>
            </w:pPr>
          </w:p>
        </w:tc>
      </w:tr>
      <w:tr w:rsidR="00613E2A" w:rsidRPr="00922345" w14:paraId="1E27E69C" w14:textId="77777777" w:rsidTr="00E96ABD">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14:paraId="50E2822A" w14:textId="77777777" w:rsidR="00613E2A" w:rsidRPr="00922345" w:rsidRDefault="00613E2A" w:rsidP="00E96ABD">
            <w:pPr>
              <w:rPr>
                <w:rFonts w:ascii="Cambria" w:hAnsi="Cambria"/>
                <w:b/>
                <w:bCs/>
              </w:rPr>
            </w:pPr>
            <w:r w:rsidRPr="00922345">
              <w:rPr>
                <w:rFonts w:ascii="Cambria" w:hAnsi="Cambria"/>
                <w:b/>
                <w:bCs/>
                <w:sz w:val="22"/>
                <w:szCs w:val="22"/>
              </w:rPr>
              <w:t>Osoba odgovorna za zastupanje</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14:paraId="1CA87654" w14:textId="77777777" w:rsidR="00613E2A" w:rsidRPr="00922345" w:rsidRDefault="00613E2A" w:rsidP="00E96ABD">
            <w:pPr>
              <w:rPr>
                <w:rFonts w:ascii="Cambria" w:hAnsi="Cambria"/>
              </w:rPr>
            </w:pPr>
          </w:p>
          <w:p w14:paraId="05D02BAB" w14:textId="77777777" w:rsidR="00613E2A" w:rsidRPr="00922345" w:rsidRDefault="00613E2A" w:rsidP="00E96ABD">
            <w:pPr>
              <w:rPr>
                <w:rFonts w:ascii="Cambria" w:hAnsi="Cambria"/>
              </w:rPr>
            </w:pPr>
          </w:p>
        </w:tc>
      </w:tr>
    </w:tbl>
    <w:p w14:paraId="7BC6BDF1" w14:textId="77777777" w:rsidR="00613E2A" w:rsidRPr="00922345" w:rsidRDefault="00613E2A" w:rsidP="00613E2A">
      <w:pPr>
        <w:tabs>
          <w:tab w:val="left" w:pos="3416"/>
        </w:tabs>
        <w:rPr>
          <w:rFonts w:ascii="Cambria" w:hAnsi="Cambria"/>
        </w:rPr>
      </w:pPr>
      <w:r w:rsidRPr="00922345">
        <w:rPr>
          <w:rFonts w:ascii="Cambria" w:hAnsi="Cambria"/>
        </w:rPr>
        <w:tab/>
      </w:r>
    </w:p>
    <w:p w14:paraId="1271CD80" w14:textId="77777777" w:rsidR="00613E2A" w:rsidRPr="00922345" w:rsidRDefault="00613E2A" w:rsidP="00DB70BC">
      <w:pPr>
        <w:rPr>
          <w:rFonts w:ascii="Cambria" w:hAnsi="Cambria"/>
        </w:rPr>
      </w:pPr>
    </w:p>
    <w:p w14:paraId="32E56039" w14:textId="77777777" w:rsidR="00613E2A" w:rsidRPr="00922345" w:rsidRDefault="00613E2A" w:rsidP="00DB70BC">
      <w:pPr>
        <w:rPr>
          <w:rFonts w:ascii="Cambria" w:hAnsi="Cambria"/>
        </w:rPr>
      </w:pPr>
    </w:p>
    <w:p w14:paraId="24A93171" w14:textId="77777777" w:rsidR="00613E2A" w:rsidRPr="00922345" w:rsidRDefault="00613E2A" w:rsidP="00DB70BC">
      <w:pPr>
        <w:rPr>
          <w:rFonts w:ascii="Cambria" w:hAnsi="Cambria"/>
        </w:rPr>
      </w:pPr>
    </w:p>
    <w:p w14:paraId="09DA8183" w14:textId="77777777" w:rsidR="00613E2A" w:rsidRPr="00922345" w:rsidRDefault="00613E2A" w:rsidP="00DB70BC">
      <w:pPr>
        <w:rPr>
          <w:rFonts w:ascii="Cambria" w:hAnsi="Cambria"/>
        </w:rPr>
      </w:pPr>
    </w:p>
    <w:p w14:paraId="1EA740AE" w14:textId="77777777" w:rsidR="00613E2A" w:rsidRPr="00922345" w:rsidRDefault="00613E2A" w:rsidP="00DB70BC">
      <w:pPr>
        <w:rPr>
          <w:rFonts w:ascii="Cambria" w:hAnsi="Cambria"/>
        </w:rPr>
      </w:pPr>
    </w:p>
    <w:p w14:paraId="11690EA2" w14:textId="77777777" w:rsidR="00613E2A" w:rsidRPr="00922345" w:rsidRDefault="00613E2A" w:rsidP="00DB70BC">
      <w:pPr>
        <w:rPr>
          <w:rFonts w:ascii="Cambria" w:hAnsi="Cambria"/>
        </w:rPr>
      </w:pPr>
    </w:p>
    <w:p w14:paraId="066311E8" w14:textId="77777777" w:rsidR="00613E2A" w:rsidRPr="00922345" w:rsidRDefault="00613E2A" w:rsidP="00DB70BC">
      <w:pPr>
        <w:rPr>
          <w:rFonts w:ascii="Cambria" w:hAnsi="Cambria"/>
        </w:rPr>
      </w:pPr>
    </w:p>
    <w:p w14:paraId="21B29579" w14:textId="77777777" w:rsidR="00613E2A" w:rsidRPr="00922345" w:rsidRDefault="00613E2A" w:rsidP="00DB70BC">
      <w:pPr>
        <w:rPr>
          <w:rFonts w:ascii="Cambria" w:hAnsi="Cambria"/>
        </w:rPr>
      </w:pPr>
    </w:p>
    <w:p w14:paraId="5B1D1288" w14:textId="77777777" w:rsidR="00613E2A" w:rsidRPr="00922345" w:rsidRDefault="00613E2A" w:rsidP="00DB70BC">
      <w:pPr>
        <w:rPr>
          <w:rFonts w:ascii="Cambria" w:hAnsi="Cambria"/>
        </w:rPr>
      </w:pPr>
    </w:p>
    <w:p w14:paraId="055CC181" w14:textId="77777777" w:rsidR="0099683D" w:rsidRPr="00922345" w:rsidRDefault="0099683D" w:rsidP="00DB70BC">
      <w:pPr>
        <w:rPr>
          <w:rFonts w:ascii="Cambria" w:hAnsi="Cambria"/>
        </w:rPr>
      </w:pPr>
    </w:p>
    <w:p w14:paraId="52781A06" w14:textId="77777777" w:rsidR="0099683D" w:rsidRPr="00922345" w:rsidRDefault="0099683D" w:rsidP="0099683D">
      <w:pPr>
        <w:jc w:val="both"/>
        <w:rPr>
          <w:rFonts w:ascii="Cambria" w:hAnsi="Cambria"/>
        </w:rPr>
      </w:pPr>
      <w:r w:rsidRPr="00922345">
        <w:rPr>
          <w:rFonts w:ascii="Cambria" w:hAnsi="Cambria"/>
        </w:rPr>
        <w:t>U _______________________</w:t>
      </w:r>
    </w:p>
    <w:p w14:paraId="648B3FCE" w14:textId="77777777" w:rsidR="0099683D" w:rsidRPr="00922345" w:rsidRDefault="0099683D" w:rsidP="0099683D">
      <w:pPr>
        <w:jc w:val="both"/>
        <w:rPr>
          <w:rFonts w:ascii="Cambria" w:hAnsi="Cambria"/>
        </w:rPr>
      </w:pPr>
    </w:p>
    <w:p w14:paraId="4D1BA3B1" w14:textId="77777777" w:rsidR="0099683D" w:rsidRPr="00922345" w:rsidRDefault="0099683D" w:rsidP="0099683D">
      <w:pPr>
        <w:jc w:val="both"/>
        <w:rPr>
          <w:rFonts w:ascii="Cambria" w:hAnsi="Cambria"/>
        </w:rPr>
      </w:pPr>
    </w:p>
    <w:p w14:paraId="38639FAF" w14:textId="77777777" w:rsidR="0099683D" w:rsidRPr="00922345" w:rsidRDefault="0099683D" w:rsidP="0099683D">
      <w:pPr>
        <w:jc w:val="both"/>
        <w:rPr>
          <w:rFonts w:ascii="Cambria" w:hAnsi="Cambria"/>
        </w:rPr>
      </w:pPr>
    </w:p>
    <w:p w14:paraId="60F1C301" w14:textId="77777777" w:rsidR="0099683D" w:rsidRPr="00922345" w:rsidRDefault="0099683D" w:rsidP="0099683D">
      <w:pPr>
        <w:jc w:val="both"/>
        <w:rPr>
          <w:rFonts w:ascii="Cambria" w:hAnsi="Cambria"/>
        </w:rPr>
      </w:pPr>
    </w:p>
    <w:p w14:paraId="35D2F3AD" w14:textId="77777777" w:rsidR="0099683D" w:rsidRPr="00922345" w:rsidRDefault="0099683D" w:rsidP="0099683D">
      <w:pPr>
        <w:tabs>
          <w:tab w:val="left" w:pos="5529"/>
        </w:tabs>
        <w:jc w:val="both"/>
        <w:rPr>
          <w:rFonts w:ascii="Cambria" w:hAnsi="Cambria"/>
        </w:rPr>
      </w:pPr>
      <w:r w:rsidRPr="00922345">
        <w:rPr>
          <w:rFonts w:ascii="Cambria" w:hAnsi="Cambria"/>
        </w:rPr>
        <w:tab/>
        <w:t>Potpis ponuditelja:</w:t>
      </w:r>
    </w:p>
    <w:p w14:paraId="78DB066A" w14:textId="77777777" w:rsidR="0099683D" w:rsidRPr="00922345" w:rsidRDefault="0099683D" w:rsidP="0099683D">
      <w:pPr>
        <w:tabs>
          <w:tab w:val="left" w:pos="5529"/>
        </w:tabs>
        <w:jc w:val="both"/>
        <w:rPr>
          <w:rFonts w:ascii="Cambria" w:hAnsi="Cambria"/>
        </w:rPr>
      </w:pPr>
      <w:r w:rsidRPr="00922345">
        <w:rPr>
          <w:rFonts w:ascii="Cambria" w:hAnsi="Cambria"/>
        </w:rPr>
        <w:t xml:space="preserve">                                                             MP</w:t>
      </w:r>
    </w:p>
    <w:p w14:paraId="05921728" w14:textId="77777777" w:rsidR="0099683D" w:rsidRPr="00922345" w:rsidRDefault="0099683D" w:rsidP="0099683D">
      <w:pPr>
        <w:tabs>
          <w:tab w:val="left" w:pos="5529"/>
        </w:tabs>
        <w:jc w:val="both"/>
        <w:rPr>
          <w:rFonts w:ascii="Cambria" w:hAnsi="Cambria"/>
        </w:rPr>
      </w:pPr>
      <w:r w:rsidRPr="00922345">
        <w:rPr>
          <w:rFonts w:ascii="Cambria" w:hAnsi="Cambria"/>
        </w:rPr>
        <w:tab/>
        <w:t>_______________________</w:t>
      </w:r>
    </w:p>
    <w:p w14:paraId="508F1CBE" w14:textId="77777777" w:rsidR="0099683D" w:rsidRPr="00922345" w:rsidRDefault="0099683D" w:rsidP="0099683D">
      <w:pPr>
        <w:tabs>
          <w:tab w:val="left" w:pos="5529"/>
        </w:tabs>
        <w:jc w:val="both"/>
        <w:rPr>
          <w:rFonts w:ascii="Cambria" w:hAnsi="Cambria"/>
        </w:rPr>
      </w:pPr>
    </w:p>
    <w:p w14:paraId="1D4E7C3E" w14:textId="77777777" w:rsidR="0099683D" w:rsidRPr="00922345" w:rsidRDefault="0099683D" w:rsidP="0099683D">
      <w:pPr>
        <w:jc w:val="both"/>
        <w:rPr>
          <w:rFonts w:ascii="Cambria" w:hAnsi="Cambria"/>
          <w:b/>
          <w:u w:val="single"/>
        </w:rPr>
      </w:pPr>
      <w:r w:rsidRPr="00922345">
        <w:rPr>
          <w:rFonts w:ascii="Cambria" w:hAnsi="Cambria"/>
          <w:b/>
          <w:bCs/>
          <w:u w:val="single"/>
        </w:rPr>
        <w:t>Napomena</w:t>
      </w:r>
      <w:r w:rsidRPr="00922345">
        <w:rPr>
          <w:rFonts w:ascii="Cambria" w:hAnsi="Cambria"/>
          <w:b/>
          <w:u w:val="single"/>
        </w:rPr>
        <w:t xml:space="preserve">: </w:t>
      </w:r>
    </w:p>
    <w:p w14:paraId="67011A7B" w14:textId="77777777" w:rsidR="0099683D" w:rsidRPr="00EE1E27" w:rsidRDefault="0099683D" w:rsidP="0099683D">
      <w:pPr>
        <w:jc w:val="both"/>
        <w:rPr>
          <w:rFonts w:ascii="Cambria" w:hAnsi="Cambria"/>
          <w:i/>
          <w:iCs/>
        </w:rPr>
      </w:pPr>
      <w:r w:rsidRPr="00EE1E27">
        <w:rPr>
          <w:rFonts w:ascii="Cambria" w:hAnsi="Cambria"/>
          <w:i/>
          <w:iCs/>
        </w:rPr>
        <w:t>Ponuditelj treba popuniti broj tablica o podizvoditeljima sukladno stvarno angažiranom broju podizvoditelja.</w:t>
      </w:r>
    </w:p>
    <w:p w14:paraId="3061D739" w14:textId="77777777" w:rsidR="00613E2A" w:rsidRPr="00922345" w:rsidRDefault="00613E2A" w:rsidP="00DB70BC">
      <w:pPr>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4"/>
        <w:gridCol w:w="6401"/>
      </w:tblGrid>
      <w:tr w:rsidR="00613E2A" w:rsidRPr="00922345" w14:paraId="3C975A36" w14:textId="77777777" w:rsidTr="00613E2A">
        <w:trPr>
          <w:trHeight w:val="504"/>
        </w:trPr>
        <w:tc>
          <w:tcPr>
            <w:tcW w:w="8955" w:type="dxa"/>
            <w:gridSpan w:val="2"/>
            <w:tcBorders>
              <w:top w:val="single" w:sz="4" w:space="0" w:color="auto"/>
              <w:left w:val="single" w:sz="4" w:space="0" w:color="auto"/>
              <w:bottom w:val="single" w:sz="4" w:space="0" w:color="auto"/>
              <w:right w:val="single" w:sz="4" w:space="0" w:color="auto"/>
            </w:tcBorders>
            <w:vAlign w:val="center"/>
          </w:tcPr>
          <w:p w14:paraId="348A66D2" w14:textId="77777777" w:rsidR="00613E2A" w:rsidRPr="00922345" w:rsidRDefault="00613E2A" w:rsidP="00E96ABD">
            <w:pPr>
              <w:jc w:val="center"/>
              <w:rPr>
                <w:rFonts w:ascii="Cambria" w:hAnsi="Cambria"/>
                <w:b/>
                <w:bCs/>
                <w:sz w:val="32"/>
                <w:szCs w:val="32"/>
              </w:rPr>
            </w:pPr>
            <w:r w:rsidRPr="00922345">
              <w:rPr>
                <w:rFonts w:ascii="Cambria" w:hAnsi="Cambria"/>
              </w:rPr>
              <w:lastRenderedPageBreak/>
              <w:br w:type="page"/>
            </w:r>
            <w:r w:rsidRPr="00922345">
              <w:rPr>
                <w:rFonts w:ascii="Cambria" w:hAnsi="Cambria"/>
                <w:b/>
                <w:bCs/>
                <w:sz w:val="32"/>
                <w:szCs w:val="32"/>
              </w:rPr>
              <w:t>PODACI O PODIZVODITELJU 3.</w:t>
            </w:r>
          </w:p>
        </w:tc>
      </w:tr>
      <w:tr w:rsidR="00613E2A" w:rsidRPr="00922345" w14:paraId="20949A7E" w14:textId="77777777" w:rsidTr="00613E2A">
        <w:tc>
          <w:tcPr>
            <w:tcW w:w="2554" w:type="dxa"/>
            <w:tcBorders>
              <w:top w:val="single" w:sz="4" w:space="0" w:color="auto"/>
              <w:left w:val="single" w:sz="4" w:space="0" w:color="auto"/>
              <w:bottom w:val="single" w:sz="4" w:space="0" w:color="auto"/>
              <w:right w:val="single" w:sz="4" w:space="0" w:color="auto"/>
            </w:tcBorders>
            <w:shd w:val="clear" w:color="auto" w:fill="CCCCCC"/>
            <w:vAlign w:val="center"/>
          </w:tcPr>
          <w:p w14:paraId="156C8DE1" w14:textId="77777777" w:rsidR="00613E2A" w:rsidRPr="00922345" w:rsidRDefault="00613E2A" w:rsidP="00E96ABD">
            <w:pPr>
              <w:rPr>
                <w:rFonts w:ascii="Cambria" w:hAnsi="Cambria"/>
                <w:b/>
                <w:bCs/>
              </w:rPr>
            </w:pPr>
            <w:r w:rsidRPr="00922345">
              <w:rPr>
                <w:rFonts w:ascii="Cambria" w:hAnsi="Cambria"/>
                <w:b/>
                <w:bCs/>
                <w:sz w:val="22"/>
                <w:szCs w:val="22"/>
              </w:rPr>
              <w:t>Naziv podizvoditelja</w:t>
            </w:r>
          </w:p>
        </w:tc>
        <w:tc>
          <w:tcPr>
            <w:tcW w:w="6401" w:type="dxa"/>
            <w:tcBorders>
              <w:top w:val="single" w:sz="4" w:space="0" w:color="auto"/>
              <w:left w:val="single" w:sz="4" w:space="0" w:color="auto"/>
              <w:bottom w:val="single" w:sz="4" w:space="0" w:color="auto"/>
              <w:right w:val="single" w:sz="4" w:space="0" w:color="auto"/>
            </w:tcBorders>
            <w:shd w:val="clear" w:color="auto" w:fill="CCCCCC"/>
            <w:vAlign w:val="center"/>
          </w:tcPr>
          <w:p w14:paraId="008BB66D" w14:textId="77777777" w:rsidR="00613E2A" w:rsidRPr="00922345" w:rsidRDefault="00613E2A" w:rsidP="00E96ABD">
            <w:pPr>
              <w:rPr>
                <w:rFonts w:ascii="Cambria" w:hAnsi="Cambria"/>
              </w:rPr>
            </w:pPr>
          </w:p>
          <w:p w14:paraId="0AE2243B" w14:textId="77777777" w:rsidR="00613E2A" w:rsidRPr="00922345" w:rsidRDefault="00613E2A" w:rsidP="00E96ABD">
            <w:pPr>
              <w:rPr>
                <w:rFonts w:ascii="Cambria" w:hAnsi="Cambria"/>
              </w:rPr>
            </w:pPr>
          </w:p>
        </w:tc>
      </w:tr>
      <w:tr w:rsidR="00613E2A" w:rsidRPr="00922345" w14:paraId="626BAE35" w14:textId="77777777" w:rsidTr="00613E2A">
        <w:tc>
          <w:tcPr>
            <w:tcW w:w="2554" w:type="dxa"/>
            <w:tcBorders>
              <w:top w:val="single" w:sz="4" w:space="0" w:color="auto"/>
              <w:left w:val="single" w:sz="4" w:space="0" w:color="auto"/>
              <w:bottom w:val="single" w:sz="4" w:space="0" w:color="auto"/>
              <w:right w:val="single" w:sz="4" w:space="0" w:color="auto"/>
            </w:tcBorders>
            <w:vAlign w:val="center"/>
          </w:tcPr>
          <w:p w14:paraId="7FF79572" w14:textId="77777777" w:rsidR="00613E2A" w:rsidRPr="00922345" w:rsidRDefault="00613E2A" w:rsidP="00E96ABD">
            <w:pPr>
              <w:rPr>
                <w:rFonts w:ascii="Cambria" w:hAnsi="Cambria"/>
                <w:b/>
                <w:bCs/>
              </w:rPr>
            </w:pPr>
            <w:r w:rsidRPr="00922345">
              <w:rPr>
                <w:rFonts w:ascii="Cambria" w:hAnsi="Cambria"/>
                <w:b/>
                <w:bCs/>
                <w:sz w:val="22"/>
                <w:szCs w:val="22"/>
              </w:rPr>
              <w:t>Adresa sjedišta</w:t>
            </w:r>
          </w:p>
        </w:tc>
        <w:tc>
          <w:tcPr>
            <w:tcW w:w="6401" w:type="dxa"/>
            <w:tcBorders>
              <w:top w:val="single" w:sz="4" w:space="0" w:color="auto"/>
              <w:left w:val="single" w:sz="4" w:space="0" w:color="auto"/>
              <w:bottom w:val="single" w:sz="4" w:space="0" w:color="auto"/>
              <w:right w:val="single" w:sz="4" w:space="0" w:color="auto"/>
            </w:tcBorders>
            <w:vAlign w:val="center"/>
          </w:tcPr>
          <w:p w14:paraId="582D2B6A" w14:textId="77777777" w:rsidR="00613E2A" w:rsidRPr="00922345" w:rsidRDefault="00613E2A" w:rsidP="00E96ABD">
            <w:pPr>
              <w:rPr>
                <w:rFonts w:ascii="Cambria" w:hAnsi="Cambria"/>
              </w:rPr>
            </w:pPr>
          </w:p>
          <w:p w14:paraId="57E76071" w14:textId="77777777" w:rsidR="00613E2A" w:rsidRPr="00922345" w:rsidRDefault="00613E2A" w:rsidP="00E96ABD">
            <w:pPr>
              <w:rPr>
                <w:rFonts w:ascii="Cambria" w:hAnsi="Cambria"/>
              </w:rPr>
            </w:pPr>
          </w:p>
        </w:tc>
      </w:tr>
      <w:tr w:rsidR="00613E2A" w:rsidRPr="00922345" w14:paraId="1048A80A" w14:textId="77777777" w:rsidTr="00613E2A">
        <w:tc>
          <w:tcPr>
            <w:tcW w:w="2554" w:type="dxa"/>
            <w:tcBorders>
              <w:top w:val="single" w:sz="4" w:space="0" w:color="auto"/>
              <w:left w:val="single" w:sz="4" w:space="0" w:color="auto"/>
              <w:bottom w:val="single" w:sz="4" w:space="0" w:color="auto"/>
              <w:right w:val="single" w:sz="4" w:space="0" w:color="auto"/>
            </w:tcBorders>
            <w:shd w:val="clear" w:color="auto" w:fill="CCCCCC"/>
            <w:vAlign w:val="center"/>
          </w:tcPr>
          <w:p w14:paraId="58071B51" w14:textId="77777777" w:rsidR="00613E2A" w:rsidRPr="00922345" w:rsidRDefault="00613E2A" w:rsidP="00E96ABD">
            <w:pPr>
              <w:rPr>
                <w:rFonts w:ascii="Cambria" w:hAnsi="Cambria"/>
                <w:b/>
                <w:bCs/>
              </w:rPr>
            </w:pPr>
            <w:r w:rsidRPr="00922345">
              <w:rPr>
                <w:rFonts w:ascii="Cambria" w:hAnsi="Cambria"/>
                <w:b/>
                <w:bCs/>
                <w:sz w:val="22"/>
                <w:szCs w:val="22"/>
              </w:rPr>
              <w:t>OIB</w:t>
            </w:r>
          </w:p>
        </w:tc>
        <w:tc>
          <w:tcPr>
            <w:tcW w:w="6401" w:type="dxa"/>
            <w:tcBorders>
              <w:top w:val="single" w:sz="4" w:space="0" w:color="auto"/>
              <w:left w:val="single" w:sz="4" w:space="0" w:color="auto"/>
              <w:bottom w:val="single" w:sz="4" w:space="0" w:color="auto"/>
              <w:right w:val="single" w:sz="4" w:space="0" w:color="auto"/>
            </w:tcBorders>
            <w:shd w:val="clear" w:color="auto" w:fill="CCCCCC"/>
            <w:vAlign w:val="center"/>
          </w:tcPr>
          <w:p w14:paraId="23AFDA21" w14:textId="77777777" w:rsidR="00613E2A" w:rsidRPr="00922345" w:rsidRDefault="00613E2A" w:rsidP="00E96ABD">
            <w:pPr>
              <w:rPr>
                <w:rFonts w:ascii="Cambria" w:hAnsi="Cambria"/>
              </w:rPr>
            </w:pPr>
          </w:p>
          <w:p w14:paraId="2C4FE674" w14:textId="77777777" w:rsidR="00613E2A" w:rsidRPr="00922345" w:rsidRDefault="00613E2A" w:rsidP="00E96ABD">
            <w:pPr>
              <w:rPr>
                <w:rFonts w:ascii="Cambria" w:hAnsi="Cambria"/>
              </w:rPr>
            </w:pPr>
          </w:p>
        </w:tc>
      </w:tr>
      <w:tr w:rsidR="00613E2A" w:rsidRPr="00922345" w14:paraId="3F481776" w14:textId="77777777" w:rsidTr="00613E2A">
        <w:tc>
          <w:tcPr>
            <w:tcW w:w="2554" w:type="dxa"/>
            <w:tcBorders>
              <w:top w:val="single" w:sz="4" w:space="0" w:color="auto"/>
              <w:left w:val="single" w:sz="4" w:space="0" w:color="auto"/>
              <w:bottom w:val="single" w:sz="4" w:space="0" w:color="auto"/>
              <w:right w:val="single" w:sz="4" w:space="0" w:color="auto"/>
            </w:tcBorders>
            <w:vAlign w:val="center"/>
          </w:tcPr>
          <w:p w14:paraId="4E634E71" w14:textId="77777777" w:rsidR="00613E2A" w:rsidRPr="00922345" w:rsidRDefault="00613E2A" w:rsidP="00E96ABD">
            <w:pPr>
              <w:rPr>
                <w:rFonts w:ascii="Cambria" w:hAnsi="Cambria"/>
                <w:b/>
                <w:bCs/>
              </w:rPr>
            </w:pPr>
            <w:r w:rsidRPr="00922345">
              <w:rPr>
                <w:rFonts w:ascii="Cambria" w:hAnsi="Cambria"/>
                <w:b/>
                <w:bCs/>
                <w:sz w:val="22"/>
                <w:szCs w:val="22"/>
              </w:rPr>
              <w:t>Broj računa</w:t>
            </w:r>
          </w:p>
        </w:tc>
        <w:tc>
          <w:tcPr>
            <w:tcW w:w="6401" w:type="dxa"/>
            <w:tcBorders>
              <w:top w:val="single" w:sz="4" w:space="0" w:color="auto"/>
              <w:left w:val="single" w:sz="4" w:space="0" w:color="auto"/>
              <w:bottom w:val="single" w:sz="4" w:space="0" w:color="auto"/>
              <w:right w:val="single" w:sz="4" w:space="0" w:color="auto"/>
            </w:tcBorders>
            <w:vAlign w:val="center"/>
          </w:tcPr>
          <w:p w14:paraId="52C5117A" w14:textId="77777777" w:rsidR="00613E2A" w:rsidRPr="00922345" w:rsidRDefault="00613E2A" w:rsidP="00E96ABD">
            <w:pPr>
              <w:rPr>
                <w:rFonts w:ascii="Cambria" w:hAnsi="Cambria"/>
              </w:rPr>
            </w:pPr>
          </w:p>
          <w:p w14:paraId="6D3C59A6" w14:textId="77777777" w:rsidR="00613E2A" w:rsidRPr="00922345" w:rsidRDefault="00613E2A" w:rsidP="00E96ABD">
            <w:pPr>
              <w:rPr>
                <w:rFonts w:ascii="Cambria" w:hAnsi="Cambria"/>
              </w:rPr>
            </w:pPr>
          </w:p>
        </w:tc>
      </w:tr>
      <w:tr w:rsidR="00613E2A" w:rsidRPr="00922345" w14:paraId="1DB69145" w14:textId="77777777" w:rsidTr="00613E2A">
        <w:tc>
          <w:tcPr>
            <w:tcW w:w="2554" w:type="dxa"/>
            <w:tcBorders>
              <w:top w:val="single" w:sz="4" w:space="0" w:color="auto"/>
              <w:left w:val="single" w:sz="4" w:space="0" w:color="auto"/>
              <w:bottom w:val="single" w:sz="4" w:space="0" w:color="auto"/>
              <w:right w:val="single" w:sz="4" w:space="0" w:color="auto"/>
            </w:tcBorders>
            <w:shd w:val="clear" w:color="auto" w:fill="CCCCCC"/>
            <w:vAlign w:val="center"/>
          </w:tcPr>
          <w:p w14:paraId="4BB8E1E8" w14:textId="77777777" w:rsidR="00613E2A" w:rsidRPr="00922345" w:rsidRDefault="00613E2A" w:rsidP="00E96ABD">
            <w:pPr>
              <w:rPr>
                <w:rFonts w:ascii="Cambria" w:hAnsi="Cambria"/>
                <w:b/>
                <w:bCs/>
              </w:rPr>
            </w:pPr>
            <w:r w:rsidRPr="00922345">
              <w:rPr>
                <w:rFonts w:ascii="Cambria" w:hAnsi="Cambria"/>
                <w:b/>
                <w:bCs/>
                <w:sz w:val="22"/>
                <w:szCs w:val="22"/>
              </w:rPr>
              <w:t>u sustavu PDV-a</w:t>
            </w:r>
          </w:p>
        </w:tc>
        <w:tc>
          <w:tcPr>
            <w:tcW w:w="6401" w:type="dxa"/>
            <w:tcBorders>
              <w:top w:val="single" w:sz="4" w:space="0" w:color="auto"/>
              <w:left w:val="single" w:sz="4" w:space="0" w:color="auto"/>
              <w:bottom w:val="single" w:sz="4" w:space="0" w:color="auto"/>
              <w:right w:val="single" w:sz="4" w:space="0" w:color="auto"/>
            </w:tcBorders>
            <w:shd w:val="clear" w:color="auto" w:fill="CCCCCC"/>
          </w:tcPr>
          <w:p w14:paraId="0EBF6B88" w14:textId="77777777" w:rsidR="00613E2A" w:rsidRPr="00922345" w:rsidRDefault="00613E2A" w:rsidP="00E96ABD">
            <w:pPr>
              <w:jc w:val="center"/>
              <w:rPr>
                <w:rFonts w:ascii="Cambria" w:hAnsi="Cambria"/>
              </w:rPr>
            </w:pPr>
            <w:r w:rsidRPr="00922345">
              <w:rPr>
                <w:rFonts w:ascii="Cambria" w:hAnsi="Cambria"/>
                <w:sz w:val="22"/>
                <w:szCs w:val="22"/>
              </w:rPr>
              <w:t>DA                       NE</w:t>
            </w:r>
          </w:p>
          <w:p w14:paraId="608D099C" w14:textId="77777777" w:rsidR="00613E2A" w:rsidRPr="00922345" w:rsidRDefault="00613E2A" w:rsidP="00E96ABD">
            <w:pPr>
              <w:jc w:val="center"/>
              <w:rPr>
                <w:rFonts w:ascii="Cambria" w:hAnsi="Cambria"/>
              </w:rPr>
            </w:pPr>
            <w:r w:rsidRPr="00922345">
              <w:rPr>
                <w:rFonts w:ascii="Cambria" w:hAnsi="Cambria"/>
                <w:sz w:val="22"/>
                <w:szCs w:val="22"/>
              </w:rPr>
              <w:t>(zaokružiti)</w:t>
            </w:r>
          </w:p>
        </w:tc>
      </w:tr>
      <w:tr w:rsidR="00613E2A" w:rsidRPr="00922345" w14:paraId="2F2F69D1" w14:textId="77777777" w:rsidTr="00613E2A">
        <w:trPr>
          <w:trHeight w:val="413"/>
        </w:trPr>
        <w:tc>
          <w:tcPr>
            <w:tcW w:w="8955" w:type="dxa"/>
            <w:gridSpan w:val="2"/>
            <w:tcBorders>
              <w:top w:val="single" w:sz="4" w:space="0" w:color="auto"/>
              <w:left w:val="single" w:sz="4" w:space="0" w:color="auto"/>
              <w:bottom w:val="single" w:sz="4" w:space="0" w:color="auto"/>
              <w:right w:val="single" w:sz="4" w:space="0" w:color="auto"/>
            </w:tcBorders>
            <w:vAlign w:val="center"/>
          </w:tcPr>
          <w:p w14:paraId="7FEFD79C" w14:textId="77777777" w:rsidR="00613E2A" w:rsidRPr="00922345" w:rsidRDefault="00613E2A" w:rsidP="00E96ABD">
            <w:pPr>
              <w:jc w:val="center"/>
              <w:rPr>
                <w:rFonts w:ascii="Cambria" w:hAnsi="Cambria"/>
                <w:b/>
                <w:bCs/>
              </w:rPr>
            </w:pPr>
            <w:r w:rsidRPr="00922345">
              <w:rPr>
                <w:rFonts w:ascii="Cambria" w:hAnsi="Cambria"/>
                <w:b/>
                <w:bCs/>
                <w:sz w:val="22"/>
                <w:szCs w:val="22"/>
              </w:rPr>
              <w:t>PODACI O DIJELU UGOVORA KOJI SE DAJE U PODUGOVOR PODIZVODITELJU</w:t>
            </w:r>
          </w:p>
        </w:tc>
      </w:tr>
      <w:tr w:rsidR="00613E2A" w:rsidRPr="00922345" w14:paraId="6289B589" w14:textId="77777777" w:rsidTr="00613E2A">
        <w:tc>
          <w:tcPr>
            <w:tcW w:w="2554" w:type="dxa"/>
            <w:tcBorders>
              <w:top w:val="single" w:sz="4" w:space="0" w:color="auto"/>
              <w:left w:val="single" w:sz="4" w:space="0" w:color="auto"/>
              <w:bottom w:val="single" w:sz="4" w:space="0" w:color="auto"/>
              <w:right w:val="single" w:sz="4" w:space="0" w:color="auto"/>
            </w:tcBorders>
            <w:shd w:val="clear" w:color="auto" w:fill="CCCCCC"/>
            <w:vAlign w:val="center"/>
          </w:tcPr>
          <w:p w14:paraId="48FB515D" w14:textId="77777777" w:rsidR="00613E2A" w:rsidRPr="00922345" w:rsidRDefault="00613E2A" w:rsidP="00E96ABD">
            <w:pPr>
              <w:rPr>
                <w:rFonts w:ascii="Cambria" w:hAnsi="Cambria"/>
                <w:b/>
                <w:bCs/>
              </w:rPr>
            </w:pPr>
            <w:r w:rsidRPr="00922345">
              <w:rPr>
                <w:rFonts w:ascii="Cambria" w:hAnsi="Cambria"/>
                <w:b/>
                <w:bCs/>
                <w:sz w:val="22"/>
                <w:szCs w:val="22"/>
              </w:rPr>
              <w:t>Dio ugovora koji izvodi podizvoditelj</w:t>
            </w:r>
          </w:p>
        </w:tc>
        <w:tc>
          <w:tcPr>
            <w:tcW w:w="6401" w:type="dxa"/>
            <w:tcBorders>
              <w:top w:val="single" w:sz="4" w:space="0" w:color="auto"/>
              <w:left w:val="single" w:sz="4" w:space="0" w:color="auto"/>
              <w:bottom w:val="single" w:sz="4" w:space="0" w:color="auto"/>
              <w:right w:val="single" w:sz="4" w:space="0" w:color="auto"/>
            </w:tcBorders>
            <w:shd w:val="clear" w:color="auto" w:fill="CCCCCC"/>
            <w:vAlign w:val="center"/>
          </w:tcPr>
          <w:p w14:paraId="6C6D3FD7" w14:textId="77777777" w:rsidR="00613E2A" w:rsidRPr="00922345" w:rsidRDefault="00613E2A" w:rsidP="00E96ABD">
            <w:pPr>
              <w:rPr>
                <w:rFonts w:ascii="Cambria" w:hAnsi="Cambria"/>
              </w:rPr>
            </w:pPr>
          </w:p>
          <w:p w14:paraId="3636F9E4" w14:textId="77777777" w:rsidR="00613E2A" w:rsidRPr="00922345" w:rsidRDefault="00613E2A" w:rsidP="00E96ABD">
            <w:pPr>
              <w:rPr>
                <w:rFonts w:ascii="Cambria" w:hAnsi="Cambria"/>
              </w:rPr>
            </w:pPr>
          </w:p>
          <w:p w14:paraId="761D711F" w14:textId="77777777" w:rsidR="00613E2A" w:rsidRPr="00922345" w:rsidRDefault="00613E2A" w:rsidP="00E96ABD">
            <w:pPr>
              <w:rPr>
                <w:rFonts w:ascii="Cambria" w:hAnsi="Cambria"/>
              </w:rPr>
            </w:pPr>
          </w:p>
        </w:tc>
      </w:tr>
      <w:tr w:rsidR="00613E2A" w:rsidRPr="00922345" w14:paraId="3BAF610E" w14:textId="77777777" w:rsidTr="00613E2A">
        <w:tc>
          <w:tcPr>
            <w:tcW w:w="2554" w:type="dxa"/>
            <w:tcBorders>
              <w:top w:val="single" w:sz="4" w:space="0" w:color="auto"/>
              <w:left w:val="single" w:sz="4" w:space="0" w:color="auto"/>
              <w:bottom w:val="single" w:sz="4" w:space="0" w:color="auto"/>
              <w:right w:val="single" w:sz="4" w:space="0" w:color="auto"/>
            </w:tcBorders>
            <w:vAlign w:val="center"/>
          </w:tcPr>
          <w:p w14:paraId="58062B99" w14:textId="77777777" w:rsidR="00613E2A" w:rsidRPr="00922345" w:rsidRDefault="00613E2A" w:rsidP="00E96ABD">
            <w:pPr>
              <w:rPr>
                <w:rFonts w:ascii="Cambria" w:hAnsi="Cambria"/>
                <w:b/>
                <w:bCs/>
              </w:rPr>
            </w:pPr>
            <w:r w:rsidRPr="00922345">
              <w:rPr>
                <w:rFonts w:ascii="Cambria" w:hAnsi="Cambria"/>
                <w:b/>
                <w:bCs/>
                <w:sz w:val="22"/>
                <w:szCs w:val="22"/>
              </w:rPr>
              <w:t>Količina</w:t>
            </w:r>
          </w:p>
        </w:tc>
        <w:tc>
          <w:tcPr>
            <w:tcW w:w="6401" w:type="dxa"/>
            <w:tcBorders>
              <w:top w:val="single" w:sz="4" w:space="0" w:color="auto"/>
              <w:left w:val="single" w:sz="4" w:space="0" w:color="auto"/>
              <w:bottom w:val="single" w:sz="4" w:space="0" w:color="auto"/>
              <w:right w:val="single" w:sz="4" w:space="0" w:color="auto"/>
            </w:tcBorders>
            <w:vAlign w:val="center"/>
          </w:tcPr>
          <w:p w14:paraId="7FC37CD2" w14:textId="77777777" w:rsidR="00613E2A" w:rsidRPr="00922345" w:rsidRDefault="00613E2A" w:rsidP="00E96ABD">
            <w:pPr>
              <w:rPr>
                <w:rFonts w:ascii="Cambria" w:hAnsi="Cambria"/>
              </w:rPr>
            </w:pPr>
          </w:p>
          <w:p w14:paraId="0998883E" w14:textId="77777777" w:rsidR="00613E2A" w:rsidRPr="00922345" w:rsidRDefault="00613E2A" w:rsidP="00E96ABD">
            <w:pPr>
              <w:rPr>
                <w:rFonts w:ascii="Cambria" w:hAnsi="Cambria"/>
              </w:rPr>
            </w:pPr>
          </w:p>
        </w:tc>
      </w:tr>
      <w:tr w:rsidR="00613E2A" w:rsidRPr="00922345" w14:paraId="77190E57" w14:textId="77777777" w:rsidTr="00613E2A">
        <w:tc>
          <w:tcPr>
            <w:tcW w:w="2554" w:type="dxa"/>
            <w:tcBorders>
              <w:top w:val="single" w:sz="4" w:space="0" w:color="auto"/>
              <w:left w:val="single" w:sz="4" w:space="0" w:color="auto"/>
              <w:bottom w:val="single" w:sz="4" w:space="0" w:color="auto"/>
              <w:right w:val="single" w:sz="4" w:space="0" w:color="auto"/>
            </w:tcBorders>
            <w:shd w:val="clear" w:color="auto" w:fill="CCCCCC"/>
            <w:vAlign w:val="center"/>
          </w:tcPr>
          <w:p w14:paraId="522B2835" w14:textId="77777777" w:rsidR="00613E2A" w:rsidRPr="00922345" w:rsidRDefault="00613E2A" w:rsidP="00E96ABD">
            <w:pPr>
              <w:rPr>
                <w:rFonts w:ascii="Cambria" w:hAnsi="Cambria"/>
                <w:b/>
                <w:bCs/>
              </w:rPr>
            </w:pPr>
            <w:r w:rsidRPr="00922345">
              <w:rPr>
                <w:rFonts w:ascii="Cambria" w:hAnsi="Cambria"/>
                <w:b/>
                <w:bCs/>
                <w:sz w:val="22"/>
                <w:szCs w:val="22"/>
              </w:rPr>
              <w:t>Vrijednost</w:t>
            </w:r>
          </w:p>
        </w:tc>
        <w:tc>
          <w:tcPr>
            <w:tcW w:w="6401" w:type="dxa"/>
            <w:tcBorders>
              <w:top w:val="single" w:sz="4" w:space="0" w:color="auto"/>
              <w:left w:val="single" w:sz="4" w:space="0" w:color="auto"/>
              <w:bottom w:val="single" w:sz="4" w:space="0" w:color="auto"/>
              <w:right w:val="single" w:sz="4" w:space="0" w:color="auto"/>
            </w:tcBorders>
            <w:shd w:val="clear" w:color="auto" w:fill="CCCCCC"/>
            <w:vAlign w:val="center"/>
          </w:tcPr>
          <w:p w14:paraId="5CB25617" w14:textId="77777777" w:rsidR="00613E2A" w:rsidRPr="00922345" w:rsidRDefault="00613E2A" w:rsidP="00E96ABD">
            <w:pPr>
              <w:rPr>
                <w:rFonts w:ascii="Cambria" w:hAnsi="Cambria"/>
              </w:rPr>
            </w:pPr>
          </w:p>
          <w:p w14:paraId="409D8C38" w14:textId="77777777" w:rsidR="00613E2A" w:rsidRPr="00922345" w:rsidRDefault="00613E2A" w:rsidP="00E96ABD">
            <w:pPr>
              <w:rPr>
                <w:rFonts w:ascii="Cambria" w:hAnsi="Cambria"/>
              </w:rPr>
            </w:pPr>
          </w:p>
        </w:tc>
      </w:tr>
      <w:tr w:rsidR="00613E2A" w:rsidRPr="00922345" w14:paraId="05C2F67C" w14:textId="77777777" w:rsidTr="00613E2A">
        <w:tc>
          <w:tcPr>
            <w:tcW w:w="2554" w:type="dxa"/>
            <w:tcBorders>
              <w:top w:val="single" w:sz="4" w:space="0" w:color="auto"/>
              <w:left w:val="single" w:sz="4" w:space="0" w:color="auto"/>
              <w:bottom w:val="single" w:sz="4" w:space="0" w:color="auto"/>
              <w:right w:val="single" w:sz="4" w:space="0" w:color="auto"/>
            </w:tcBorders>
            <w:shd w:val="clear" w:color="auto" w:fill="FFFFFF"/>
            <w:vAlign w:val="center"/>
          </w:tcPr>
          <w:p w14:paraId="1748232F" w14:textId="77777777" w:rsidR="00613E2A" w:rsidRPr="00922345" w:rsidRDefault="00613E2A" w:rsidP="00E96ABD">
            <w:pPr>
              <w:rPr>
                <w:rFonts w:ascii="Cambria" w:hAnsi="Cambria"/>
                <w:b/>
                <w:bCs/>
                <w:sz w:val="22"/>
                <w:szCs w:val="22"/>
              </w:rPr>
            </w:pPr>
            <w:r w:rsidRPr="00922345">
              <w:rPr>
                <w:rFonts w:ascii="Cambria" w:hAnsi="Cambria"/>
                <w:b/>
                <w:bCs/>
                <w:sz w:val="22"/>
                <w:szCs w:val="22"/>
              </w:rPr>
              <w:t>Postotni dio</w:t>
            </w:r>
          </w:p>
        </w:tc>
        <w:tc>
          <w:tcPr>
            <w:tcW w:w="6401" w:type="dxa"/>
            <w:tcBorders>
              <w:top w:val="single" w:sz="4" w:space="0" w:color="auto"/>
              <w:left w:val="single" w:sz="4" w:space="0" w:color="auto"/>
              <w:bottom w:val="single" w:sz="4" w:space="0" w:color="auto"/>
              <w:right w:val="single" w:sz="4" w:space="0" w:color="auto"/>
            </w:tcBorders>
            <w:shd w:val="clear" w:color="auto" w:fill="FFFFFF"/>
            <w:vAlign w:val="center"/>
          </w:tcPr>
          <w:p w14:paraId="457A740D" w14:textId="77777777" w:rsidR="00613E2A" w:rsidRPr="00922345" w:rsidRDefault="00613E2A" w:rsidP="00E96ABD">
            <w:pPr>
              <w:rPr>
                <w:rFonts w:ascii="Cambria" w:hAnsi="Cambria"/>
              </w:rPr>
            </w:pPr>
          </w:p>
        </w:tc>
      </w:tr>
      <w:tr w:rsidR="00613E2A" w:rsidRPr="00922345" w14:paraId="28E71A6A" w14:textId="77777777" w:rsidTr="00613E2A">
        <w:tc>
          <w:tcPr>
            <w:tcW w:w="2554" w:type="dxa"/>
            <w:tcBorders>
              <w:top w:val="single" w:sz="4" w:space="0" w:color="auto"/>
              <w:left w:val="single" w:sz="4" w:space="0" w:color="auto"/>
              <w:bottom w:val="single" w:sz="4" w:space="0" w:color="auto"/>
              <w:right w:val="single" w:sz="4" w:space="0" w:color="auto"/>
            </w:tcBorders>
            <w:shd w:val="clear" w:color="auto" w:fill="BFBFBF"/>
            <w:vAlign w:val="center"/>
          </w:tcPr>
          <w:p w14:paraId="2376ABC5" w14:textId="77777777" w:rsidR="00613E2A" w:rsidRPr="00922345" w:rsidRDefault="00613E2A" w:rsidP="00E96ABD">
            <w:pPr>
              <w:rPr>
                <w:rFonts w:ascii="Cambria" w:hAnsi="Cambria"/>
                <w:b/>
                <w:bCs/>
              </w:rPr>
            </w:pPr>
            <w:r w:rsidRPr="00922345">
              <w:rPr>
                <w:rFonts w:ascii="Cambria" w:hAnsi="Cambria"/>
                <w:b/>
                <w:bCs/>
                <w:sz w:val="22"/>
                <w:szCs w:val="22"/>
              </w:rPr>
              <w:t xml:space="preserve">Mjesto </w:t>
            </w:r>
          </w:p>
        </w:tc>
        <w:tc>
          <w:tcPr>
            <w:tcW w:w="6401" w:type="dxa"/>
            <w:tcBorders>
              <w:top w:val="single" w:sz="4" w:space="0" w:color="auto"/>
              <w:left w:val="single" w:sz="4" w:space="0" w:color="auto"/>
              <w:bottom w:val="single" w:sz="4" w:space="0" w:color="auto"/>
              <w:right w:val="single" w:sz="4" w:space="0" w:color="auto"/>
            </w:tcBorders>
            <w:shd w:val="clear" w:color="auto" w:fill="BFBFBF"/>
            <w:vAlign w:val="center"/>
          </w:tcPr>
          <w:p w14:paraId="1AA86B4D" w14:textId="77777777" w:rsidR="00613E2A" w:rsidRPr="00922345" w:rsidRDefault="00613E2A" w:rsidP="00E96ABD">
            <w:pPr>
              <w:rPr>
                <w:rFonts w:ascii="Cambria" w:hAnsi="Cambria"/>
              </w:rPr>
            </w:pPr>
          </w:p>
          <w:p w14:paraId="4A292E6E" w14:textId="77777777" w:rsidR="00613E2A" w:rsidRPr="00922345" w:rsidRDefault="00613E2A" w:rsidP="00E96ABD">
            <w:pPr>
              <w:rPr>
                <w:rFonts w:ascii="Cambria" w:hAnsi="Cambria"/>
              </w:rPr>
            </w:pPr>
          </w:p>
        </w:tc>
      </w:tr>
      <w:tr w:rsidR="00613E2A" w:rsidRPr="00922345" w14:paraId="1F587905" w14:textId="77777777" w:rsidTr="00613E2A">
        <w:tc>
          <w:tcPr>
            <w:tcW w:w="2554" w:type="dxa"/>
            <w:tcBorders>
              <w:top w:val="single" w:sz="4" w:space="0" w:color="auto"/>
              <w:left w:val="single" w:sz="4" w:space="0" w:color="auto"/>
              <w:bottom w:val="single" w:sz="4" w:space="0" w:color="auto"/>
              <w:right w:val="single" w:sz="4" w:space="0" w:color="auto"/>
            </w:tcBorders>
            <w:shd w:val="clear" w:color="auto" w:fill="FFFFFF"/>
            <w:vAlign w:val="center"/>
          </w:tcPr>
          <w:p w14:paraId="44ED0FED" w14:textId="77777777" w:rsidR="00613E2A" w:rsidRPr="00922345" w:rsidRDefault="00613E2A" w:rsidP="00E96ABD">
            <w:pPr>
              <w:rPr>
                <w:rFonts w:ascii="Cambria" w:hAnsi="Cambria"/>
                <w:b/>
                <w:bCs/>
              </w:rPr>
            </w:pPr>
            <w:r w:rsidRPr="00922345">
              <w:rPr>
                <w:rFonts w:ascii="Cambria" w:hAnsi="Cambria"/>
                <w:b/>
                <w:bCs/>
                <w:sz w:val="22"/>
                <w:szCs w:val="22"/>
              </w:rPr>
              <w:t>Osoba odgovorna za zastupanje</w:t>
            </w:r>
          </w:p>
        </w:tc>
        <w:tc>
          <w:tcPr>
            <w:tcW w:w="6401" w:type="dxa"/>
            <w:tcBorders>
              <w:top w:val="single" w:sz="4" w:space="0" w:color="auto"/>
              <w:left w:val="single" w:sz="4" w:space="0" w:color="auto"/>
              <w:bottom w:val="single" w:sz="4" w:space="0" w:color="auto"/>
              <w:right w:val="single" w:sz="4" w:space="0" w:color="auto"/>
            </w:tcBorders>
            <w:shd w:val="clear" w:color="auto" w:fill="FFFFFF"/>
            <w:vAlign w:val="center"/>
          </w:tcPr>
          <w:p w14:paraId="5588D282" w14:textId="77777777" w:rsidR="00613E2A" w:rsidRPr="00922345" w:rsidRDefault="00613E2A" w:rsidP="00E96ABD">
            <w:pPr>
              <w:rPr>
                <w:rFonts w:ascii="Cambria" w:hAnsi="Cambria"/>
              </w:rPr>
            </w:pPr>
          </w:p>
          <w:p w14:paraId="7D00B624" w14:textId="77777777" w:rsidR="00613E2A" w:rsidRPr="00922345" w:rsidRDefault="00613E2A" w:rsidP="00E96ABD">
            <w:pPr>
              <w:rPr>
                <w:rFonts w:ascii="Cambria" w:hAnsi="Cambria"/>
              </w:rPr>
            </w:pPr>
          </w:p>
        </w:tc>
      </w:tr>
    </w:tbl>
    <w:p w14:paraId="202764B3" w14:textId="77777777" w:rsidR="0099683D" w:rsidRPr="00922345" w:rsidRDefault="0099683D" w:rsidP="0099683D">
      <w:pPr>
        <w:jc w:val="both"/>
        <w:rPr>
          <w:rFonts w:ascii="Cambria" w:hAnsi="Cambria"/>
        </w:rPr>
      </w:pPr>
    </w:p>
    <w:p w14:paraId="224EDD21" w14:textId="77777777" w:rsidR="0099683D" w:rsidRPr="00922345" w:rsidRDefault="0099683D" w:rsidP="0099683D">
      <w:pPr>
        <w:jc w:val="both"/>
        <w:rPr>
          <w:rFonts w:ascii="Cambria" w:hAnsi="Cambria"/>
        </w:rPr>
      </w:pPr>
    </w:p>
    <w:p w14:paraId="4685F402" w14:textId="77777777" w:rsidR="0099683D" w:rsidRPr="00922345" w:rsidRDefault="0099683D" w:rsidP="0099683D">
      <w:pPr>
        <w:jc w:val="both"/>
        <w:rPr>
          <w:rFonts w:ascii="Cambria" w:hAnsi="Cambria"/>
        </w:rPr>
      </w:pPr>
    </w:p>
    <w:p w14:paraId="1BEED356" w14:textId="77777777" w:rsidR="0099683D" w:rsidRPr="00922345" w:rsidRDefault="0099683D" w:rsidP="0099683D">
      <w:pPr>
        <w:jc w:val="both"/>
        <w:rPr>
          <w:rFonts w:ascii="Cambria" w:hAnsi="Cambria"/>
        </w:rPr>
      </w:pPr>
    </w:p>
    <w:p w14:paraId="342E3F38" w14:textId="77777777" w:rsidR="0099683D" w:rsidRPr="00922345" w:rsidRDefault="0099683D" w:rsidP="0099683D">
      <w:pPr>
        <w:jc w:val="both"/>
        <w:rPr>
          <w:rFonts w:ascii="Cambria" w:hAnsi="Cambria"/>
        </w:rPr>
      </w:pPr>
    </w:p>
    <w:p w14:paraId="6D3C0AED" w14:textId="77777777" w:rsidR="0099683D" w:rsidRPr="00922345" w:rsidRDefault="0099683D" w:rsidP="0099683D">
      <w:pPr>
        <w:jc w:val="both"/>
        <w:rPr>
          <w:rFonts w:ascii="Cambria" w:hAnsi="Cambria"/>
        </w:rPr>
      </w:pPr>
    </w:p>
    <w:p w14:paraId="337C2028" w14:textId="77777777" w:rsidR="0099683D" w:rsidRPr="00922345" w:rsidRDefault="0099683D" w:rsidP="0099683D">
      <w:pPr>
        <w:jc w:val="both"/>
        <w:rPr>
          <w:rFonts w:ascii="Cambria" w:hAnsi="Cambria"/>
        </w:rPr>
      </w:pPr>
    </w:p>
    <w:p w14:paraId="3BEA7453" w14:textId="77777777" w:rsidR="0099683D" w:rsidRPr="00922345" w:rsidRDefault="0099683D" w:rsidP="0099683D">
      <w:pPr>
        <w:jc w:val="both"/>
        <w:rPr>
          <w:rFonts w:ascii="Cambria" w:hAnsi="Cambria"/>
        </w:rPr>
      </w:pPr>
    </w:p>
    <w:p w14:paraId="2C7D6D2B" w14:textId="77777777" w:rsidR="0099683D" w:rsidRPr="00922345" w:rsidRDefault="0099683D" w:rsidP="0099683D">
      <w:pPr>
        <w:jc w:val="both"/>
        <w:rPr>
          <w:rFonts w:ascii="Cambria" w:hAnsi="Cambria"/>
        </w:rPr>
      </w:pPr>
    </w:p>
    <w:p w14:paraId="62D1DC5E" w14:textId="77777777" w:rsidR="0099683D" w:rsidRPr="00922345" w:rsidRDefault="0099683D" w:rsidP="0099683D">
      <w:pPr>
        <w:jc w:val="both"/>
        <w:rPr>
          <w:rFonts w:ascii="Cambria" w:hAnsi="Cambria"/>
        </w:rPr>
      </w:pPr>
    </w:p>
    <w:p w14:paraId="27FFE282" w14:textId="77777777" w:rsidR="0099683D" w:rsidRPr="00922345" w:rsidRDefault="0099683D" w:rsidP="0099683D">
      <w:pPr>
        <w:jc w:val="both"/>
        <w:rPr>
          <w:rFonts w:ascii="Cambria" w:hAnsi="Cambria"/>
        </w:rPr>
      </w:pPr>
      <w:r w:rsidRPr="00922345">
        <w:rPr>
          <w:rFonts w:ascii="Cambria" w:hAnsi="Cambria"/>
        </w:rPr>
        <w:t>U _______________________</w:t>
      </w:r>
    </w:p>
    <w:p w14:paraId="1EA15F55" w14:textId="77777777" w:rsidR="0099683D" w:rsidRPr="00922345" w:rsidRDefault="0099683D" w:rsidP="0099683D">
      <w:pPr>
        <w:jc w:val="both"/>
        <w:rPr>
          <w:rFonts w:ascii="Cambria" w:hAnsi="Cambria"/>
        </w:rPr>
      </w:pPr>
    </w:p>
    <w:p w14:paraId="2FD30C02" w14:textId="77777777" w:rsidR="0099683D" w:rsidRPr="00922345" w:rsidRDefault="0099683D" w:rsidP="0099683D">
      <w:pPr>
        <w:jc w:val="both"/>
        <w:rPr>
          <w:rFonts w:ascii="Cambria" w:hAnsi="Cambria"/>
        </w:rPr>
      </w:pPr>
    </w:p>
    <w:p w14:paraId="4E80712F" w14:textId="77777777" w:rsidR="0099683D" w:rsidRPr="00922345" w:rsidRDefault="0099683D" w:rsidP="0099683D">
      <w:pPr>
        <w:jc w:val="both"/>
        <w:rPr>
          <w:rFonts w:ascii="Cambria" w:hAnsi="Cambria"/>
        </w:rPr>
      </w:pPr>
    </w:p>
    <w:p w14:paraId="3082E45A" w14:textId="77777777" w:rsidR="0099683D" w:rsidRPr="00922345" w:rsidRDefault="0099683D" w:rsidP="0099683D">
      <w:pPr>
        <w:jc w:val="both"/>
        <w:rPr>
          <w:rFonts w:ascii="Cambria" w:hAnsi="Cambria"/>
        </w:rPr>
      </w:pPr>
    </w:p>
    <w:p w14:paraId="287F2717" w14:textId="77777777" w:rsidR="0099683D" w:rsidRPr="00922345" w:rsidRDefault="0099683D" w:rsidP="0099683D">
      <w:pPr>
        <w:tabs>
          <w:tab w:val="left" w:pos="5529"/>
        </w:tabs>
        <w:jc w:val="both"/>
        <w:rPr>
          <w:rFonts w:ascii="Cambria" w:hAnsi="Cambria"/>
        </w:rPr>
      </w:pPr>
      <w:r w:rsidRPr="00922345">
        <w:rPr>
          <w:rFonts w:ascii="Cambria" w:hAnsi="Cambria"/>
        </w:rPr>
        <w:tab/>
        <w:t>Potpis ponuditelja:</w:t>
      </w:r>
    </w:p>
    <w:p w14:paraId="310B6164" w14:textId="77777777" w:rsidR="0099683D" w:rsidRPr="00922345" w:rsidRDefault="0099683D" w:rsidP="0099683D">
      <w:pPr>
        <w:tabs>
          <w:tab w:val="left" w:pos="5529"/>
        </w:tabs>
        <w:jc w:val="both"/>
        <w:rPr>
          <w:rFonts w:ascii="Cambria" w:hAnsi="Cambria"/>
        </w:rPr>
      </w:pPr>
      <w:r w:rsidRPr="00922345">
        <w:rPr>
          <w:rFonts w:ascii="Cambria" w:hAnsi="Cambria"/>
        </w:rPr>
        <w:t xml:space="preserve">                                                             MP</w:t>
      </w:r>
    </w:p>
    <w:p w14:paraId="1CA41079" w14:textId="77777777" w:rsidR="0099683D" w:rsidRPr="00922345" w:rsidRDefault="0099683D" w:rsidP="0099683D">
      <w:pPr>
        <w:tabs>
          <w:tab w:val="left" w:pos="5529"/>
        </w:tabs>
        <w:jc w:val="both"/>
        <w:rPr>
          <w:rFonts w:ascii="Cambria" w:hAnsi="Cambria"/>
        </w:rPr>
      </w:pPr>
      <w:r w:rsidRPr="00922345">
        <w:rPr>
          <w:rFonts w:ascii="Cambria" w:hAnsi="Cambria"/>
        </w:rPr>
        <w:tab/>
        <w:t>_______________________</w:t>
      </w:r>
    </w:p>
    <w:p w14:paraId="5D18AEF2" w14:textId="77777777" w:rsidR="0099683D" w:rsidRPr="00922345" w:rsidRDefault="0099683D" w:rsidP="0099683D">
      <w:pPr>
        <w:tabs>
          <w:tab w:val="left" w:pos="5529"/>
        </w:tabs>
        <w:jc w:val="both"/>
        <w:rPr>
          <w:rFonts w:ascii="Cambria" w:hAnsi="Cambria"/>
        </w:rPr>
      </w:pPr>
    </w:p>
    <w:p w14:paraId="16FC7493" w14:textId="77777777" w:rsidR="0099683D" w:rsidRPr="00922345" w:rsidRDefault="0099683D" w:rsidP="0099683D">
      <w:pPr>
        <w:jc w:val="both"/>
        <w:rPr>
          <w:rFonts w:ascii="Cambria" w:hAnsi="Cambria"/>
          <w:b/>
          <w:u w:val="single"/>
        </w:rPr>
      </w:pPr>
      <w:r w:rsidRPr="00922345">
        <w:rPr>
          <w:rFonts w:ascii="Cambria" w:hAnsi="Cambria"/>
          <w:b/>
          <w:bCs/>
          <w:u w:val="single"/>
        </w:rPr>
        <w:t>Napomena</w:t>
      </w:r>
      <w:r w:rsidRPr="00922345">
        <w:rPr>
          <w:rFonts w:ascii="Cambria" w:hAnsi="Cambria"/>
          <w:b/>
          <w:u w:val="single"/>
        </w:rPr>
        <w:t xml:space="preserve">: </w:t>
      </w:r>
    </w:p>
    <w:p w14:paraId="6E10EC23" w14:textId="77777777" w:rsidR="0099683D" w:rsidRPr="00EE1E27" w:rsidRDefault="0099683D" w:rsidP="0099683D">
      <w:pPr>
        <w:jc w:val="both"/>
        <w:rPr>
          <w:rFonts w:ascii="Cambria" w:hAnsi="Cambria"/>
          <w:i/>
          <w:iCs/>
        </w:rPr>
      </w:pPr>
      <w:r w:rsidRPr="00EE1E27">
        <w:rPr>
          <w:rFonts w:ascii="Cambria" w:hAnsi="Cambria"/>
          <w:i/>
          <w:iCs/>
        </w:rPr>
        <w:t>Ponuditelj treba popuniti broj tablica o podizvoditeljima sukladno stvarno angažiranom broju podizvoditelja.</w:t>
      </w:r>
    </w:p>
    <w:p w14:paraId="1A3FF886" w14:textId="77777777" w:rsidR="00613E2A" w:rsidRPr="00922345" w:rsidRDefault="00613E2A" w:rsidP="00613E2A">
      <w:pPr>
        <w:tabs>
          <w:tab w:val="left" w:pos="3416"/>
        </w:tabs>
        <w:rPr>
          <w:rFonts w:ascii="Cambria" w:hAnsi="Cambria"/>
        </w:rPr>
      </w:pPr>
      <w:r w:rsidRPr="00922345">
        <w:rPr>
          <w:rFonts w:ascii="Cambria" w:hAnsi="Cambria"/>
        </w:rPr>
        <w:tab/>
      </w:r>
    </w:p>
    <w:p w14:paraId="232DDF42" w14:textId="77777777" w:rsidR="00613E2A" w:rsidRPr="00922345" w:rsidRDefault="00613E2A" w:rsidP="00DB70BC">
      <w:pPr>
        <w:rPr>
          <w:rFonts w:ascii="Cambria" w:hAnsi="Cambria"/>
        </w:rPr>
        <w:sectPr w:rsidR="00613E2A" w:rsidRPr="00922345" w:rsidSect="008D6154">
          <w:headerReference w:type="default" r:id="rId12"/>
          <w:footerReference w:type="default" r:id="rId13"/>
          <w:footerReference w:type="first" r:id="rId14"/>
          <w:pgSz w:w="11907" w:h="16839" w:code="9"/>
          <w:pgMar w:top="1417" w:right="1417" w:bottom="1417" w:left="1417" w:header="708" w:footer="400" w:gutter="0"/>
          <w:pgBorders w:offsetFrom="page">
            <w:top w:val="none" w:sz="0" w:space="13" w:color="000004" w:shadow="1"/>
            <w:left w:val="none" w:sz="0" w:space="27" w:color="000004" w:shadow="1"/>
            <w:bottom w:val="none" w:sz="0" w:space="8" w:color="000004" w:shadow="1"/>
            <w:right w:val="none" w:sz="0" w:space="28" w:color="0000CD" w:shadow="1"/>
          </w:pgBorders>
          <w:pgNumType w:start="0"/>
          <w:cols w:space="708"/>
          <w:docGrid w:linePitch="360"/>
        </w:sectPr>
      </w:pPr>
    </w:p>
    <w:p w14:paraId="31DAB1C2" w14:textId="77777777" w:rsidR="00DB70BC" w:rsidRPr="00922345" w:rsidRDefault="00DB70BC" w:rsidP="009C37F7">
      <w:pPr>
        <w:pStyle w:val="Naslov4"/>
        <w:keepNext w:val="0"/>
        <w:numPr>
          <w:ilvl w:val="1"/>
          <w:numId w:val="5"/>
        </w:numPr>
        <w:contextualSpacing/>
        <w:rPr>
          <w:rFonts w:ascii="Cambria" w:hAnsi="Cambria" w:cs="Arial"/>
          <w:color w:val="FFFFFF"/>
          <w:sz w:val="20"/>
          <w:szCs w:val="20"/>
        </w:rPr>
      </w:pPr>
      <w:bookmarkStart w:id="4" w:name="_Toc337691945"/>
      <w:r w:rsidRPr="00922345">
        <w:rPr>
          <w:rFonts w:ascii="Cambria" w:hAnsi="Cambria" w:cs="Arial"/>
          <w:color w:val="FFFFFF"/>
          <w:sz w:val="20"/>
          <w:szCs w:val="20"/>
        </w:rPr>
        <w:lastRenderedPageBreak/>
        <w:t>Ponudbeni list zajednice ponuditelja</w:t>
      </w:r>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3"/>
        <w:gridCol w:w="5681"/>
      </w:tblGrid>
      <w:tr w:rsidR="00DB70BC" w:rsidRPr="00922345" w14:paraId="576E4EED" w14:textId="77777777" w:rsidTr="008D6154">
        <w:trPr>
          <w:trHeight w:val="712"/>
        </w:trPr>
        <w:tc>
          <w:tcPr>
            <w:tcW w:w="3323" w:type="dxa"/>
            <w:tcBorders>
              <w:top w:val="single" w:sz="4" w:space="0" w:color="auto"/>
              <w:left w:val="single" w:sz="4" w:space="0" w:color="auto"/>
              <w:bottom w:val="single" w:sz="4" w:space="0" w:color="auto"/>
              <w:right w:val="single" w:sz="4" w:space="0" w:color="auto"/>
            </w:tcBorders>
            <w:vAlign w:val="center"/>
          </w:tcPr>
          <w:p w14:paraId="2DE21D98" w14:textId="77777777" w:rsidR="00DB70BC" w:rsidRPr="00922345" w:rsidRDefault="00DB70BC" w:rsidP="008D6154">
            <w:pPr>
              <w:rPr>
                <w:rFonts w:ascii="Cambria" w:hAnsi="Cambria"/>
                <w:b/>
              </w:rPr>
            </w:pPr>
            <w:r w:rsidRPr="00922345">
              <w:rPr>
                <w:rFonts w:ascii="Cambria" w:hAnsi="Cambria"/>
                <w:b/>
              </w:rPr>
              <w:t>NARUČITELJ:</w:t>
            </w:r>
          </w:p>
        </w:tc>
        <w:tc>
          <w:tcPr>
            <w:tcW w:w="5855" w:type="dxa"/>
            <w:tcBorders>
              <w:top w:val="single" w:sz="4" w:space="0" w:color="auto"/>
              <w:left w:val="single" w:sz="4" w:space="0" w:color="auto"/>
              <w:bottom w:val="single" w:sz="4" w:space="0" w:color="auto"/>
              <w:right w:val="single" w:sz="4" w:space="0" w:color="auto"/>
            </w:tcBorders>
            <w:vAlign w:val="center"/>
          </w:tcPr>
          <w:p w14:paraId="569619F2" w14:textId="77777777" w:rsidR="00DB70BC" w:rsidRPr="00922345" w:rsidRDefault="00DB70BC" w:rsidP="008D6154">
            <w:pPr>
              <w:rPr>
                <w:rFonts w:ascii="Cambria" w:hAnsi="Cambria"/>
              </w:rPr>
            </w:pPr>
            <w:r w:rsidRPr="00922345">
              <w:rPr>
                <w:rFonts w:ascii="Cambria" w:hAnsi="Cambria"/>
                <w:b/>
                <w:sz w:val="20"/>
                <w:szCs w:val="20"/>
              </w:rPr>
              <w:t>GRAD VRGORAC, TINA UJEVIĆA 8., 21276 VRGORAC</w:t>
            </w:r>
          </w:p>
        </w:tc>
      </w:tr>
      <w:tr w:rsidR="00DB70BC" w:rsidRPr="00922345" w14:paraId="1206F281" w14:textId="77777777" w:rsidTr="007275A9">
        <w:trPr>
          <w:trHeight w:val="1404"/>
        </w:trPr>
        <w:tc>
          <w:tcPr>
            <w:tcW w:w="9178"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DD6B729" w14:textId="77777777" w:rsidR="00DB70BC" w:rsidRPr="00922345" w:rsidRDefault="00DB70BC" w:rsidP="008D6154">
            <w:pPr>
              <w:jc w:val="center"/>
              <w:rPr>
                <w:rFonts w:ascii="Cambria" w:hAnsi="Cambria"/>
              </w:rPr>
            </w:pPr>
          </w:p>
          <w:p w14:paraId="713D6A4C" w14:textId="77777777" w:rsidR="00DB70BC" w:rsidRPr="00922345" w:rsidRDefault="00DB70BC" w:rsidP="008D6154">
            <w:pPr>
              <w:jc w:val="center"/>
              <w:rPr>
                <w:rFonts w:ascii="Cambria" w:hAnsi="Cambria"/>
                <w:b/>
                <w:sz w:val="52"/>
                <w:szCs w:val="52"/>
              </w:rPr>
            </w:pPr>
            <w:r w:rsidRPr="00922345">
              <w:rPr>
                <w:rFonts w:ascii="Cambria" w:hAnsi="Cambria"/>
                <w:b/>
                <w:sz w:val="52"/>
                <w:szCs w:val="52"/>
              </w:rPr>
              <w:t>PONUDBENI LIST</w:t>
            </w:r>
          </w:p>
          <w:p w14:paraId="5C23CD9C" w14:textId="77777777" w:rsidR="00DB70BC" w:rsidRPr="00922345" w:rsidRDefault="00DB70BC" w:rsidP="008D6154">
            <w:pPr>
              <w:jc w:val="center"/>
              <w:rPr>
                <w:rFonts w:ascii="Cambria" w:hAnsi="Cambria"/>
                <w:b/>
                <w:sz w:val="52"/>
                <w:szCs w:val="52"/>
              </w:rPr>
            </w:pPr>
            <w:r w:rsidRPr="00922345">
              <w:rPr>
                <w:rFonts w:ascii="Cambria" w:hAnsi="Cambria"/>
                <w:b/>
                <w:sz w:val="52"/>
                <w:szCs w:val="52"/>
              </w:rPr>
              <w:t>ZAJEDNICE PONUDITELJA</w:t>
            </w:r>
          </w:p>
          <w:p w14:paraId="6493B801" w14:textId="77777777" w:rsidR="00DB70BC" w:rsidRPr="00922345" w:rsidRDefault="00DB70BC" w:rsidP="008D6154">
            <w:pPr>
              <w:jc w:val="center"/>
              <w:rPr>
                <w:rFonts w:ascii="Cambria" w:hAnsi="Cambria"/>
                <w:b/>
              </w:rPr>
            </w:pPr>
          </w:p>
        </w:tc>
      </w:tr>
    </w:tbl>
    <w:p w14:paraId="2F92072C" w14:textId="77777777" w:rsidR="00DB70BC" w:rsidRPr="00922345" w:rsidRDefault="00DB70BC" w:rsidP="00DB70BC">
      <w:pPr>
        <w:rPr>
          <w:rFonts w:ascii="Cambria" w:hAnsi="Cambria"/>
        </w:rPr>
      </w:pPr>
    </w:p>
    <w:p w14:paraId="1029E154" w14:textId="77777777" w:rsidR="00613E2A" w:rsidRPr="00922345" w:rsidRDefault="00613E2A" w:rsidP="00613E2A">
      <w:pPr>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5098"/>
      </w:tblGrid>
      <w:tr w:rsidR="00613E2A" w:rsidRPr="00922345" w14:paraId="0006094F" w14:textId="77777777" w:rsidTr="00E96ABD">
        <w:tc>
          <w:tcPr>
            <w:tcW w:w="3856" w:type="dxa"/>
            <w:tcBorders>
              <w:top w:val="single" w:sz="4" w:space="0" w:color="auto"/>
              <w:left w:val="single" w:sz="4" w:space="0" w:color="auto"/>
              <w:bottom w:val="single" w:sz="4" w:space="0" w:color="auto"/>
              <w:right w:val="single" w:sz="4" w:space="0" w:color="auto"/>
            </w:tcBorders>
            <w:vAlign w:val="center"/>
          </w:tcPr>
          <w:p w14:paraId="31B60BCA" w14:textId="77777777" w:rsidR="00613E2A" w:rsidRPr="00922345" w:rsidRDefault="00613E2A" w:rsidP="00E96ABD">
            <w:pPr>
              <w:rPr>
                <w:rFonts w:ascii="Cambria" w:hAnsi="Cambria"/>
                <w:b/>
                <w:bCs/>
              </w:rPr>
            </w:pPr>
            <w:r w:rsidRPr="00922345">
              <w:rPr>
                <w:rFonts w:ascii="Cambria" w:hAnsi="Cambria"/>
                <w:b/>
                <w:bCs/>
                <w:sz w:val="22"/>
                <w:szCs w:val="22"/>
              </w:rPr>
              <w:t>Naziv ponuditelja</w:t>
            </w:r>
          </w:p>
        </w:tc>
        <w:tc>
          <w:tcPr>
            <w:tcW w:w="5099" w:type="dxa"/>
            <w:tcBorders>
              <w:top w:val="single" w:sz="4" w:space="0" w:color="auto"/>
              <w:left w:val="single" w:sz="4" w:space="0" w:color="auto"/>
              <w:bottom w:val="single" w:sz="4" w:space="0" w:color="auto"/>
              <w:right w:val="single" w:sz="4" w:space="0" w:color="auto"/>
            </w:tcBorders>
            <w:vAlign w:val="center"/>
          </w:tcPr>
          <w:p w14:paraId="2FEF07AB" w14:textId="77777777" w:rsidR="00613E2A" w:rsidRPr="00922345" w:rsidRDefault="00613E2A" w:rsidP="00E96ABD">
            <w:pPr>
              <w:rPr>
                <w:rFonts w:ascii="Cambria" w:hAnsi="Cambria"/>
                <w:b/>
                <w:bCs/>
                <w:sz w:val="36"/>
                <w:szCs w:val="36"/>
              </w:rPr>
            </w:pPr>
          </w:p>
        </w:tc>
      </w:tr>
      <w:tr w:rsidR="00613E2A" w:rsidRPr="00922345" w14:paraId="6837BDD2" w14:textId="77777777" w:rsidTr="00E96ABD">
        <w:tc>
          <w:tcPr>
            <w:tcW w:w="3856" w:type="dxa"/>
            <w:tcBorders>
              <w:top w:val="single" w:sz="4" w:space="0" w:color="auto"/>
              <w:left w:val="single" w:sz="4" w:space="0" w:color="auto"/>
              <w:bottom w:val="single" w:sz="4" w:space="0" w:color="auto"/>
              <w:right w:val="single" w:sz="4" w:space="0" w:color="auto"/>
            </w:tcBorders>
            <w:vAlign w:val="center"/>
          </w:tcPr>
          <w:p w14:paraId="029FDB8B" w14:textId="77777777" w:rsidR="00613E2A" w:rsidRPr="00922345" w:rsidRDefault="00613E2A" w:rsidP="00E96ABD">
            <w:pPr>
              <w:rPr>
                <w:rFonts w:ascii="Cambria" w:hAnsi="Cambria"/>
                <w:b/>
                <w:bCs/>
                <w:sz w:val="22"/>
                <w:szCs w:val="22"/>
              </w:rPr>
            </w:pPr>
            <w:r w:rsidRPr="00922345">
              <w:rPr>
                <w:rFonts w:ascii="Cambria" w:hAnsi="Cambria"/>
                <w:b/>
                <w:bCs/>
                <w:sz w:val="22"/>
                <w:szCs w:val="22"/>
              </w:rPr>
              <w:t>Naziv ponuditelja s ovlaštenjem za komuniciranjem s naručiteljem</w:t>
            </w:r>
          </w:p>
        </w:tc>
        <w:tc>
          <w:tcPr>
            <w:tcW w:w="5099" w:type="dxa"/>
            <w:tcBorders>
              <w:top w:val="single" w:sz="4" w:space="0" w:color="auto"/>
              <w:left w:val="single" w:sz="4" w:space="0" w:color="auto"/>
              <w:bottom w:val="single" w:sz="4" w:space="0" w:color="auto"/>
              <w:right w:val="single" w:sz="4" w:space="0" w:color="auto"/>
            </w:tcBorders>
            <w:vAlign w:val="center"/>
          </w:tcPr>
          <w:p w14:paraId="49B60DAF" w14:textId="77777777" w:rsidR="00613E2A" w:rsidRPr="00922345" w:rsidRDefault="00613E2A" w:rsidP="00E96ABD">
            <w:pPr>
              <w:rPr>
                <w:rFonts w:ascii="Cambria" w:hAnsi="Cambria"/>
                <w:b/>
                <w:bCs/>
                <w:sz w:val="36"/>
                <w:szCs w:val="36"/>
              </w:rPr>
            </w:pPr>
          </w:p>
        </w:tc>
      </w:tr>
      <w:tr w:rsidR="00613E2A" w:rsidRPr="00922345" w14:paraId="6C756BB5" w14:textId="77777777" w:rsidTr="00E96ABD">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D7A0159" w14:textId="77777777" w:rsidR="00613E2A" w:rsidRPr="00922345" w:rsidRDefault="00613E2A" w:rsidP="00E96ABD">
            <w:pPr>
              <w:rPr>
                <w:rFonts w:ascii="Cambria" w:hAnsi="Cambria"/>
                <w:b/>
                <w:bCs/>
              </w:rPr>
            </w:pPr>
            <w:r w:rsidRPr="00922345">
              <w:rPr>
                <w:rFonts w:ascii="Cambria" w:hAnsi="Cambria"/>
                <w:b/>
                <w:bCs/>
                <w:sz w:val="22"/>
                <w:szCs w:val="22"/>
              </w:rPr>
              <w:t>Sjedište</w:t>
            </w:r>
          </w:p>
        </w:tc>
        <w:tc>
          <w:tcPr>
            <w:tcW w:w="5099" w:type="dxa"/>
            <w:tcBorders>
              <w:top w:val="single" w:sz="4" w:space="0" w:color="auto"/>
              <w:left w:val="single" w:sz="4" w:space="0" w:color="auto"/>
              <w:bottom w:val="single" w:sz="4" w:space="0" w:color="auto"/>
              <w:right w:val="single" w:sz="4" w:space="0" w:color="auto"/>
            </w:tcBorders>
            <w:shd w:val="clear" w:color="auto" w:fill="CCCCCC"/>
            <w:vAlign w:val="center"/>
          </w:tcPr>
          <w:p w14:paraId="0C9287EE" w14:textId="77777777" w:rsidR="00613E2A" w:rsidRPr="00922345" w:rsidRDefault="00613E2A" w:rsidP="00E96ABD">
            <w:pPr>
              <w:rPr>
                <w:rFonts w:ascii="Cambria" w:hAnsi="Cambria"/>
                <w:sz w:val="36"/>
                <w:szCs w:val="36"/>
              </w:rPr>
            </w:pPr>
          </w:p>
        </w:tc>
      </w:tr>
      <w:tr w:rsidR="00613E2A" w:rsidRPr="00922345" w14:paraId="664E3FBC" w14:textId="77777777" w:rsidTr="00E96ABD">
        <w:tc>
          <w:tcPr>
            <w:tcW w:w="3856" w:type="dxa"/>
            <w:tcBorders>
              <w:top w:val="single" w:sz="4" w:space="0" w:color="auto"/>
              <w:left w:val="single" w:sz="4" w:space="0" w:color="auto"/>
              <w:bottom w:val="single" w:sz="4" w:space="0" w:color="auto"/>
              <w:right w:val="single" w:sz="4" w:space="0" w:color="auto"/>
            </w:tcBorders>
            <w:vAlign w:val="center"/>
          </w:tcPr>
          <w:p w14:paraId="6FB1EC12" w14:textId="77777777" w:rsidR="00613E2A" w:rsidRPr="00922345" w:rsidRDefault="00613E2A" w:rsidP="00E96ABD">
            <w:pPr>
              <w:rPr>
                <w:rFonts w:ascii="Cambria" w:hAnsi="Cambria"/>
                <w:b/>
                <w:bCs/>
              </w:rPr>
            </w:pPr>
            <w:r w:rsidRPr="00922345">
              <w:rPr>
                <w:rFonts w:ascii="Cambria" w:hAnsi="Cambria"/>
                <w:b/>
                <w:bCs/>
                <w:sz w:val="22"/>
                <w:szCs w:val="22"/>
              </w:rPr>
              <w:t>OIB</w:t>
            </w:r>
          </w:p>
        </w:tc>
        <w:tc>
          <w:tcPr>
            <w:tcW w:w="5099" w:type="dxa"/>
            <w:tcBorders>
              <w:top w:val="single" w:sz="4" w:space="0" w:color="auto"/>
              <w:left w:val="single" w:sz="4" w:space="0" w:color="auto"/>
              <w:bottom w:val="single" w:sz="4" w:space="0" w:color="auto"/>
              <w:right w:val="single" w:sz="4" w:space="0" w:color="auto"/>
            </w:tcBorders>
            <w:vAlign w:val="center"/>
          </w:tcPr>
          <w:p w14:paraId="17BA6F58" w14:textId="77777777" w:rsidR="00613E2A" w:rsidRPr="00922345" w:rsidRDefault="00613E2A" w:rsidP="00E96ABD">
            <w:pPr>
              <w:rPr>
                <w:rFonts w:ascii="Cambria" w:hAnsi="Cambria"/>
                <w:sz w:val="36"/>
                <w:szCs w:val="36"/>
              </w:rPr>
            </w:pPr>
          </w:p>
        </w:tc>
      </w:tr>
      <w:tr w:rsidR="00613E2A" w:rsidRPr="00922345" w14:paraId="412A34F8" w14:textId="77777777" w:rsidTr="00E96ABD">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62EFF50C" w14:textId="77777777" w:rsidR="00613E2A" w:rsidRPr="00922345" w:rsidRDefault="00613E2A" w:rsidP="00E96ABD">
            <w:pPr>
              <w:rPr>
                <w:rFonts w:ascii="Cambria" w:hAnsi="Cambria"/>
                <w:b/>
                <w:bCs/>
              </w:rPr>
            </w:pPr>
            <w:r w:rsidRPr="00922345">
              <w:rPr>
                <w:rFonts w:ascii="Cambria" w:hAnsi="Cambria"/>
                <w:b/>
                <w:bCs/>
                <w:sz w:val="22"/>
                <w:szCs w:val="22"/>
              </w:rPr>
              <w:t>broj računa</w:t>
            </w:r>
          </w:p>
        </w:tc>
        <w:tc>
          <w:tcPr>
            <w:tcW w:w="5099" w:type="dxa"/>
            <w:tcBorders>
              <w:top w:val="single" w:sz="4" w:space="0" w:color="auto"/>
              <w:left w:val="single" w:sz="4" w:space="0" w:color="auto"/>
              <w:bottom w:val="single" w:sz="4" w:space="0" w:color="auto"/>
              <w:right w:val="single" w:sz="4" w:space="0" w:color="auto"/>
            </w:tcBorders>
            <w:shd w:val="clear" w:color="auto" w:fill="CCCCCC"/>
            <w:vAlign w:val="center"/>
          </w:tcPr>
          <w:p w14:paraId="2A98C0D3" w14:textId="77777777" w:rsidR="00613E2A" w:rsidRPr="00922345" w:rsidRDefault="00613E2A" w:rsidP="00E96ABD">
            <w:pPr>
              <w:rPr>
                <w:rFonts w:ascii="Cambria" w:hAnsi="Cambria"/>
                <w:sz w:val="36"/>
                <w:szCs w:val="36"/>
              </w:rPr>
            </w:pPr>
          </w:p>
        </w:tc>
      </w:tr>
      <w:tr w:rsidR="00613E2A" w:rsidRPr="00922345" w14:paraId="37BF9539" w14:textId="77777777" w:rsidTr="00E96ABD">
        <w:tc>
          <w:tcPr>
            <w:tcW w:w="3856" w:type="dxa"/>
            <w:tcBorders>
              <w:top w:val="single" w:sz="4" w:space="0" w:color="auto"/>
              <w:left w:val="single" w:sz="4" w:space="0" w:color="auto"/>
              <w:bottom w:val="single" w:sz="4" w:space="0" w:color="auto"/>
              <w:right w:val="single" w:sz="4" w:space="0" w:color="auto"/>
            </w:tcBorders>
            <w:vAlign w:val="center"/>
          </w:tcPr>
          <w:p w14:paraId="0B3EF187" w14:textId="77777777" w:rsidR="00613E2A" w:rsidRPr="00922345" w:rsidRDefault="00613E2A" w:rsidP="00E96ABD">
            <w:pPr>
              <w:rPr>
                <w:rFonts w:ascii="Cambria" w:hAnsi="Cambria"/>
                <w:b/>
                <w:bCs/>
              </w:rPr>
            </w:pPr>
            <w:r w:rsidRPr="00922345">
              <w:rPr>
                <w:rFonts w:ascii="Cambria" w:hAnsi="Cambria"/>
                <w:b/>
                <w:bCs/>
                <w:sz w:val="22"/>
                <w:szCs w:val="22"/>
              </w:rPr>
              <w:t>u sustavu PDV-a</w:t>
            </w:r>
          </w:p>
        </w:tc>
        <w:tc>
          <w:tcPr>
            <w:tcW w:w="5099" w:type="dxa"/>
            <w:tcBorders>
              <w:top w:val="single" w:sz="4" w:space="0" w:color="auto"/>
              <w:left w:val="single" w:sz="4" w:space="0" w:color="auto"/>
              <w:bottom w:val="single" w:sz="4" w:space="0" w:color="auto"/>
              <w:right w:val="single" w:sz="4" w:space="0" w:color="auto"/>
            </w:tcBorders>
          </w:tcPr>
          <w:p w14:paraId="08C47CF2" w14:textId="77777777" w:rsidR="00613E2A" w:rsidRPr="00922345" w:rsidRDefault="00613E2A" w:rsidP="00E96ABD">
            <w:pPr>
              <w:jc w:val="center"/>
              <w:rPr>
                <w:rFonts w:ascii="Cambria" w:hAnsi="Cambria"/>
              </w:rPr>
            </w:pPr>
            <w:r w:rsidRPr="00922345">
              <w:rPr>
                <w:rFonts w:ascii="Cambria" w:hAnsi="Cambria"/>
                <w:sz w:val="22"/>
                <w:szCs w:val="22"/>
              </w:rPr>
              <w:t>DA                       NE</w:t>
            </w:r>
          </w:p>
          <w:p w14:paraId="74FA0C87" w14:textId="77777777" w:rsidR="00613E2A" w:rsidRPr="00922345" w:rsidRDefault="00613E2A" w:rsidP="00E96ABD">
            <w:pPr>
              <w:jc w:val="center"/>
              <w:rPr>
                <w:rFonts w:ascii="Cambria" w:hAnsi="Cambria"/>
                <w:sz w:val="18"/>
                <w:szCs w:val="18"/>
              </w:rPr>
            </w:pPr>
            <w:r w:rsidRPr="00922345">
              <w:rPr>
                <w:rFonts w:ascii="Cambria" w:hAnsi="Cambria"/>
                <w:sz w:val="18"/>
                <w:szCs w:val="18"/>
              </w:rPr>
              <w:t>(zaokružiti)</w:t>
            </w:r>
          </w:p>
        </w:tc>
      </w:tr>
      <w:tr w:rsidR="00613E2A" w:rsidRPr="00922345" w14:paraId="5EF4F25B" w14:textId="77777777" w:rsidTr="00E96ABD">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4BCC810D" w14:textId="77777777" w:rsidR="00613E2A" w:rsidRPr="00922345" w:rsidRDefault="00613E2A" w:rsidP="00E96ABD">
            <w:pPr>
              <w:rPr>
                <w:rFonts w:ascii="Cambria" w:hAnsi="Cambria"/>
                <w:b/>
                <w:bCs/>
              </w:rPr>
            </w:pPr>
            <w:r w:rsidRPr="00922345">
              <w:rPr>
                <w:rFonts w:ascii="Cambria" w:hAnsi="Cambria"/>
                <w:b/>
                <w:bCs/>
                <w:sz w:val="22"/>
                <w:szCs w:val="22"/>
              </w:rPr>
              <w:t>adresa za dostavu pošte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7F7FA54A" w14:textId="77777777" w:rsidR="00613E2A" w:rsidRPr="00922345" w:rsidRDefault="00613E2A" w:rsidP="00E96ABD">
            <w:pPr>
              <w:jc w:val="center"/>
              <w:rPr>
                <w:rFonts w:ascii="Cambria" w:hAnsi="Cambria"/>
                <w:sz w:val="36"/>
                <w:szCs w:val="36"/>
              </w:rPr>
            </w:pPr>
          </w:p>
        </w:tc>
      </w:tr>
      <w:tr w:rsidR="00613E2A" w:rsidRPr="00922345" w14:paraId="033D231F" w14:textId="77777777" w:rsidTr="00E96ABD">
        <w:tc>
          <w:tcPr>
            <w:tcW w:w="3856" w:type="dxa"/>
            <w:tcBorders>
              <w:top w:val="single" w:sz="4" w:space="0" w:color="auto"/>
              <w:left w:val="single" w:sz="4" w:space="0" w:color="auto"/>
              <w:bottom w:val="single" w:sz="4" w:space="0" w:color="auto"/>
              <w:right w:val="single" w:sz="4" w:space="0" w:color="auto"/>
            </w:tcBorders>
            <w:vAlign w:val="center"/>
          </w:tcPr>
          <w:p w14:paraId="76026B3E" w14:textId="77777777" w:rsidR="00613E2A" w:rsidRPr="00922345" w:rsidRDefault="00613E2A" w:rsidP="00E96ABD">
            <w:pPr>
              <w:rPr>
                <w:rFonts w:ascii="Cambria" w:hAnsi="Cambria"/>
                <w:b/>
                <w:bCs/>
              </w:rPr>
            </w:pPr>
            <w:r w:rsidRPr="00922345">
              <w:rPr>
                <w:rFonts w:ascii="Cambria" w:hAnsi="Cambria"/>
                <w:b/>
                <w:bCs/>
                <w:sz w:val="22"/>
                <w:szCs w:val="22"/>
              </w:rPr>
              <w:t>adresa e-pošte</w:t>
            </w:r>
          </w:p>
        </w:tc>
        <w:tc>
          <w:tcPr>
            <w:tcW w:w="5099" w:type="dxa"/>
            <w:tcBorders>
              <w:top w:val="single" w:sz="4" w:space="0" w:color="auto"/>
              <w:left w:val="single" w:sz="4" w:space="0" w:color="auto"/>
              <w:bottom w:val="single" w:sz="4" w:space="0" w:color="auto"/>
              <w:right w:val="single" w:sz="4" w:space="0" w:color="auto"/>
            </w:tcBorders>
          </w:tcPr>
          <w:p w14:paraId="55D90FBA" w14:textId="77777777" w:rsidR="00613E2A" w:rsidRPr="00922345" w:rsidRDefault="00613E2A" w:rsidP="00E96ABD">
            <w:pPr>
              <w:jc w:val="center"/>
              <w:rPr>
                <w:rFonts w:ascii="Cambria" w:hAnsi="Cambria"/>
                <w:sz w:val="36"/>
                <w:szCs w:val="36"/>
              </w:rPr>
            </w:pPr>
          </w:p>
        </w:tc>
      </w:tr>
      <w:tr w:rsidR="00613E2A" w:rsidRPr="00922345" w14:paraId="1EA55F83" w14:textId="77777777" w:rsidTr="00E96ABD">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5B7919DA" w14:textId="77777777" w:rsidR="00613E2A" w:rsidRPr="00922345" w:rsidRDefault="00613E2A" w:rsidP="00E96ABD">
            <w:pPr>
              <w:rPr>
                <w:rFonts w:ascii="Cambria" w:hAnsi="Cambria"/>
                <w:b/>
                <w:bCs/>
              </w:rPr>
            </w:pPr>
            <w:r w:rsidRPr="00922345">
              <w:rPr>
                <w:rFonts w:ascii="Cambria" w:hAnsi="Cambria"/>
                <w:b/>
                <w:bCs/>
                <w:sz w:val="22"/>
                <w:szCs w:val="22"/>
              </w:rPr>
              <w:t>kontakt osoba</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4FE1A5E0" w14:textId="77777777" w:rsidR="00613E2A" w:rsidRPr="00922345" w:rsidRDefault="00613E2A" w:rsidP="00E96ABD">
            <w:pPr>
              <w:jc w:val="center"/>
              <w:rPr>
                <w:rFonts w:ascii="Cambria" w:hAnsi="Cambria"/>
                <w:sz w:val="36"/>
                <w:szCs w:val="36"/>
              </w:rPr>
            </w:pPr>
          </w:p>
        </w:tc>
      </w:tr>
      <w:tr w:rsidR="00613E2A" w:rsidRPr="00922345" w14:paraId="45E5C999" w14:textId="77777777" w:rsidTr="00E96ABD">
        <w:tc>
          <w:tcPr>
            <w:tcW w:w="3856" w:type="dxa"/>
            <w:tcBorders>
              <w:top w:val="single" w:sz="4" w:space="0" w:color="auto"/>
              <w:left w:val="single" w:sz="4" w:space="0" w:color="auto"/>
              <w:bottom w:val="single" w:sz="4" w:space="0" w:color="auto"/>
              <w:right w:val="single" w:sz="4" w:space="0" w:color="auto"/>
            </w:tcBorders>
            <w:vAlign w:val="center"/>
          </w:tcPr>
          <w:p w14:paraId="494DF5F6" w14:textId="77777777" w:rsidR="00613E2A" w:rsidRPr="00922345" w:rsidRDefault="00613E2A" w:rsidP="00E96ABD">
            <w:pPr>
              <w:rPr>
                <w:rFonts w:ascii="Cambria" w:hAnsi="Cambria"/>
                <w:b/>
                <w:bCs/>
              </w:rPr>
            </w:pPr>
            <w:r w:rsidRPr="00922345">
              <w:rPr>
                <w:rFonts w:ascii="Cambria" w:hAnsi="Cambria"/>
                <w:b/>
                <w:bCs/>
                <w:sz w:val="22"/>
                <w:szCs w:val="22"/>
              </w:rPr>
              <w:t>Telefon</w:t>
            </w:r>
          </w:p>
        </w:tc>
        <w:tc>
          <w:tcPr>
            <w:tcW w:w="5099" w:type="dxa"/>
            <w:tcBorders>
              <w:top w:val="single" w:sz="4" w:space="0" w:color="auto"/>
              <w:left w:val="single" w:sz="4" w:space="0" w:color="auto"/>
              <w:bottom w:val="single" w:sz="4" w:space="0" w:color="auto"/>
              <w:right w:val="single" w:sz="4" w:space="0" w:color="auto"/>
            </w:tcBorders>
          </w:tcPr>
          <w:p w14:paraId="4EE1C23F" w14:textId="77777777" w:rsidR="00613E2A" w:rsidRPr="00922345" w:rsidRDefault="00613E2A" w:rsidP="00E96ABD">
            <w:pPr>
              <w:jc w:val="center"/>
              <w:rPr>
                <w:rFonts w:ascii="Cambria" w:hAnsi="Cambria"/>
                <w:sz w:val="36"/>
                <w:szCs w:val="36"/>
              </w:rPr>
            </w:pPr>
          </w:p>
        </w:tc>
      </w:tr>
      <w:tr w:rsidR="00613E2A" w:rsidRPr="00922345" w14:paraId="6909C069" w14:textId="77777777" w:rsidTr="00E96ABD">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B73BCD7" w14:textId="77777777" w:rsidR="00613E2A" w:rsidRPr="00922345" w:rsidRDefault="00613E2A" w:rsidP="00E96ABD">
            <w:pPr>
              <w:rPr>
                <w:rFonts w:ascii="Cambria" w:hAnsi="Cambria"/>
                <w:b/>
                <w:bCs/>
              </w:rPr>
            </w:pPr>
            <w:r w:rsidRPr="00922345">
              <w:rPr>
                <w:rFonts w:ascii="Cambria" w:hAnsi="Cambria"/>
                <w:b/>
                <w:bCs/>
                <w:sz w:val="22"/>
                <w:szCs w:val="22"/>
              </w:rPr>
              <w:t>Osoba odgovorna za zastupanje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422037CE" w14:textId="77777777" w:rsidR="00613E2A" w:rsidRPr="00922345" w:rsidRDefault="00613E2A" w:rsidP="00E96ABD">
            <w:pPr>
              <w:jc w:val="center"/>
              <w:rPr>
                <w:rFonts w:ascii="Cambria" w:hAnsi="Cambria"/>
                <w:sz w:val="36"/>
                <w:szCs w:val="36"/>
              </w:rPr>
            </w:pPr>
          </w:p>
        </w:tc>
      </w:tr>
      <w:tr w:rsidR="00613E2A" w:rsidRPr="00922345" w14:paraId="5C012873" w14:textId="77777777" w:rsidTr="00E96ABD">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6276F89" w14:textId="77777777" w:rsidR="00613E2A" w:rsidRPr="00922345" w:rsidRDefault="00613E2A" w:rsidP="00E96ABD">
            <w:pPr>
              <w:rPr>
                <w:rFonts w:ascii="Cambria" w:hAnsi="Cambria"/>
                <w:b/>
                <w:bCs/>
                <w:sz w:val="22"/>
                <w:szCs w:val="22"/>
              </w:rPr>
            </w:pPr>
            <w:r w:rsidRPr="00922345">
              <w:rPr>
                <w:rFonts w:ascii="Cambria" w:hAnsi="Cambria"/>
                <w:b/>
                <w:bCs/>
                <w:sz w:val="22"/>
                <w:szCs w:val="22"/>
              </w:rPr>
              <w:t>DATUM PONUDE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21EEAA1F" w14:textId="77777777" w:rsidR="00613E2A" w:rsidRPr="00922345" w:rsidRDefault="00613E2A" w:rsidP="00E96ABD">
            <w:pPr>
              <w:jc w:val="center"/>
              <w:rPr>
                <w:rFonts w:ascii="Cambria" w:hAnsi="Cambria"/>
                <w:sz w:val="36"/>
                <w:szCs w:val="36"/>
              </w:rPr>
            </w:pPr>
          </w:p>
        </w:tc>
      </w:tr>
      <w:tr w:rsidR="00613E2A" w:rsidRPr="00922345" w14:paraId="406ABE66" w14:textId="77777777" w:rsidTr="00E96ABD">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3799EAB" w14:textId="77777777" w:rsidR="00613E2A" w:rsidRPr="00922345" w:rsidRDefault="00613E2A" w:rsidP="00E96ABD">
            <w:pPr>
              <w:rPr>
                <w:rFonts w:ascii="Cambria" w:hAnsi="Cambria"/>
                <w:b/>
                <w:bCs/>
                <w:sz w:val="22"/>
                <w:szCs w:val="22"/>
              </w:rPr>
            </w:pPr>
            <w:r w:rsidRPr="00922345">
              <w:rPr>
                <w:rFonts w:ascii="Cambria" w:hAnsi="Cambria"/>
                <w:b/>
                <w:bCs/>
                <w:sz w:val="22"/>
                <w:szCs w:val="22"/>
              </w:rPr>
              <w:t xml:space="preserve">Od koliko dijelova se ponuda sastoji a koji nisu mogli biti uvezani u cjelinu (npr. katalozi, uzorci, sl.) </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5BC8C642" w14:textId="77777777" w:rsidR="00613E2A" w:rsidRPr="00922345" w:rsidRDefault="00613E2A" w:rsidP="00E96ABD">
            <w:pPr>
              <w:jc w:val="center"/>
              <w:rPr>
                <w:rFonts w:ascii="Cambria" w:hAnsi="Cambria"/>
                <w:sz w:val="36"/>
                <w:szCs w:val="36"/>
              </w:rPr>
            </w:pPr>
          </w:p>
        </w:tc>
      </w:tr>
    </w:tbl>
    <w:p w14:paraId="5A172286" w14:textId="77777777" w:rsidR="00613E2A" w:rsidRPr="00922345" w:rsidRDefault="00613E2A" w:rsidP="00DB70BC">
      <w:pPr>
        <w:rPr>
          <w:rFonts w:ascii="Cambria" w:hAnsi="Cambria"/>
        </w:rPr>
      </w:pPr>
    </w:p>
    <w:p w14:paraId="449455DB" w14:textId="77777777" w:rsidR="00613E2A" w:rsidRPr="00922345" w:rsidRDefault="00613E2A" w:rsidP="00DB70BC">
      <w:pPr>
        <w:rPr>
          <w:rFonts w:ascii="Cambria" w:hAnsi="Cambria"/>
        </w:rPr>
      </w:pPr>
    </w:p>
    <w:p w14:paraId="09AE90F9" w14:textId="77777777" w:rsidR="00DB70BC" w:rsidRPr="00922345" w:rsidRDefault="00DB70BC" w:rsidP="00DB70BC">
      <w:pPr>
        <w:jc w:val="center"/>
        <w:rPr>
          <w:rFonts w:ascii="Cambria" w:hAnsi="Cambria"/>
          <w:b/>
          <w:bCs/>
          <w:sz w:val="32"/>
          <w:szCs w:val="32"/>
        </w:rPr>
      </w:pPr>
      <w:r w:rsidRPr="00922345">
        <w:rPr>
          <w:rFonts w:ascii="Cambria" w:hAnsi="Cambria"/>
          <w:b/>
          <w:bCs/>
          <w:sz w:val="32"/>
          <w:szCs w:val="32"/>
        </w:rPr>
        <w:t>Ponuda broj: _____________</w:t>
      </w:r>
    </w:p>
    <w:p w14:paraId="08FC4ED7" w14:textId="77777777" w:rsidR="00DB70BC" w:rsidRPr="00922345" w:rsidRDefault="00DB70BC" w:rsidP="008E5880">
      <w:pPr>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587"/>
        <w:gridCol w:w="5587"/>
      </w:tblGrid>
      <w:tr w:rsidR="00DB70BC" w:rsidRPr="00922345" w14:paraId="2D86C5F6" w14:textId="77777777" w:rsidTr="008D6154">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14:paraId="5269524A" w14:textId="77777777" w:rsidR="00DB70BC" w:rsidRPr="00922345" w:rsidRDefault="00DB70BC" w:rsidP="008D6154">
            <w:pPr>
              <w:jc w:val="center"/>
              <w:rPr>
                <w:rFonts w:ascii="Cambria" w:hAnsi="Cambria"/>
                <w:b/>
                <w:bCs/>
              </w:rPr>
            </w:pPr>
            <w:r w:rsidRPr="00922345">
              <w:rPr>
                <w:rFonts w:ascii="Cambria" w:hAnsi="Cambria"/>
                <w:b/>
                <w:bCs/>
                <w:sz w:val="22"/>
                <w:szCs w:val="22"/>
              </w:rPr>
              <w:t>sveukupna cijena u kunama</w:t>
            </w:r>
          </w:p>
        </w:tc>
      </w:tr>
      <w:tr w:rsidR="00DB70BC" w:rsidRPr="00922345" w14:paraId="42DFE251" w14:textId="77777777" w:rsidTr="008D6154">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14:paraId="2665497B" w14:textId="77777777" w:rsidR="00DB70BC" w:rsidRPr="00922345" w:rsidRDefault="00DB70BC" w:rsidP="008D6154">
            <w:pPr>
              <w:rPr>
                <w:rFonts w:ascii="Cambria" w:hAnsi="Cambria"/>
                <w:b/>
                <w:bCs/>
              </w:rPr>
            </w:pPr>
          </w:p>
          <w:p w14:paraId="16C0C8BB" w14:textId="77777777" w:rsidR="00DB70BC" w:rsidRPr="00922345" w:rsidRDefault="00DB70BC" w:rsidP="008D6154">
            <w:pPr>
              <w:rPr>
                <w:rFonts w:ascii="Cambria" w:hAnsi="Cambria"/>
                <w:b/>
                <w:bCs/>
              </w:rPr>
            </w:pPr>
            <w:r w:rsidRPr="00922345">
              <w:rPr>
                <w:rFonts w:ascii="Cambria" w:hAnsi="Cambria"/>
                <w:b/>
                <w:bCs/>
                <w:sz w:val="22"/>
                <w:szCs w:val="22"/>
              </w:rPr>
              <w:t>bez PDV-a</w:t>
            </w:r>
          </w:p>
          <w:p w14:paraId="7CE167A0" w14:textId="77777777" w:rsidR="00DB70BC" w:rsidRPr="00922345" w:rsidRDefault="00DB70BC" w:rsidP="008D6154">
            <w:pPr>
              <w:rPr>
                <w:rFonts w:ascii="Cambria" w:hAnsi="Cambria"/>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E516014" w14:textId="77777777" w:rsidR="00DB70BC" w:rsidRPr="00922345" w:rsidRDefault="00DB70BC" w:rsidP="008D6154">
            <w:pPr>
              <w:rPr>
                <w:rFonts w:ascii="Cambria" w:hAnsi="Cambria"/>
                <w:b/>
                <w:bCs/>
              </w:rPr>
            </w:pPr>
          </w:p>
        </w:tc>
      </w:tr>
      <w:tr w:rsidR="00DB70BC" w:rsidRPr="00922345" w14:paraId="5018BCE9" w14:textId="77777777" w:rsidTr="008D6154">
        <w:trPr>
          <w:trHeight w:val="759"/>
        </w:trPr>
        <w:tc>
          <w:tcPr>
            <w:tcW w:w="1809" w:type="dxa"/>
            <w:tcBorders>
              <w:top w:val="single" w:sz="4" w:space="0" w:color="auto"/>
              <w:left w:val="single" w:sz="4" w:space="0" w:color="auto"/>
              <w:bottom w:val="single" w:sz="4" w:space="0" w:color="auto"/>
              <w:right w:val="single" w:sz="4" w:space="0" w:color="auto"/>
            </w:tcBorders>
          </w:tcPr>
          <w:p w14:paraId="21FA0B6E" w14:textId="77777777" w:rsidR="00DB70BC" w:rsidRPr="00922345" w:rsidRDefault="00DB70BC" w:rsidP="008D6154">
            <w:pPr>
              <w:rPr>
                <w:rFonts w:ascii="Cambria" w:hAnsi="Cambria"/>
                <w:b/>
                <w:bCs/>
              </w:rPr>
            </w:pPr>
          </w:p>
          <w:p w14:paraId="109531D0" w14:textId="77777777" w:rsidR="00DB70BC" w:rsidRPr="00922345" w:rsidRDefault="00DB70BC" w:rsidP="008D6154">
            <w:pPr>
              <w:rPr>
                <w:rFonts w:ascii="Cambria" w:hAnsi="Cambria"/>
                <w:b/>
                <w:bCs/>
              </w:rPr>
            </w:pPr>
            <w:r w:rsidRPr="00922345">
              <w:rPr>
                <w:rFonts w:ascii="Cambria" w:hAnsi="Cambria"/>
                <w:b/>
                <w:bCs/>
                <w:sz w:val="22"/>
                <w:szCs w:val="22"/>
              </w:rPr>
              <w:t>PDV</w:t>
            </w:r>
          </w:p>
          <w:p w14:paraId="46A4AA8A" w14:textId="77777777" w:rsidR="00DB70BC" w:rsidRPr="00922345" w:rsidRDefault="00DB70BC" w:rsidP="008D6154">
            <w:pPr>
              <w:rPr>
                <w:rFonts w:ascii="Cambria" w:hAnsi="Cambria"/>
                <w:b/>
                <w:bCs/>
              </w:rPr>
            </w:pPr>
          </w:p>
        </w:tc>
        <w:tc>
          <w:tcPr>
            <w:tcW w:w="7479" w:type="dxa"/>
            <w:gridSpan w:val="2"/>
            <w:tcBorders>
              <w:top w:val="single" w:sz="4" w:space="0" w:color="auto"/>
              <w:left w:val="single" w:sz="4" w:space="0" w:color="auto"/>
              <w:bottom w:val="single" w:sz="4" w:space="0" w:color="auto"/>
              <w:right w:val="single" w:sz="4" w:space="0" w:color="auto"/>
            </w:tcBorders>
          </w:tcPr>
          <w:p w14:paraId="362F4FE4" w14:textId="77777777" w:rsidR="00DB70BC" w:rsidRPr="00922345" w:rsidRDefault="00DB70BC" w:rsidP="008D6154">
            <w:pPr>
              <w:rPr>
                <w:rFonts w:ascii="Cambria" w:hAnsi="Cambria"/>
                <w:b/>
                <w:bCs/>
              </w:rPr>
            </w:pPr>
          </w:p>
        </w:tc>
      </w:tr>
      <w:tr w:rsidR="00DB70BC" w:rsidRPr="00922345" w14:paraId="38559D82" w14:textId="77777777" w:rsidTr="008D6154">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14:paraId="601423BD" w14:textId="77777777" w:rsidR="00DB70BC" w:rsidRPr="00922345" w:rsidRDefault="00DB70BC" w:rsidP="008D6154">
            <w:pPr>
              <w:rPr>
                <w:rFonts w:ascii="Cambria" w:hAnsi="Cambria"/>
                <w:b/>
                <w:bCs/>
              </w:rPr>
            </w:pPr>
          </w:p>
          <w:p w14:paraId="7FABF57A" w14:textId="77777777" w:rsidR="00DB70BC" w:rsidRPr="00922345" w:rsidRDefault="00DB70BC" w:rsidP="008D6154">
            <w:pPr>
              <w:rPr>
                <w:rFonts w:ascii="Cambria" w:hAnsi="Cambria"/>
                <w:b/>
                <w:bCs/>
              </w:rPr>
            </w:pPr>
            <w:r w:rsidRPr="00922345">
              <w:rPr>
                <w:rFonts w:ascii="Cambria" w:hAnsi="Cambria"/>
                <w:b/>
                <w:bCs/>
                <w:sz w:val="22"/>
                <w:szCs w:val="22"/>
              </w:rPr>
              <w:t>UKUPNO</w:t>
            </w:r>
          </w:p>
          <w:p w14:paraId="02F55823" w14:textId="77777777" w:rsidR="00DB70BC" w:rsidRPr="00922345" w:rsidRDefault="00DB70BC" w:rsidP="008D6154">
            <w:pPr>
              <w:rPr>
                <w:rFonts w:ascii="Cambria" w:hAnsi="Cambria"/>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tcPr>
          <w:p w14:paraId="1942F249" w14:textId="77777777" w:rsidR="00DB70BC" w:rsidRPr="00922345" w:rsidRDefault="00DB70BC" w:rsidP="008D6154">
            <w:pPr>
              <w:rPr>
                <w:rFonts w:ascii="Cambria" w:hAnsi="Cambria"/>
                <w:b/>
                <w:bCs/>
              </w:rPr>
            </w:pPr>
          </w:p>
        </w:tc>
      </w:tr>
      <w:tr w:rsidR="00DB70BC" w:rsidRPr="00922345" w14:paraId="2D1B0FFD" w14:textId="77777777" w:rsidTr="008D6154">
        <w:trPr>
          <w:trHeight w:val="447"/>
        </w:trPr>
        <w:tc>
          <w:tcPr>
            <w:tcW w:w="3470" w:type="dxa"/>
            <w:gridSpan w:val="2"/>
            <w:tcBorders>
              <w:top w:val="single" w:sz="4" w:space="0" w:color="auto"/>
              <w:left w:val="single" w:sz="4" w:space="0" w:color="auto"/>
              <w:bottom w:val="single" w:sz="4" w:space="0" w:color="auto"/>
              <w:right w:val="single" w:sz="4" w:space="0" w:color="auto"/>
            </w:tcBorders>
            <w:vAlign w:val="center"/>
          </w:tcPr>
          <w:p w14:paraId="47885D8A" w14:textId="70606843" w:rsidR="00DB70BC" w:rsidRPr="00922345" w:rsidRDefault="00F128BB" w:rsidP="008D6154">
            <w:pPr>
              <w:rPr>
                <w:rFonts w:ascii="Cambria" w:hAnsi="Cambria"/>
                <w:b/>
                <w:bCs/>
              </w:rPr>
            </w:pPr>
            <w:r>
              <w:rPr>
                <w:rFonts w:ascii="Cambria" w:hAnsi="Cambria"/>
                <w:b/>
                <w:bCs/>
                <w:sz w:val="22"/>
                <w:szCs w:val="22"/>
              </w:rPr>
              <w:t>R</w:t>
            </w:r>
            <w:r w:rsidR="00DB70BC" w:rsidRPr="00922345">
              <w:rPr>
                <w:rFonts w:ascii="Cambria" w:hAnsi="Cambria"/>
                <w:b/>
                <w:bCs/>
                <w:sz w:val="22"/>
                <w:szCs w:val="22"/>
              </w:rPr>
              <w:t>ok valjanosti ponude</w:t>
            </w:r>
          </w:p>
        </w:tc>
        <w:tc>
          <w:tcPr>
            <w:tcW w:w="5818" w:type="dxa"/>
            <w:tcBorders>
              <w:top w:val="single" w:sz="4" w:space="0" w:color="auto"/>
              <w:left w:val="single" w:sz="4" w:space="0" w:color="auto"/>
              <w:bottom w:val="single" w:sz="4" w:space="0" w:color="auto"/>
              <w:right w:val="single" w:sz="4" w:space="0" w:color="auto"/>
            </w:tcBorders>
          </w:tcPr>
          <w:p w14:paraId="557964C0" w14:textId="04B724F5" w:rsidR="00DB70BC" w:rsidRPr="00922345" w:rsidRDefault="00D265C1" w:rsidP="008D6154">
            <w:pPr>
              <w:rPr>
                <w:rFonts w:ascii="Cambria" w:hAnsi="Cambria"/>
                <w:b/>
                <w:bCs/>
              </w:rPr>
            </w:pPr>
            <w:r w:rsidRPr="00922345">
              <w:rPr>
                <w:rFonts w:ascii="Cambria" w:hAnsi="Cambria"/>
                <w:b/>
                <w:bCs/>
              </w:rPr>
              <w:t>90</w:t>
            </w:r>
            <w:r w:rsidR="00DB70BC" w:rsidRPr="00922345">
              <w:rPr>
                <w:rFonts w:ascii="Cambria" w:hAnsi="Cambria"/>
                <w:b/>
                <w:bCs/>
              </w:rPr>
              <w:t xml:space="preserve"> dana</w:t>
            </w:r>
          </w:p>
        </w:tc>
      </w:tr>
    </w:tbl>
    <w:p w14:paraId="02412884" w14:textId="77777777" w:rsidR="00DB70BC" w:rsidRPr="00922345" w:rsidRDefault="00DB70BC" w:rsidP="00DB70BC">
      <w:pPr>
        <w:rPr>
          <w:rFonts w:ascii="Cambria" w:hAnsi="Cambria"/>
        </w:rPr>
      </w:pPr>
    </w:p>
    <w:p w14:paraId="18BC0DFF" w14:textId="77777777" w:rsidR="00DB70BC" w:rsidRPr="00922345" w:rsidRDefault="00DB70BC" w:rsidP="00DB70BC">
      <w:pPr>
        <w:rPr>
          <w:rFonts w:ascii="Cambria" w:hAnsi="Cambria"/>
        </w:rPr>
      </w:pPr>
    </w:p>
    <w:p w14:paraId="0171B268" w14:textId="77777777" w:rsidR="00DB70BC" w:rsidRPr="00922345" w:rsidRDefault="00DB70BC" w:rsidP="00DB70BC">
      <w:pPr>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6"/>
        <w:gridCol w:w="5658"/>
      </w:tblGrid>
      <w:tr w:rsidR="00DB70BC" w:rsidRPr="00922345" w14:paraId="04ABE1A4" w14:textId="77777777" w:rsidTr="008D6154">
        <w:trPr>
          <w:trHeight w:val="415"/>
        </w:trPr>
        <w:tc>
          <w:tcPr>
            <w:tcW w:w="9180" w:type="dxa"/>
            <w:gridSpan w:val="2"/>
            <w:tcBorders>
              <w:top w:val="single" w:sz="8" w:space="0" w:color="4F81BD"/>
              <w:left w:val="nil"/>
              <w:bottom w:val="single" w:sz="4" w:space="0" w:color="auto"/>
              <w:right w:val="nil"/>
            </w:tcBorders>
            <w:vAlign w:val="center"/>
          </w:tcPr>
          <w:p w14:paraId="01D5DDD5" w14:textId="77777777" w:rsidR="00DB70BC" w:rsidRPr="00922345" w:rsidRDefault="00DB70BC" w:rsidP="008D6154">
            <w:pPr>
              <w:jc w:val="center"/>
              <w:rPr>
                <w:rFonts w:ascii="Cambria" w:hAnsi="Cambria"/>
                <w:b/>
                <w:bCs/>
                <w:sz w:val="36"/>
                <w:szCs w:val="36"/>
              </w:rPr>
            </w:pPr>
            <w:r w:rsidRPr="00922345">
              <w:rPr>
                <w:rFonts w:ascii="Cambria" w:hAnsi="Cambria"/>
                <w:b/>
                <w:bCs/>
                <w:sz w:val="22"/>
                <w:szCs w:val="22"/>
              </w:rPr>
              <w:t>PODACI O OSTALIM ČLANOVIMA ZAJEDNICE PONUDITELJA 1.</w:t>
            </w:r>
          </w:p>
        </w:tc>
      </w:tr>
      <w:tr w:rsidR="00DB70BC" w:rsidRPr="00922345" w14:paraId="22353BF2"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50FC0477" w14:textId="77777777" w:rsidR="00DB70BC" w:rsidRPr="00922345" w:rsidRDefault="00DB70BC" w:rsidP="008D6154">
            <w:pPr>
              <w:rPr>
                <w:rFonts w:ascii="Cambria" w:hAnsi="Cambria"/>
                <w:b/>
                <w:bCs/>
              </w:rPr>
            </w:pPr>
            <w:r w:rsidRPr="00922345">
              <w:rPr>
                <w:rFonts w:ascii="Cambria" w:hAnsi="Cambria"/>
                <w:b/>
                <w:bCs/>
                <w:sz w:val="22"/>
                <w:szCs w:val="22"/>
              </w:rPr>
              <w:t>Naziv ponuditelja</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6F44170D" w14:textId="77777777" w:rsidR="00DB70BC" w:rsidRPr="00922345" w:rsidRDefault="00DB70BC" w:rsidP="008D6154">
            <w:pPr>
              <w:rPr>
                <w:rFonts w:ascii="Cambria" w:hAnsi="Cambria"/>
                <w:sz w:val="36"/>
                <w:szCs w:val="36"/>
              </w:rPr>
            </w:pPr>
          </w:p>
        </w:tc>
      </w:tr>
      <w:tr w:rsidR="00DB70BC" w:rsidRPr="00922345" w14:paraId="532B229B" w14:textId="77777777" w:rsidTr="008D6154">
        <w:tc>
          <w:tcPr>
            <w:tcW w:w="3372" w:type="dxa"/>
            <w:tcBorders>
              <w:top w:val="single" w:sz="4" w:space="0" w:color="auto"/>
              <w:left w:val="single" w:sz="4" w:space="0" w:color="auto"/>
              <w:bottom w:val="single" w:sz="4" w:space="0" w:color="auto"/>
              <w:right w:val="single" w:sz="4" w:space="0" w:color="auto"/>
            </w:tcBorders>
            <w:vAlign w:val="center"/>
          </w:tcPr>
          <w:p w14:paraId="6F496DE1" w14:textId="77777777" w:rsidR="00DB70BC" w:rsidRPr="00922345" w:rsidRDefault="00DB70BC" w:rsidP="008D6154">
            <w:pPr>
              <w:rPr>
                <w:rFonts w:ascii="Cambria" w:hAnsi="Cambria"/>
                <w:b/>
                <w:bCs/>
              </w:rPr>
            </w:pPr>
            <w:r w:rsidRPr="00922345">
              <w:rPr>
                <w:rFonts w:ascii="Cambria" w:hAnsi="Cambria"/>
                <w:b/>
                <w:bCs/>
                <w:sz w:val="22"/>
                <w:szCs w:val="22"/>
              </w:rPr>
              <w:t>Sjedište</w:t>
            </w:r>
          </w:p>
        </w:tc>
        <w:tc>
          <w:tcPr>
            <w:tcW w:w="5808" w:type="dxa"/>
            <w:tcBorders>
              <w:top w:val="single" w:sz="4" w:space="0" w:color="auto"/>
              <w:left w:val="single" w:sz="4" w:space="0" w:color="auto"/>
              <w:bottom w:val="single" w:sz="4" w:space="0" w:color="auto"/>
              <w:right w:val="single" w:sz="4" w:space="0" w:color="auto"/>
            </w:tcBorders>
          </w:tcPr>
          <w:p w14:paraId="6F094F11" w14:textId="77777777" w:rsidR="00DB70BC" w:rsidRPr="00922345" w:rsidRDefault="00DB70BC" w:rsidP="008D6154">
            <w:pPr>
              <w:rPr>
                <w:rFonts w:ascii="Cambria" w:hAnsi="Cambria"/>
                <w:sz w:val="36"/>
                <w:szCs w:val="36"/>
              </w:rPr>
            </w:pPr>
          </w:p>
        </w:tc>
      </w:tr>
      <w:tr w:rsidR="00DB70BC" w:rsidRPr="00922345" w14:paraId="044A5C87"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38DB6FA6" w14:textId="77777777" w:rsidR="00DB70BC" w:rsidRPr="00922345" w:rsidRDefault="00DB70BC" w:rsidP="008D6154">
            <w:pPr>
              <w:rPr>
                <w:rFonts w:ascii="Cambria" w:hAnsi="Cambria"/>
                <w:b/>
                <w:bCs/>
              </w:rPr>
            </w:pPr>
            <w:r w:rsidRPr="00922345">
              <w:rPr>
                <w:rFonts w:ascii="Cambria" w:hAnsi="Cambria"/>
                <w:b/>
                <w:bCs/>
                <w:sz w:val="22"/>
                <w:szCs w:val="22"/>
              </w:rPr>
              <w:t>OIB</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5556F6E4" w14:textId="77777777" w:rsidR="00DB70BC" w:rsidRPr="00922345" w:rsidRDefault="00DB70BC" w:rsidP="008D6154">
            <w:pPr>
              <w:rPr>
                <w:rFonts w:ascii="Cambria" w:hAnsi="Cambria"/>
                <w:sz w:val="36"/>
                <w:szCs w:val="36"/>
              </w:rPr>
            </w:pPr>
          </w:p>
        </w:tc>
      </w:tr>
      <w:tr w:rsidR="00DB70BC" w:rsidRPr="00922345" w14:paraId="51361050" w14:textId="77777777" w:rsidTr="008D6154">
        <w:tc>
          <w:tcPr>
            <w:tcW w:w="3372" w:type="dxa"/>
            <w:tcBorders>
              <w:top w:val="single" w:sz="4" w:space="0" w:color="auto"/>
              <w:left w:val="single" w:sz="4" w:space="0" w:color="auto"/>
              <w:bottom w:val="single" w:sz="4" w:space="0" w:color="auto"/>
              <w:right w:val="single" w:sz="4" w:space="0" w:color="auto"/>
            </w:tcBorders>
            <w:vAlign w:val="center"/>
          </w:tcPr>
          <w:p w14:paraId="33CC5666" w14:textId="77777777" w:rsidR="00DB70BC" w:rsidRPr="00922345" w:rsidRDefault="00DB70BC" w:rsidP="008D6154">
            <w:pPr>
              <w:rPr>
                <w:rFonts w:ascii="Cambria" w:hAnsi="Cambria"/>
                <w:b/>
                <w:bCs/>
              </w:rPr>
            </w:pPr>
            <w:r w:rsidRPr="00922345">
              <w:rPr>
                <w:rFonts w:ascii="Cambria" w:hAnsi="Cambria"/>
                <w:b/>
                <w:bCs/>
                <w:sz w:val="22"/>
                <w:szCs w:val="22"/>
              </w:rPr>
              <w:t>broj računa</w:t>
            </w:r>
          </w:p>
        </w:tc>
        <w:tc>
          <w:tcPr>
            <w:tcW w:w="5808" w:type="dxa"/>
            <w:tcBorders>
              <w:top w:val="single" w:sz="4" w:space="0" w:color="auto"/>
              <w:left w:val="single" w:sz="4" w:space="0" w:color="auto"/>
              <w:bottom w:val="single" w:sz="4" w:space="0" w:color="auto"/>
              <w:right w:val="single" w:sz="4" w:space="0" w:color="auto"/>
            </w:tcBorders>
          </w:tcPr>
          <w:p w14:paraId="411B591A" w14:textId="77777777" w:rsidR="00DB70BC" w:rsidRPr="00922345" w:rsidRDefault="00DB70BC" w:rsidP="008D6154">
            <w:pPr>
              <w:rPr>
                <w:rFonts w:ascii="Cambria" w:hAnsi="Cambria"/>
                <w:sz w:val="36"/>
                <w:szCs w:val="36"/>
              </w:rPr>
            </w:pPr>
          </w:p>
        </w:tc>
      </w:tr>
      <w:tr w:rsidR="00DB70BC" w:rsidRPr="00922345" w14:paraId="55F7A6BD"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221CAD0C" w14:textId="77777777" w:rsidR="00DB70BC" w:rsidRPr="00922345" w:rsidRDefault="00DB70BC" w:rsidP="008D6154">
            <w:pPr>
              <w:rPr>
                <w:rFonts w:ascii="Cambria" w:hAnsi="Cambria"/>
                <w:b/>
                <w:bCs/>
              </w:rPr>
            </w:pPr>
            <w:r w:rsidRPr="00922345">
              <w:rPr>
                <w:rFonts w:ascii="Cambria" w:hAnsi="Cambria"/>
                <w:b/>
                <w:bCs/>
                <w:sz w:val="22"/>
                <w:szCs w:val="22"/>
              </w:rPr>
              <w:t>u sustavu PDV-a</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412772FC" w14:textId="77777777" w:rsidR="00DB70BC" w:rsidRPr="00922345" w:rsidRDefault="00DB70BC" w:rsidP="008D6154">
            <w:pPr>
              <w:jc w:val="center"/>
              <w:rPr>
                <w:rFonts w:ascii="Cambria" w:hAnsi="Cambria"/>
              </w:rPr>
            </w:pPr>
            <w:r w:rsidRPr="00922345">
              <w:rPr>
                <w:rFonts w:ascii="Cambria" w:hAnsi="Cambria"/>
                <w:sz w:val="22"/>
                <w:szCs w:val="22"/>
              </w:rPr>
              <w:t>DA                       NE</w:t>
            </w:r>
          </w:p>
          <w:p w14:paraId="21730E48" w14:textId="77777777" w:rsidR="00DB70BC" w:rsidRPr="00922345" w:rsidRDefault="00DB70BC" w:rsidP="008D6154">
            <w:pPr>
              <w:jc w:val="center"/>
              <w:rPr>
                <w:rFonts w:ascii="Cambria" w:hAnsi="Cambria"/>
                <w:sz w:val="36"/>
                <w:szCs w:val="36"/>
              </w:rPr>
            </w:pPr>
            <w:r w:rsidRPr="00922345">
              <w:rPr>
                <w:rFonts w:ascii="Cambria" w:hAnsi="Cambria"/>
                <w:sz w:val="22"/>
                <w:szCs w:val="22"/>
              </w:rPr>
              <w:t>(zaokružiti)</w:t>
            </w:r>
          </w:p>
        </w:tc>
      </w:tr>
      <w:tr w:rsidR="00DB70BC" w:rsidRPr="00922345" w14:paraId="7EE39177" w14:textId="77777777" w:rsidTr="008D6154">
        <w:tc>
          <w:tcPr>
            <w:tcW w:w="3372" w:type="dxa"/>
            <w:tcBorders>
              <w:top w:val="single" w:sz="4" w:space="0" w:color="auto"/>
              <w:left w:val="single" w:sz="4" w:space="0" w:color="auto"/>
              <w:bottom w:val="single" w:sz="4" w:space="0" w:color="auto"/>
              <w:right w:val="single" w:sz="4" w:space="0" w:color="auto"/>
            </w:tcBorders>
            <w:vAlign w:val="center"/>
          </w:tcPr>
          <w:p w14:paraId="18C47E8C" w14:textId="77777777" w:rsidR="00DB70BC" w:rsidRPr="00922345" w:rsidRDefault="00DB70BC" w:rsidP="008D6154">
            <w:pPr>
              <w:rPr>
                <w:rFonts w:ascii="Cambria" w:hAnsi="Cambria"/>
                <w:b/>
                <w:bCs/>
              </w:rPr>
            </w:pPr>
            <w:r w:rsidRPr="00922345">
              <w:rPr>
                <w:rFonts w:ascii="Cambria" w:hAnsi="Cambria"/>
                <w:b/>
                <w:bCs/>
                <w:sz w:val="22"/>
                <w:szCs w:val="22"/>
              </w:rPr>
              <w:t>adresa za dostavu pošte</w:t>
            </w:r>
          </w:p>
        </w:tc>
        <w:tc>
          <w:tcPr>
            <w:tcW w:w="5808" w:type="dxa"/>
            <w:tcBorders>
              <w:top w:val="single" w:sz="4" w:space="0" w:color="auto"/>
              <w:left w:val="single" w:sz="4" w:space="0" w:color="auto"/>
              <w:bottom w:val="single" w:sz="4" w:space="0" w:color="auto"/>
              <w:right w:val="single" w:sz="4" w:space="0" w:color="auto"/>
            </w:tcBorders>
          </w:tcPr>
          <w:p w14:paraId="45378B30" w14:textId="77777777" w:rsidR="00DB70BC" w:rsidRPr="00922345" w:rsidRDefault="00DB70BC" w:rsidP="008D6154">
            <w:pPr>
              <w:rPr>
                <w:rFonts w:ascii="Cambria" w:hAnsi="Cambria"/>
                <w:sz w:val="36"/>
                <w:szCs w:val="36"/>
              </w:rPr>
            </w:pPr>
          </w:p>
        </w:tc>
      </w:tr>
      <w:tr w:rsidR="00DB70BC" w:rsidRPr="00922345" w14:paraId="1DCF3A45"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7B508B0C" w14:textId="77777777" w:rsidR="00DB70BC" w:rsidRPr="00922345" w:rsidRDefault="00DB70BC" w:rsidP="008D6154">
            <w:pPr>
              <w:rPr>
                <w:rFonts w:ascii="Cambria" w:hAnsi="Cambria"/>
                <w:b/>
                <w:bCs/>
              </w:rPr>
            </w:pPr>
            <w:r w:rsidRPr="00922345">
              <w:rPr>
                <w:rFonts w:ascii="Cambria" w:hAnsi="Cambria"/>
                <w:b/>
                <w:bCs/>
                <w:sz w:val="22"/>
                <w:szCs w:val="22"/>
              </w:rPr>
              <w:t>adresa e-pošte</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5BF33F46" w14:textId="77777777" w:rsidR="00DB70BC" w:rsidRPr="00922345" w:rsidRDefault="00DB70BC" w:rsidP="008D6154">
            <w:pPr>
              <w:rPr>
                <w:rFonts w:ascii="Cambria" w:hAnsi="Cambria"/>
                <w:sz w:val="36"/>
                <w:szCs w:val="36"/>
              </w:rPr>
            </w:pPr>
          </w:p>
        </w:tc>
      </w:tr>
      <w:tr w:rsidR="00DB70BC" w:rsidRPr="00922345" w14:paraId="139E46F3" w14:textId="77777777" w:rsidTr="008D6154">
        <w:tc>
          <w:tcPr>
            <w:tcW w:w="3372" w:type="dxa"/>
            <w:tcBorders>
              <w:top w:val="single" w:sz="4" w:space="0" w:color="auto"/>
              <w:left w:val="single" w:sz="4" w:space="0" w:color="auto"/>
              <w:bottom w:val="single" w:sz="4" w:space="0" w:color="auto"/>
              <w:right w:val="single" w:sz="4" w:space="0" w:color="auto"/>
            </w:tcBorders>
            <w:vAlign w:val="center"/>
          </w:tcPr>
          <w:p w14:paraId="31FB3ABD" w14:textId="77777777" w:rsidR="00DB70BC" w:rsidRPr="00922345" w:rsidRDefault="00DB70BC" w:rsidP="008D6154">
            <w:pPr>
              <w:rPr>
                <w:rFonts w:ascii="Cambria" w:hAnsi="Cambria"/>
                <w:b/>
                <w:bCs/>
              </w:rPr>
            </w:pPr>
            <w:r w:rsidRPr="00922345">
              <w:rPr>
                <w:rFonts w:ascii="Cambria" w:hAnsi="Cambria"/>
                <w:b/>
                <w:bCs/>
                <w:sz w:val="22"/>
                <w:szCs w:val="22"/>
              </w:rPr>
              <w:t>kontakt osoba</w:t>
            </w:r>
          </w:p>
        </w:tc>
        <w:tc>
          <w:tcPr>
            <w:tcW w:w="5808" w:type="dxa"/>
            <w:tcBorders>
              <w:top w:val="single" w:sz="4" w:space="0" w:color="auto"/>
              <w:left w:val="single" w:sz="4" w:space="0" w:color="auto"/>
              <w:bottom w:val="single" w:sz="4" w:space="0" w:color="auto"/>
              <w:right w:val="single" w:sz="4" w:space="0" w:color="auto"/>
            </w:tcBorders>
          </w:tcPr>
          <w:p w14:paraId="0E093E0E" w14:textId="77777777" w:rsidR="00DB70BC" w:rsidRPr="00922345" w:rsidRDefault="00DB70BC" w:rsidP="008D6154">
            <w:pPr>
              <w:rPr>
                <w:rFonts w:ascii="Cambria" w:hAnsi="Cambria"/>
                <w:sz w:val="36"/>
                <w:szCs w:val="36"/>
              </w:rPr>
            </w:pPr>
          </w:p>
        </w:tc>
      </w:tr>
      <w:tr w:rsidR="00DB70BC" w:rsidRPr="00922345" w14:paraId="3640C8FC"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3A14A408" w14:textId="77777777" w:rsidR="00DB70BC" w:rsidRPr="00922345" w:rsidRDefault="00DB70BC" w:rsidP="008D6154">
            <w:pPr>
              <w:rPr>
                <w:rFonts w:ascii="Cambria" w:hAnsi="Cambria"/>
                <w:b/>
                <w:bCs/>
              </w:rPr>
            </w:pPr>
            <w:r w:rsidRPr="00922345">
              <w:rPr>
                <w:rFonts w:ascii="Cambria" w:hAnsi="Cambria"/>
                <w:b/>
                <w:bCs/>
                <w:sz w:val="22"/>
                <w:szCs w:val="22"/>
              </w:rPr>
              <w:t>Telefon</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44E592E2" w14:textId="77777777" w:rsidR="00DB70BC" w:rsidRPr="00922345" w:rsidRDefault="00DB70BC" w:rsidP="008D6154">
            <w:pPr>
              <w:rPr>
                <w:rFonts w:ascii="Cambria" w:hAnsi="Cambria"/>
                <w:sz w:val="36"/>
                <w:szCs w:val="36"/>
              </w:rPr>
            </w:pPr>
          </w:p>
        </w:tc>
      </w:tr>
      <w:tr w:rsidR="00DB70BC" w:rsidRPr="00922345" w14:paraId="589DC071" w14:textId="77777777" w:rsidTr="008D6154">
        <w:tc>
          <w:tcPr>
            <w:tcW w:w="3372" w:type="dxa"/>
            <w:tcBorders>
              <w:top w:val="single" w:sz="4" w:space="0" w:color="auto"/>
              <w:left w:val="single" w:sz="4" w:space="0" w:color="auto"/>
              <w:bottom w:val="single" w:sz="4" w:space="0" w:color="auto"/>
              <w:right w:val="single" w:sz="4" w:space="0" w:color="auto"/>
            </w:tcBorders>
            <w:vAlign w:val="center"/>
          </w:tcPr>
          <w:p w14:paraId="6E6B4010" w14:textId="77777777" w:rsidR="00DB70BC" w:rsidRPr="00922345" w:rsidRDefault="00DB70BC" w:rsidP="008D6154">
            <w:pPr>
              <w:rPr>
                <w:rFonts w:ascii="Cambria" w:hAnsi="Cambria"/>
                <w:b/>
                <w:bCs/>
              </w:rPr>
            </w:pPr>
            <w:r w:rsidRPr="00922345">
              <w:rPr>
                <w:rFonts w:ascii="Cambria" w:hAnsi="Cambria"/>
                <w:b/>
                <w:bCs/>
                <w:sz w:val="22"/>
                <w:szCs w:val="22"/>
              </w:rPr>
              <w:t>Fax</w:t>
            </w:r>
          </w:p>
        </w:tc>
        <w:tc>
          <w:tcPr>
            <w:tcW w:w="5808" w:type="dxa"/>
            <w:tcBorders>
              <w:top w:val="single" w:sz="4" w:space="0" w:color="auto"/>
              <w:left w:val="single" w:sz="4" w:space="0" w:color="auto"/>
              <w:bottom w:val="single" w:sz="4" w:space="0" w:color="auto"/>
              <w:right w:val="single" w:sz="4" w:space="0" w:color="auto"/>
            </w:tcBorders>
          </w:tcPr>
          <w:p w14:paraId="2385A1D2" w14:textId="77777777" w:rsidR="00DB70BC" w:rsidRPr="00922345" w:rsidRDefault="00DB70BC" w:rsidP="008D6154">
            <w:pPr>
              <w:rPr>
                <w:rFonts w:ascii="Cambria" w:hAnsi="Cambria"/>
                <w:sz w:val="36"/>
                <w:szCs w:val="36"/>
              </w:rPr>
            </w:pPr>
          </w:p>
        </w:tc>
      </w:tr>
      <w:tr w:rsidR="00DB70BC" w:rsidRPr="00922345" w14:paraId="06B3B8E6"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36EC9002" w14:textId="77777777" w:rsidR="00DB70BC" w:rsidRPr="00922345" w:rsidRDefault="00DB70BC" w:rsidP="008D6154">
            <w:pPr>
              <w:rPr>
                <w:rFonts w:ascii="Cambria" w:hAnsi="Cambria"/>
                <w:b/>
                <w:bCs/>
              </w:rPr>
            </w:pPr>
            <w:r w:rsidRPr="00922345">
              <w:rPr>
                <w:rFonts w:ascii="Cambria" w:hAnsi="Cambria"/>
                <w:b/>
                <w:bCs/>
                <w:sz w:val="22"/>
                <w:szCs w:val="22"/>
              </w:rPr>
              <w:t>Dio ugovora koji izvodi član zajednice</w:t>
            </w:r>
          </w:p>
        </w:tc>
        <w:tc>
          <w:tcPr>
            <w:tcW w:w="5808" w:type="dxa"/>
            <w:tcBorders>
              <w:top w:val="single" w:sz="4" w:space="0" w:color="auto"/>
              <w:left w:val="single" w:sz="4" w:space="0" w:color="auto"/>
              <w:bottom w:val="single" w:sz="4" w:space="0" w:color="auto"/>
              <w:right w:val="single" w:sz="4" w:space="0" w:color="auto"/>
            </w:tcBorders>
            <w:shd w:val="clear" w:color="auto" w:fill="CCCCCC"/>
            <w:vAlign w:val="center"/>
          </w:tcPr>
          <w:p w14:paraId="2C5D7837" w14:textId="77777777" w:rsidR="00DB70BC" w:rsidRPr="00922345" w:rsidRDefault="00DB70BC" w:rsidP="008D6154">
            <w:pPr>
              <w:rPr>
                <w:rFonts w:ascii="Cambria" w:hAnsi="Cambria"/>
              </w:rPr>
            </w:pPr>
          </w:p>
          <w:p w14:paraId="18D9A781" w14:textId="77777777" w:rsidR="00DB70BC" w:rsidRPr="00922345" w:rsidRDefault="00DB70BC" w:rsidP="008D6154">
            <w:pPr>
              <w:rPr>
                <w:rFonts w:ascii="Cambria" w:hAnsi="Cambria"/>
              </w:rPr>
            </w:pPr>
          </w:p>
          <w:p w14:paraId="70FBCB50" w14:textId="77777777" w:rsidR="00DB70BC" w:rsidRPr="00922345" w:rsidRDefault="00DB70BC" w:rsidP="008D6154">
            <w:pPr>
              <w:rPr>
                <w:rFonts w:ascii="Cambria" w:hAnsi="Cambria"/>
              </w:rPr>
            </w:pPr>
          </w:p>
        </w:tc>
      </w:tr>
      <w:tr w:rsidR="00DB70BC" w:rsidRPr="00922345" w14:paraId="50A32303" w14:textId="77777777" w:rsidTr="008D6154">
        <w:tc>
          <w:tcPr>
            <w:tcW w:w="3372" w:type="dxa"/>
            <w:tcBorders>
              <w:top w:val="single" w:sz="4" w:space="0" w:color="auto"/>
              <w:left w:val="single" w:sz="4" w:space="0" w:color="auto"/>
              <w:bottom w:val="single" w:sz="4" w:space="0" w:color="auto"/>
              <w:right w:val="single" w:sz="4" w:space="0" w:color="auto"/>
            </w:tcBorders>
            <w:vAlign w:val="center"/>
          </w:tcPr>
          <w:p w14:paraId="37C8F458" w14:textId="77777777" w:rsidR="00DB70BC" w:rsidRPr="00922345" w:rsidRDefault="00DB70BC" w:rsidP="008D6154">
            <w:pPr>
              <w:rPr>
                <w:rFonts w:ascii="Cambria" w:hAnsi="Cambria"/>
                <w:b/>
                <w:bCs/>
              </w:rPr>
            </w:pPr>
            <w:r w:rsidRPr="00922345">
              <w:rPr>
                <w:rFonts w:ascii="Cambria" w:hAnsi="Cambria"/>
                <w:b/>
                <w:bCs/>
                <w:sz w:val="22"/>
                <w:szCs w:val="22"/>
              </w:rPr>
              <w:t>Količina</w:t>
            </w:r>
          </w:p>
        </w:tc>
        <w:tc>
          <w:tcPr>
            <w:tcW w:w="5808" w:type="dxa"/>
            <w:tcBorders>
              <w:top w:val="single" w:sz="4" w:space="0" w:color="auto"/>
              <w:left w:val="single" w:sz="4" w:space="0" w:color="auto"/>
              <w:bottom w:val="single" w:sz="4" w:space="0" w:color="auto"/>
              <w:right w:val="single" w:sz="4" w:space="0" w:color="auto"/>
            </w:tcBorders>
            <w:vAlign w:val="center"/>
          </w:tcPr>
          <w:p w14:paraId="3352B4ED" w14:textId="77777777" w:rsidR="00DB70BC" w:rsidRPr="00922345" w:rsidRDefault="00DB70BC" w:rsidP="008D6154">
            <w:pPr>
              <w:rPr>
                <w:rFonts w:ascii="Cambria" w:hAnsi="Cambria"/>
              </w:rPr>
            </w:pPr>
          </w:p>
          <w:p w14:paraId="06F3C397" w14:textId="77777777" w:rsidR="00DB70BC" w:rsidRPr="00922345" w:rsidRDefault="00DB70BC" w:rsidP="008D6154">
            <w:pPr>
              <w:rPr>
                <w:rFonts w:ascii="Cambria" w:hAnsi="Cambria"/>
              </w:rPr>
            </w:pPr>
          </w:p>
        </w:tc>
      </w:tr>
      <w:tr w:rsidR="00DB70BC" w:rsidRPr="00922345" w14:paraId="495C8022"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1D831BE9" w14:textId="77777777" w:rsidR="00DB70BC" w:rsidRPr="00922345" w:rsidRDefault="00DB70BC" w:rsidP="008D6154">
            <w:pPr>
              <w:rPr>
                <w:rFonts w:ascii="Cambria" w:hAnsi="Cambria"/>
                <w:b/>
                <w:bCs/>
              </w:rPr>
            </w:pPr>
            <w:r w:rsidRPr="00922345">
              <w:rPr>
                <w:rFonts w:ascii="Cambria" w:hAnsi="Cambria"/>
                <w:b/>
                <w:bCs/>
                <w:sz w:val="22"/>
                <w:szCs w:val="22"/>
              </w:rPr>
              <w:t>Vrijednost</w:t>
            </w:r>
          </w:p>
        </w:tc>
        <w:tc>
          <w:tcPr>
            <w:tcW w:w="5808" w:type="dxa"/>
            <w:tcBorders>
              <w:top w:val="single" w:sz="4" w:space="0" w:color="auto"/>
              <w:left w:val="single" w:sz="4" w:space="0" w:color="auto"/>
              <w:bottom w:val="single" w:sz="4" w:space="0" w:color="auto"/>
              <w:right w:val="single" w:sz="4" w:space="0" w:color="auto"/>
            </w:tcBorders>
            <w:shd w:val="clear" w:color="auto" w:fill="CCCCCC"/>
            <w:vAlign w:val="center"/>
          </w:tcPr>
          <w:p w14:paraId="49D269C0" w14:textId="77777777" w:rsidR="00DB70BC" w:rsidRPr="00922345" w:rsidRDefault="00DB70BC" w:rsidP="008D6154">
            <w:pPr>
              <w:rPr>
                <w:rFonts w:ascii="Cambria" w:hAnsi="Cambria"/>
              </w:rPr>
            </w:pPr>
          </w:p>
          <w:p w14:paraId="282FB5C1" w14:textId="77777777" w:rsidR="00DB70BC" w:rsidRPr="00922345" w:rsidRDefault="00DB70BC" w:rsidP="008D6154">
            <w:pPr>
              <w:rPr>
                <w:rFonts w:ascii="Cambria" w:hAnsi="Cambria"/>
              </w:rPr>
            </w:pPr>
          </w:p>
        </w:tc>
      </w:tr>
      <w:tr w:rsidR="00DB70BC" w:rsidRPr="00922345" w14:paraId="0D65FC11"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FFFFFF"/>
            <w:vAlign w:val="center"/>
          </w:tcPr>
          <w:p w14:paraId="7CAC7C14" w14:textId="77777777" w:rsidR="00DB70BC" w:rsidRPr="00922345" w:rsidRDefault="00DB70BC" w:rsidP="008D6154">
            <w:pPr>
              <w:rPr>
                <w:rFonts w:ascii="Cambria" w:hAnsi="Cambria"/>
                <w:b/>
                <w:bCs/>
                <w:sz w:val="22"/>
                <w:szCs w:val="22"/>
              </w:rPr>
            </w:pPr>
            <w:r w:rsidRPr="00922345">
              <w:rPr>
                <w:rFonts w:ascii="Cambria" w:hAnsi="Cambria"/>
                <w:b/>
                <w:bCs/>
                <w:sz w:val="22"/>
                <w:szCs w:val="22"/>
              </w:rPr>
              <w:t>Postotni udio</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14:paraId="00210268" w14:textId="77777777" w:rsidR="00DB70BC" w:rsidRPr="00922345" w:rsidRDefault="00DB70BC" w:rsidP="008D6154">
            <w:pPr>
              <w:rPr>
                <w:rFonts w:ascii="Cambria" w:hAnsi="Cambria"/>
              </w:rPr>
            </w:pPr>
          </w:p>
        </w:tc>
      </w:tr>
      <w:tr w:rsidR="00DB70BC" w:rsidRPr="00922345" w14:paraId="721A4AA8"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BFBFBF"/>
            <w:vAlign w:val="center"/>
          </w:tcPr>
          <w:p w14:paraId="1C83D911" w14:textId="77777777" w:rsidR="00DB70BC" w:rsidRPr="00922345" w:rsidRDefault="00DB70BC" w:rsidP="008D6154">
            <w:pPr>
              <w:rPr>
                <w:rFonts w:ascii="Cambria" w:hAnsi="Cambria"/>
                <w:b/>
                <w:bCs/>
              </w:rPr>
            </w:pPr>
            <w:r w:rsidRPr="00922345">
              <w:rPr>
                <w:rFonts w:ascii="Cambria" w:hAnsi="Cambria"/>
                <w:b/>
                <w:bCs/>
                <w:sz w:val="22"/>
                <w:szCs w:val="22"/>
              </w:rPr>
              <w:t>Mj</w:t>
            </w:r>
            <w:r w:rsidRPr="00922345">
              <w:rPr>
                <w:rFonts w:ascii="Cambria" w:hAnsi="Cambria"/>
                <w:b/>
                <w:bCs/>
                <w:sz w:val="22"/>
                <w:szCs w:val="22"/>
                <w:highlight w:val="lightGray"/>
                <w:shd w:val="clear" w:color="auto" w:fill="FFFFFF"/>
              </w:rPr>
              <w:t>esto</w:t>
            </w:r>
            <w:r w:rsidRPr="00922345">
              <w:rPr>
                <w:rFonts w:ascii="Cambria" w:hAnsi="Cambria"/>
                <w:b/>
                <w:bCs/>
                <w:sz w:val="22"/>
                <w:szCs w:val="22"/>
                <w:shd w:val="clear" w:color="auto" w:fill="FFFFFF"/>
              </w:rPr>
              <w:t xml:space="preserve"> </w:t>
            </w:r>
          </w:p>
        </w:tc>
        <w:tc>
          <w:tcPr>
            <w:tcW w:w="5808" w:type="dxa"/>
            <w:tcBorders>
              <w:top w:val="single" w:sz="4" w:space="0" w:color="auto"/>
              <w:left w:val="single" w:sz="4" w:space="0" w:color="auto"/>
              <w:bottom w:val="single" w:sz="4" w:space="0" w:color="auto"/>
              <w:right w:val="single" w:sz="4" w:space="0" w:color="auto"/>
            </w:tcBorders>
            <w:shd w:val="clear" w:color="auto" w:fill="BFBFBF"/>
            <w:vAlign w:val="center"/>
          </w:tcPr>
          <w:p w14:paraId="092B2E90" w14:textId="77777777" w:rsidR="00DB70BC" w:rsidRPr="00922345" w:rsidRDefault="00DB70BC" w:rsidP="008D6154">
            <w:pPr>
              <w:rPr>
                <w:rFonts w:ascii="Cambria" w:hAnsi="Cambria"/>
              </w:rPr>
            </w:pPr>
          </w:p>
          <w:p w14:paraId="58A5F7A5" w14:textId="77777777" w:rsidR="00DB70BC" w:rsidRPr="00922345" w:rsidRDefault="00DB70BC" w:rsidP="008D6154">
            <w:pPr>
              <w:rPr>
                <w:rFonts w:ascii="Cambria" w:hAnsi="Cambria"/>
              </w:rPr>
            </w:pPr>
          </w:p>
        </w:tc>
      </w:tr>
      <w:tr w:rsidR="00DB70BC" w:rsidRPr="00922345" w14:paraId="5C3C1C72"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FFFFFF"/>
            <w:vAlign w:val="center"/>
          </w:tcPr>
          <w:p w14:paraId="75AF0770" w14:textId="77777777" w:rsidR="00DB70BC" w:rsidRPr="00922345" w:rsidRDefault="00613E2A" w:rsidP="008D6154">
            <w:pPr>
              <w:rPr>
                <w:rFonts w:ascii="Cambria" w:hAnsi="Cambria"/>
                <w:b/>
                <w:bCs/>
              </w:rPr>
            </w:pPr>
            <w:r w:rsidRPr="00922345">
              <w:rPr>
                <w:rFonts w:ascii="Cambria" w:hAnsi="Cambria"/>
                <w:b/>
                <w:bCs/>
                <w:sz w:val="22"/>
                <w:szCs w:val="22"/>
              </w:rPr>
              <w:t>Osoba odgovorna za zastupanje</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14:paraId="56BD4FFE" w14:textId="77777777" w:rsidR="00DB70BC" w:rsidRPr="00922345" w:rsidRDefault="00DB70BC" w:rsidP="008D6154">
            <w:pPr>
              <w:rPr>
                <w:rFonts w:ascii="Cambria" w:hAnsi="Cambria"/>
              </w:rPr>
            </w:pPr>
          </w:p>
          <w:p w14:paraId="37B2AA4D" w14:textId="77777777" w:rsidR="00DB70BC" w:rsidRPr="00922345" w:rsidRDefault="00DB70BC" w:rsidP="008D6154">
            <w:pPr>
              <w:rPr>
                <w:rFonts w:ascii="Cambria" w:hAnsi="Cambria"/>
              </w:rPr>
            </w:pPr>
          </w:p>
        </w:tc>
      </w:tr>
    </w:tbl>
    <w:p w14:paraId="091C1E67" w14:textId="77777777" w:rsidR="00DB70BC" w:rsidRPr="00922345" w:rsidRDefault="00DB70BC" w:rsidP="00DB70BC">
      <w:pPr>
        <w:rPr>
          <w:rFonts w:ascii="Cambria" w:hAnsi="Cambria"/>
          <w:b/>
          <w:bCs/>
        </w:rPr>
      </w:pPr>
    </w:p>
    <w:p w14:paraId="16C718DB" w14:textId="77777777" w:rsidR="008E5880" w:rsidRPr="00922345" w:rsidRDefault="008E5880" w:rsidP="00DB70BC">
      <w:pPr>
        <w:rPr>
          <w:rFonts w:ascii="Cambria" w:hAnsi="Cambria"/>
          <w:b/>
          <w:bCs/>
        </w:rPr>
      </w:pPr>
    </w:p>
    <w:p w14:paraId="6F114F50" w14:textId="77777777" w:rsidR="008E5880" w:rsidRPr="00922345" w:rsidRDefault="008E5880" w:rsidP="00DB70BC">
      <w:pPr>
        <w:rPr>
          <w:rFonts w:ascii="Cambria" w:hAnsi="Cambria"/>
          <w:b/>
          <w:bCs/>
        </w:rPr>
      </w:pPr>
    </w:p>
    <w:p w14:paraId="061CB464" w14:textId="77777777" w:rsidR="008E5880" w:rsidRPr="00922345" w:rsidRDefault="008E5880" w:rsidP="00DB70BC">
      <w:pPr>
        <w:rPr>
          <w:rFonts w:ascii="Cambria" w:hAnsi="Cambria"/>
          <w:b/>
          <w:bCs/>
        </w:rPr>
      </w:pPr>
    </w:p>
    <w:p w14:paraId="16410B6A" w14:textId="77777777" w:rsidR="008E5880" w:rsidRPr="00922345" w:rsidRDefault="008E5880" w:rsidP="00DB70BC">
      <w:pPr>
        <w:rPr>
          <w:rFonts w:ascii="Cambria" w:hAnsi="Cambria"/>
          <w:b/>
          <w:bCs/>
        </w:rPr>
      </w:pPr>
    </w:p>
    <w:p w14:paraId="585FA5FE" w14:textId="77777777" w:rsidR="008E5880" w:rsidRPr="00922345" w:rsidRDefault="008E5880" w:rsidP="00DB70BC">
      <w:pPr>
        <w:rPr>
          <w:rFonts w:ascii="Cambria" w:hAnsi="Cambria"/>
          <w:b/>
          <w:bCs/>
        </w:rPr>
      </w:pPr>
    </w:p>
    <w:p w14:paraId="686FDBDC" w14:textId="77777777" w:rsidR="008E5880" w:rsidRPr="00922345" w:rsidRDefault="008E5880" w:rsidP="00DB70BC">
      <w:pPr>
        <w:rPr>
          <w:rFonts w:ascii="Cambria" w:hAnsi="Cambria"/>
          <w:b/>
          <w:bCs/>
        </w:rPr>
      </w:pPr>
    </w:p>
    <w:p w14:paraId="265277EA" w14:textId="77777777" w:rsidR="008E5880" w:rsidRPr="00922345" w:rsidRDefault="008E5880" w:rsidP="00DB70BC">
      <w:pPr>
        <w:rPr>
          <w:rFonts w:ascii="Cambria" w:hAnsi="Cambria"/>
          <w:b/>
          <w:bCs/>
        </w:rPr>
      </w:pPr>
    </w:p>
    <w:p w14:paraId="44CF228D" w14:textId="7989BCEE" w:rsidR="005D4AB9" w:rsidRDefault="005D4AB9" w:rsidP="00DB70BC">
      <w:pPr>
        <w:rPr>
          <w:rFonts w:ascii="Cambria" w:hAnsi="Cambria"/>
          <w:b/>
          <w:bCs/>
        </w:rPr>
      </w:pPr>
    </w:p>
    <w:p w14:paraId="5087B7EA" w14:textId="77777777" w:rsidR="008E5880" w:rsidRPr="00922345" w:rsidRDefault="008E5880" w:rsidP="00DB70BC">
      <w:pPr>
        <w:rPr>
          <w:rFonts w:ascii="Cambria" w:hAnsi="Cambria"/>
          <w:b/>
          <w:bCs/>
        </w:rPr>
      </w:pPr>
    </w:p>
    <w:p w14:paraId="01A77FA0" w14:textId="77777777" w:rsidR="008E5880" w:rsidRPr="00922345" w:rsidRDefault="005D4AB9" w:rsidP="00DB70BC">
      <w:pPr>
        <w:rPr>
          <w:rFonts w:ascii="Cambria" w:hAnsi="Cambria"/>
          <w:b/>
          <w:bCs/>
        </w:rPr>
      </w:pPr>
      <w:r w:rsidRPr="00922345">
        <w:rPr>
          <w:rFonts w:ascii="Cambria" w:hAnsi="Cambria"/>
          <w:b/>
          <w:bCs/>
        </w:rPr>
        <w:t>_____________________________________________________________________________________________________</w:t>
      </w:r>
    </w:p>
    <w:p w14:paraId="11D7DB05" w14:textId="075596E0" w:rsidR="005D4AB9" w:rsidRPr="00922345" w:rsidRDefault="005D4AB9" w:rsidP="005D4AB9">
      <w:pPr>
        <w:jc w:val="both"/>
        <w:rPr>
          <w:rFonts w:ascii="Cambria" w:hAnsi="Cambria"/>
        </w:rPr>
      </w:pPr>
      <w:r w:rsidRPr="00922345">
        <w:rPr>
          <w:rFonts w:ascii="Cambria" w:hAnsi="Cambria"/>
          <w:b/>
          <w:bCs/>
        </w:rPr>
        <w:t>Napomena</w:t>
      </w:r>
      <w:r w:rsidRPr="00922345">
        <w:rPr>
          <w:rFonts w:ascii="Cambria" w:hAnsi="Cambria"/>
        </w:rPr>
        <w:t>: ponuditelj treba popuniti broj tablica o članovima zajednica sukladno stvarnom broju članova zajednice.</w:t>
      </w:r>
    </w:p>
    <w:p w14:paraId="20FA03A5" w14:textId="77777777" w:rsidR="005D4AB9" w:rsidRPr="00922345" w:rsidRDefault="005D4AB9" w:rsidP="005D4AB9">
      <w:pPr>
        <w:jc w:val="both"/>
        <w:rPr>
          <w:rFonts w:ascii="Cambria" w:hAnsi="Cambria"/>
        </w:rPr>
      </w:pPr>
    </w:p>
    <w:p w14:paraId="326A9218" w14:textId="77777777" w:rsidR="005D4AB9" w:rsidRPr="00922345" w:rsidRDefault="005D4AB9" w:rsidP="005D4AB9">
      <w:pPr>
        <w:ind w:left="3600" w:hanging="3600"/>
        <w:jc w:val="both"/>
        <w:rPr>
          <w:rFonts w:ascii="Cambria" w:hAnsi="Cambria"/>
        </w:rPr>
      </w:pPr>
      <w:r w:rsidRPr="00922345">
        <w:rPr>
          <w:rFonts w:ascii="Cambria" w:hAnsi="Cambria"/>
        </w:rPr>
        <w:t>U _______________________</w:t>
      </w:r>
      <w:r w:rsidRPr="00922345">
        <w:rPr>
          <w:rFonts w:ascii="Cambria" w:hAnsi="Cambria"/>
        </w:rPr>
        <w:tab/>
      </w:r>
      <w:r w:rsidRPr="00922345">
        <w:rPr>
          <w:rFonts w:ascii="Cambria" w:hAnsi="Cambria"/>
        </w:rPr>
        <w:tab/>
      </w:r>
      <w:r w:rsidRPr="00922345">
        <w:rPr>
          <w:rFonts w:ascii="Cambria" w:hAnsi="Cambria"/>
        </w:rPr>
        <w:tab/>
      </w:r>
      <w:r w:rsidRPr="00922345">
        <w:rPr>
          <w:rFonts w:ascii="Cambria" w:hAnsi="Cambria"/>
        </w:rPr>
        <w:tab/>
        <w:t>Potpis ponuditelja:</w:t>
      </w:r>
    </w:p>
    <w:p w14:paraId="3D7366F1" w14:textId="77777777" w:rsidR="005D4AB9" w:rsidRPr="00922345" w:rsidRDefault="005D4AB9" w:rsidP="005D4AB9">
      <w:pPr>
        <w:ind w:left="3600" w:hanging="3600"/>
        <w:jc w:val="both"/>
        <w:rPr>
          <w:rFonts w:ascii="Cambria" w:hAnsi="Cambria"/>
        </w:rPr>
      </w:pPr>
    </w:p>
    <w:p w14:paraId="0F4100EF" w14:textId="77777777" w:rsidR="005D4AB9" w:rsidRPr="00922345" w:rsidRDefault="005D4AB9" w:rsidP="005D4AB9">
      <w:pPr>
        <w:ind w:left="3600" w:firstLine="648"/>
        <w:jc w:val="both"/>
        <w:rPr>
          <w:rFonts w:ascii="Cambria" w:hAnsi="Cambria"/>
        </w:rPr>
      </w:pPr>
      <w:r w:rsidRPr="00922345">
        <w:rPr>
          <w:rFonts w:ascii="Cambria" w:hAnsi="Cambria"/>
        </w:rPr>
        <w:t>MP</w:t>
      </w:r>
    </w:p>
    <w:p w14:paraId="4BCD96A8" w14:textId="77777777" w:rsidR="005D4AB9" w:rsidRPr="00922345" w:rsidRDefault="005D4AB9" w:rsidP="005D4AB9">
      <w:pPr>
        <w:ind w:left="5040" w:firstLine="624"/>
        <w:jc w:val="both"/>
        <w:rPr>
          <w:rFonts w:ascii="Cambria" w:hAnsi="Cambria"/>
        </w:rPr>
      </w:pPr>
      <w:r w:rsidRPr="00922345">
        <w:rPr>
          <w:rFonts w:ascii="Cambria" w:hAnsi="Cambria"/>
        </w:rPr>
        <w:t>_____________________</w:t>
      </w:r>
    </w:p>
    <w:p w14:paraId="29198FF6" w14:textId="77777777" w:rsidR="008E5880" w:rsidRPr="00922345" w:rsidRDefault="008E5880" w:rsidP="00DB70BC">
      <w:pPr>
        <w:rPr>
          <w:rFonts w:ascii="Cambria" w:hAnsi="Cambria"/>
          <w:b/>
          <w:bCs/>
        </w:rPr>
      </w:pPr>
    </w:p>
    <w:p w14:paraId="54B49D8B" w14:textId="77777777" w:rsidR="008E5880" w:rsidRPr="00922345" w:rsidRDefault="008E5880" w:rsidP="00DB70BC">
      <w:pPr>
        <w:rPr>
          <w:rFonts w:ascii="Cambria" w:hAnsi="Cambria"/>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4"/>
      </w:tblGrid>
      <w:tr w:rsidR="00DB70BC" w:rsidRPr="00922345" w14:paraId="1919BE82" w14:textId="77777777" w:rsidTr="008E5880">
        <w:trPr>
          <w:trHeight w:val="415"/>
        </w:trPr>
        <w:tc>
          <w:tcPr>
            <w:tcW w:w="8964" w:type="dxa"/>
            <w:tcBorders>
              <w:top w:val="single" w:sz="8" w:space="0" w:color="4F81BD"/>
              <w:left w:val="nil"/>
              <w:bottom w:val="single" w:sz="4" w:space="0" w:color="auto"/>
              <w:right w:val="nil"/>
            </w:tcBorders>
            <w:vAlign w:val="center"/>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6"/>
              <w:gridCol w:w="5434"/>
            </w:tblGrid>
            <w:tr w:rsidR="00613E2A" w:rsidRPr="00922345" w14:paraId="736669F6" w14:textId="77777777" w:rsidTr="00E96ABD">
              <w:trPr>
                <w:trHeight w:val="415"/>
              </w:trPr>
              <w:tc>
                <w:tcPr>
                  <w:tcW w:w="9180" w:type="dxa"/>
                  <w:gridSpan w:val="2"/>
                  <w:tcBorders>
                    <w:top w:val="single" w:sz="8" w:space="0" w:color="4F81BD"/>
                    <w:left w:val="nil"/>
                    <w:bottom w:val="single" w:sz="4" w:space="0" w:color="auto"/>
                    <w:right w:val="nil"/>
                  </w:tcBorders>
                  <w:vAlign w:val="center"/>
                </w:tcPr>
                <w:p w14:paraId="300CBAC8" w14:textId="77777777" w:rsidR="00613E2A" w:rsidRPr="00922345" w:rsidRDefault="00613E2A" w:rsidP="00613E2A">
                  <w:pPr>
                    <w:jc w:val="center"/>
                    <w:rPr>
                      <w:rFonts w:ascii="Cambria" w:hAnsi="Cambria"/>
                      <w:b/>
                      <w:bCs/>
                      <w:sz w:val="36"/>
                      <w:szCs w:val="36"/>
                    </w:rPr>
                  </w:pPr>
                  <w:r w:rsidRPr="00922345">
                    <w:rPr>
                      <w:rFonts w:ascii="Cambria" w:hAnsi="Cambria"/>
                      <w:b/>
                      <w:bCs/>
                      <w:sz w:val="22"/>
                      <w:szCs w:val="22"/>
                    </w:rPr>
                    <w:lastRenderedPageBreak/>
                    <w:t>PODACI O OSTALIM ČLANOVIMA ZAJEDNICE PONUDITELJA 2.</w:t>
                  </w:r>
                </w:p>
              </w:tc>
            </w:tr>
            <w:tr w:rsidR="00613E2A" w:rsidRPr="00922345" w14:paraId="4F2328C1" w14:textId="77777777" w:rsidTr="00E96ABD">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3AFC045E" w14:textId="77777777" w:rsidR="00613E2A" w:rsidRPr="00922345" w:rsidRDefault="00613E2A" w:rsidP="00613E2A">
                  <w:pPr>
                    <w:rPr>
                      <w:rFonts w:ascii="Cambria" w:hAnsi="Cambria"/>
                      <w:b/>
                      <w:bCs/>
                    </w:rPr>
                  </w:pPr>
                  <w:r w:rsidRPr="00922345">
                    <w:rPr>
                      <w:rFonts w:ascii="Cambria" w:hAnsi="Cambria"/>
                      <w:b/>
                      <w:bCs/>
                      <w:sz w:val="22"/>
                      <w:szCs w:val="22"/>
                    </w:rPr>
                    <w:t>Naziv ponuditelja</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714069AE" w14:textId="77777777" w:rsidR="00613E2A" w:rsidRPr="00922345" w:rsidRDefault="00613E2A" w:rsidP="00613E2A">
                  <w:pPr>
                    <w:rPr>
                      <w:rFonts w:ascii="Cambria" w:hAnsi="Cambria"/>
                      <w:sz w:val="36"/>
                      <w:szCs w:val="36"/>
                    </w:rPr>
                  </w:pPr>
                </w:p>
              </w:tc>
            </w:tr>
            <w:tr w:rsidR="00613E2A" w:rsidRPr="00922345" w14:paraId="088D7F14" w14:textId="77777777" w:rsidTr="00E96ABD">
              <w:tc>
                <w:tcPr>
                  <w:tcW w:w="3372" w:type="dxa"/>
                  <w:tcBorders>
                    <w:top w:val="single" w:sz="4" w:space="0" w:color="auto"/>
                    <w:left w:val="single" w:sz="4" w:space="0" w:color="auto"/>
                    <w:bottom w:val="single" w:sz="4" w:space="0" w:color="auto"/>
                    <w:right w:val="single" w:sz="4" w:space="0" w:color="auto"/>
                  </w:tcBorders>
                  <w:vAlign w:val="center"/>
                </w:tcPr>
                <w:p w14:paraId="12DF475D" w14:textId="77777777" w:rsidR="00613E2A" w:rsidRPr="00922345" w:rsidRDefault="00613E2A" w:rsidP="00613E2A">
                  <w:pPr>
                    <w:rPr>
                      <w:rFonts w:ascii="Cambria" w:hAnsi="Cambria"/>
                      <w:b/>
                      <w:bCs/>
                    </w:rPr>
                  </w:pPr>
                  <w:r w:rsidRPr="00922345">
                    <w:rPr>
                      <w:rFonts w:ascii="Cambria" w:hAnsi="Cambria"/>
                      <w:b/>
                      <w:bCs/>
                      <w:sz w:val="22"/>
                      <w:szCs w:val="22"/>
                    </w:rPr>
                    <w:t>Sjedište</w:t>
                  </w:r>
                </w:p>
              </w:tc>
              <w:tc>
                <w:tcPr>
                  <w:tcW w:w="5808" w:type="dxa"/>
                  <w:tcBorders>
                    <w:top w:val="single" w:sz="4" w:space="0" w:color="auto"/>
                    <w:left w:val="single" w:sz="4" w:space="0" w:color="auto"/>
                    <w:bottom w:val="single" w:sz="4" w:space="0" w:color="auto"/>
                    <w:right w:val="single" w:sz="4" w:space="0" w:color="auto"/>
                  </w:tcBorders>
                </w:tcPr>
                <w:p w14:paraId="1AC166B2" w14:textId="77777777" w:rsidR="00613E2A" w:rsidRPr="00922345" w:rsidRDefault="00613E2A" w:rsidP="00613E2A">
                  <w:pPr>
                    <w:rPr>
                      <w:rFonts w:ascii="Cambria" w:hAnsi="Cambria"/>
                      <w:sz w:val="36"/>
                      <w:szCs w:val="36"/>
                    </w:rPr>
                  </w:pPr>
                </w:p>
              </w:tc>
            </w:tr>
            <w:tr w:rsidR="00613E2A" w:rsidRPr="00922345" w14:paraId="60075020" w14:textId="77777777" w:rsidTr="00E96ABD">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3750CF86" w14:textId="77777777" w:rsidR="00613E2A" w:rsidRPr="00922345" w:rsidRDefault="00613E2A" w:rsidP="00613E2A">
                  <w:pPr>
                    <w:rPr>
                      <w:rFonts w:ascii="Cambria" w:hAnsi="Cambria"/>
                      <w:b/>
                      <w:bCs/>
                    </w:rPr>
                  </w:pPr>
                  <w:r w:rsidRPr="00922345">
                    <w:rPr>
                      <w:rFonts w:ascii="Cambria" w:hAnsi="Cambria"/>
                      <w:b/>
                      <w:bCs/>
                      <w:sz w:val="22"/>
                      <w:szCs w:val="22"/>
                    </w:rPr>
                    <w:t>OIB</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3236166E" w14:textId="77777777" w:rsidR="00613E2A" w:rsidRPr="00922345" w:rsidRDefault="00613E2A" w:rsidP="00613E2A">
                  <w:pPr>
                    <w:rPr>
                      <w:rFonts w:ascii="Cambria" w:hAnsi="Cambria"/>
                      <w:sz w:val="36"/>
                      <w:szCs w:val="36"/>
                    </w:rPr>
                  </w:pPr>
                </w:p>
              </w:tc>
            </w:tr>
            <w:tr w:rsidR="00613E2A" w:rsidRPr="00922345" w14:paraId="7C25ACAA" w14:textId="77777777" w:rsidTr="00E96ABD">
              <w:tc>
                <w:tcPr>
                  <w:tcW w:w="3372" w:type="dxa"/>
                  <w:tcBorders>
                    <w:top w:val="single" w:sz="4" w:space="0" w:color="auto"/>
                    <w:left w:val="single" w:sz="4" w:space="0" w:color="auto"/>
                    <w:bottom w:val="single" w:sz="4" w:space="0" w:color="auto"/>
                    <w:right w:val="single" w:sz="4" w:space="0" w:color="auto"/>
                  </w:tcBorders>
                  <w:vAlign w:val="center"/>
                </w:tcPr>
                <w:p w14:paraId="1399D77C" w14:textId="77777777" w:rsidR="00613E2A" w:rsidRPr="00922345" w:rsidRDefault="00613E2A" w:rsidP="00613E2A">
                  <w:pPr>
                    <w:rPr>
                      <w:rFonts w:ascii="Cambria" w:hAnsi="Cambria"/>
                      <w:b/>
                      <w:bCs/>
                    </w:rPr>
                  </w:pPr>
                  <w:r w:rsidRPr="00922345">
                    <w:rPr>
                      <w:rFonts w:ascii="Cambria" w:hAnsi="Cambria"/>
                      <w:b/>
                      <w:bCs/>
                      <w:sz w:val="22"/>
                      <w:szCs w:val="22"/>
                    </w:rPr>
                    <w:t>broj računa</w:t>
                  </w:r>
                </w:p>
              </w:tc>
              <w:tc>
                <w:tcPr>
                  <w:tcW w:w="5808" w:type="dxa"/>
                  <w:tcBorders>
                    <w:top w:val="single" w:sz="4" w:space="0" w:color="auto"/>
                    <w:left w:val="single" w:sz="4" w:space="0" w:color="auto"/>
                    <w:bottom w:val="single" w:sz="4" w:space="0" w:color="auto"/>
                    <w:right w:val="single" w:sz="4" w:space="0" w:color="auto"/>
                  </w:tcBorders>
                </w:tcPr>
                <w:p w14:paraId="0FEC6D31" w14:textId="77777777" w:rsidR="00613E2A" w:rsidRPr="00922345" w:rsidRDefault="00613E2A" w:rsidP="00613E2A">
                  <w:pPr>
                    <w:rPr>
                      <w:rFonts w:ascii="Cambria" w:hAnsi="Cambria"/>
                      <w:sz w:val="36"/>
                      <w:szCs w:val="36"/>
                    </w:rPr>
                  </w:pPr>
                </w:p>
              </w:tc>
            </w:tr>
            <w:tr w:rsidR="00613E2A" w:rsidRPr="00922345" w14:paraId="37730AC6" w14:textId="77777777" w:rsidTr="00E96ABD">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4C5DFAFB" w14:textId="77777777" w:rsidR="00613E2A" w:rsidRPr="00922345" w:rsidRDefault="00613E2A" w:rsidP="00613E2A">
                  <w:pPr>
                    <w:rPr>
                      <w:rFonts w:ascii="Cambria" w:hAnsi="Cambria"/>
                      <w:b/>
                      <w:bCs/>
                    </w:rPr>
                  </w:pPr>
                  <w:r w:rsidRPr="00922345">
                    <w:rPr>
                      <w:rFonts w:ascii="Cambria" w:hAnsi="Cambria"/>
                      <w:b/>
                      <w:bCs/>
                      <w:sz w:val="22"/>
                      <w:szCs w:val="22"/>
                    </w:rPr>
                    <w:t>u sustavu PDV-a</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4C724786" w14:textId="77777777" w:rsidR="00613E2A" w:rsidRPr="00922345" w:rsidRDefault="00613E2A" w:rsidP="00613E2A">
                  <w:pPr>
                    <w:jc w:val="center"/>
                    <w:rPr>
                      <w:rFonts w:ascii="Cambria" w:hAnsi="Cambria"/>
                    </w:rPr>
                  </w:pPr>
                  <w:r w:rsidRPr="00922345">
                    <w:rPr>
                      <w:rFonts w:ascii="Cambria" w:hAnsi="Cambria"/>
                      <w:sz w:val="22"/>
                      <w:szCs w:val="22"/>
                    </w:rPr>
                    <w:t>DA                       NE</w:t>
                  </w:r>
                </w:p>
                <w:p w14:paraId="572EBF70" w14:textId="77777777" w:rsidR="00613E2A" w:rsidRPr="00922345" w:rsidRDefault="00613E2A" w:rsidP="00613E2A">
                  <w:pPr>
                    <w:jc w:val="center"/>
                    <w:rPr>
                      <w:rFonts w:ascii="Cambria" w:hAnsi="Cambria"/>
                      <w:sz w:val="36"/>
                      <w:szCs w:val="36"/>
                    </w:rPr>
                  </w:pPr>
                  <w:r w:rsidRPr="00922345">
                    <w:rPr>
                      <w:rFonts w:ascii="Cambria" w:hAnsi="Cambria"/>
                      <w:sz w:val="22"/>
                      <w:szCs w:val="22"/>
                    </w:rPr>
                    <w:t>(zaokružiti)</w:t>
                  </w:r>
                </w:p>
              </w:tc>
            </w:tr>
            <w:tr w:rsidR="00613E2A" w:rsidRPr="00922345" w14:paraId="10E0BD6F" w14:textId="77777777" w:rsidTr="00E96ABD">
              <w:tc>
                <w:tcPr>
                  <w:tcW w:w="3372" w:type="dxa"/>
                  <w:tcBorders>
                    <w:top w:val="single" w:sz="4" w:space="0" w:color="auto"/>
                    <w:left w:val="single" w:sz="4" w:space="0" w:color="auto"/>
                    <w:bottom w:val="single" w:sz="4" w:space="0" w:color="auto"/>
                    <w:right w:val="single" w:sz="4" w:space="0" w:color="auto"/>
                  </w:tcBorders>
                  <w:vAlign w:val="center"/>
                </w:tcPr>
                <w:p w14:paraId="537114A9" w14:textId="77777777" w:rsidR="00613E2A" w:rsidRPr="00922345" w:rsidRDefault="00613E2A" w:rsidP="00613E2A">
                  <w:pPr>
                    <w:rPr>
                      <w:rFonts w:ascii="Cambria" w:hAnsi="Cambria"/>
                      <w:b/>
                      <w:bCs/>
                    </w:rPr>
                  </w:pPr>
                  <w:r w:rsidRPr="00922345">
                    <w:rPr>
                      <w:rFonts w:ascii="Cambria" w:hAnsi="Cambria"/>
                      <w:b/>
                      <w:bCs/>
                      <w:sz w:val="22"/>
                      <w:szCs w:val="22"/>
                    </w:rPr>
                    <w:t>adresa za dostavu pošte</w:t>
                  </w:r>
                </w:p>
              </w:tc>
              <w:tc>
                <w:tcPr>
                  <w:tcW w:w="5808" w:type="dxa"/>
                  <w:tcBorders>
                    <w:top w:val="single" w:sz="4" w:space="0" w:color="auto"/>
                    <w:left w:val="single" w:sz="4" w:space="0" w:color="auto"/>
                    <w:bottom w:val="single" w:sz="4" w:space="0" w:color="auto"/>
                    <w:right w:val="single" w:sz="4" w:space="0" w:color="auto"/>
                  </w:tcBorders>
                </w:tcPr>
                <w:p w14:paraId="34328338" w14:textId="77777777" w:rsidR="00613E2A" w:rsidRPr="00922345" w:rsidRDefault="00613E2A" w:rsidP="00613E2A">
                  <w:pPr>
                    <w:rPr>
                      <w:rFonts w:ascii="Cambria" w:hAnsi="Cambria"/>
                      <w:sz w:val="36"/>
                      <w:szCs w:val="36"/>
                    </w:rPr>
                  </w:pPr>
                </w:p>
              </w:tc>
            </w:tr>
            <w:tr w:rsidR="00613E2A" w:rsidRPr="00922345" w14:paraId="255BCD3E" w14:textId="77777777" w:rsidTr="00E96ABD">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18D006BF" w14:textId="77777777" w:rsidR="00613E2A" w:rsidRPr="00922345" w:rsidRDefault="00613E2A" w:rsidP="00613E2A">
                  <w:pPr>
                    <w:rPr>
                      <w:rFonts w:ascii="Cambria" w:hAnsi="Cambria"/>
                      <w:b/>
                      <w:bCs/>
                    </w:rPr>
                  </w:pPr>
                  <w:r w:rsidRPr="00922345">
                    <w:rPr>
                      <w:rFonts w:ascii="Cambria" w:hAnsi="Cambria"/>
                      <w:b/>
                      <w:bCs/>
                      <w:sz w:val="22"/>
                      <w:szCs w:val="22"/>
                    </w:rPr>
                    <w:t>adresa e-pošte</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7F9F826F" w14:textId="77777777" w:rsidR="00613E2A" w:rsidRPr="00922345" w:rsidRDefault="00613E2A" w:rsidP="00613E2A">
                  <w:pPr>
                    <w:rPr>
                      <w:rFonts w:ascii="Cambria" w:hAnsi="Cambria"/>
                      <w:sz w:val="36"/>
                      <w:szCs w:val="36"/>
                    </w:rPr>
                  </w:pPr>
                </w:p>
              </w:tc>
            </w:tr>
            <w:tr w:rsidR="00613E2A" w:rsidRPr="00922345" w14:paraId="39FD82C4" w14:textId="77777777" w:rsidTr="00E96ABD">
              <w:tc>
                <w:tcPr>
                  <w:tcW w:w="3372" w:type="dxa"/>
                  <w:tcBorders>
                    <w:top w:val="single" w:sz="4" w:space="0" w:color="auto"/>
                    <w:left w:val="single" w:sz="4" w:space="0" w:color="auto"/>
                    <w:bottom w:val="single" w:sz="4" w:space="0" w:color="auto"/>
                    <w:right w:val="single" w:sz="4" w:space="0" w:color="auto"/>
                  </w:tcBorders>
                  <w:vAlign w:val="center"/>
                </w:tcPr>
                <w:p w14:paraId="4DDD932C" w14:textId="77777777" w:rsidR="00613E2A" w:rsidRPr="00922345" w:rsidRDefault="00613E2A" w:rsidP="00613E2A">
                  <w:pPr>
                    <w:rPr>
                      <w:rFonts w:ascii="Cambria" w:hAnsi="Cambria"/>
                      <w:b/>
                      <w:bCs/>
                    </w:rPr>
                  </w:pPr>
                  <w:r w:rsidRPr="00922345">
                    <w:rPr>
                      <w:rFonts w:ascii="Cambria" w:hAnsi="Cambria"/>
                      <w:b/>
                      <w:bCs/>
                      <w:sz w:val="22"/>
                      <w:szCs w:val="22"/>
                    </w:rPr>
                    <w:t>kontakt osoba</w:t>
                  </w:r>
                </w:p>
              </w:tc>
              <w:tc>
                <w:tcPr>
                  <w:tcW w:w="5808" w:type="dxa"/>
                  <w:tcBorders>
                    <w:top w:val="single" w:sz="4" w:space="0" w:color="auto"/>
                    <w:left w:val="single" w:sz="4" w:space="0" w:color="auto"/>
                    <w:bottom w:val="single" w:sz="4" w:space="0" w:color="auto"/>
                    <w:right w:val="single" w:sz="4" w:space="0" w:color="auto"/>
                  </w:tcBorders>
                </w:tcPr>
                <w:p w14:paraId="4863DC0C" w14:textId="77777777" w:rsidR="00613E2A" w:rsidRPr="00922345" w:rsidRDefault="00613E2A" w:rsidP="00613E2A">
                  <w:pPr>
                    <w:rPr>
                      <w:rFonts w:ascii="Cambria" w:hAnsi="Cambria"/>
                      <w:sz w:val="36"/>
                      <w:szCs w:val="36"/>
                    </w:rPr>
                  </w:pPr>
                </w:p>
              </w:tc>
            </w:tr>
            <w:tr w:rsidR="00613E2A" w:rsidRPr="00922345" w14:paraId="4EF964D3" w14:textId="77777777" w:rsidTr="00E96ABD">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4D8E5AD7" w14:textId="77777777" w:rsidR="00613E2A" w:rsidRPr="00922345" w:rsidRDefault="00613E2A" w:rsidP="00613E2A">
                  <w:pPr>
                    <w:rPr>
                      <w:rFonts w:ascii="Cambria" w:hAnsi="Cambria"/>
                      <w:b/>
                      <w:bCs/>
                    </w:rPr>
                  </w:pPr>
                  <w:r w:rsidRPr="00922345">
                    <w:rPr>
                      <w:rFonts w:ascii="Cambria" w:hAnsi="Cambria"/>
                      <w:b/>
                      <w:bCs/>
                      <w:sz w:val="22"/>
                      <w:szCs w:val="22"/>
                    </w:rPr>
                    <w:t>Telefon</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693FC870" w14:textId="77777777" w:rsidR="00613E2A" w:rsidRPr="00922345" w:rsidRDefault="00613E2A" w:rsidP="00613E2A">
                  <w:pPr>
                    <w:rPr>
                      <w:rFonts w:ascii="Cambria" w:hAnsi="Cambria"/>
                      <w:sz w:val="36"/>
                      <w:szCs w:val="36"/>
                    </w:rPr>
                  </w:pPr>
                </w:p>
              </w:tc>
            </w:tr>
            <w:tr w:rsidR="00613E2A" w:rsidRPr="00922345" w14:paraId="6A2C1F68" w14:textId="77777777" w:rsidTr="00E96ABD">
              <w:tc>
                <w:tcPr>
                  <w:tcW w:w="3372" w:type="dxa"/>
                  <w:tcBorders>
                    <w:top w:val="single" w:sz="4" w:space="0" w:color="auto"/>
                    <w:left w:val="single" w:sz="4" w:space="0" w:color="auto"/>
                    <w:bottom w:val="single" w:sz="4" w:space="0" w:color="auto"/>
                    <w:right w:val="single" w:sz="4" w:space="0" w:color="auto"/>
                  </w:tcBorders>
                  <w:vAlign w:val="center"/>
                </w:tcPr>
                <w:p w14:paraId="509DE152" w14:textId="77777777" w:rsidR="00613E2A" w:rsidRPr="00922345" w:rsidRDefault="00613E2A" w:rsidP="00613E2A">
                  <w:pPr>
                    <w:rPr>
                      <w:rFonts w:ascii="Cambria" w:hAnsi="Cambria"/>
                      <w:b/>
                      <w:bCs/>
                    </w:rPr>
                  </w:pPr>
                  <w:r w:rsidRPr="00922345">
                    <w:rPr>
                      <w:rFonts w:ascii="Cambria" w:hAnsi="Cambria"/>
                      <w:b/>
                      <w:bCs/>
                      <w:sz w:val="22"/>
                      <w:szCs w:val="22"/>
                    </w:rPr>
                    <w:t>Fax</w:t>
                  </w:r>
                </w:p>
              </w:tc>
              <w:tc>
                <w:tcPr>
                  <w:tcW w:w="5808" w:type="dxa"/>
                  <w:tcBorders>
                    <w:top w:val="single" w:sz="4" w:space="0" w:color="auto"/>
                    <w:left w:val="single" w:sz="4" w:space="0" w:color="auto"/>
                    <w:bottom w:val="single" w:sz="4" w:space="0" w:color="auto"/>
                    <w:right w:val="single" w:sz="4" w:space="0" w:color="auto"/>
                  </w:tcBorders>
                </w:tcPr>
                <w:p w14:paraId="53D9EB7E" w14:textId="77777777" w:rsidR="00613E2A" w:rsidRPr="00922345" w:rsidRDefault="00613E2A" w:rsidP="00613E2A">
                  <w:pPr>
                    <w:rPr>
                      <w:rFonts w:ascii="Cambria" w:hAnsi="Cambria"/>
                      <w:sz w:val="36"/>
                      <w:szCs w:val="36"/>
                    </w:rPr>
                  </w:pPr>
                </w:p>
              </w:tc>
            </w:tr>
            <w:tr w:rsidR="00613E2A" w:rsidRPr="00922345" w14:paraId="19029E71" w14:textId="77777777" w:rsidTr="00E96ABD">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39BDC26E" w14:textId="77777777" w:rsidR="00613E2A" w:rsidRPr="00922345" w:rsidRDefault="00613E2A" w:rsidP="00613E2A">
                  <w:pPr>
                    <w:rPr>
                      <w:rFonts w:ascii="Cambria" w:hAnsi="Cambria"/>
                      <w:b/>
                      <w:bCs/>
                    </w:rPr>
                  </w:pPr>
                  <w:r w:rsidRPr="00922345">
                    <w:rPr>
                      <w:rFonts w:ascii="Cambria" w:hAnsi="Cambria"/>
                      <w:b/>
                      <w:bCs/>
                      <w:sz w:val="22"/>
                      <w:szCs w:val="22"/>
                    </w:rPr>
                    <w:t>Dio ugovora koji izvodi član zajednice</w:t>
                  </w:r>
                </w:p>
              </w:tc>
              <w:tc>
                <w:tcPr>
                  <w:tcW w:w="5808" w:type="dxa"/>
                  <w:tcBorders>
                    <w:top w:val="single" w:sz="4" w:space="0" w:color="auto"/>
                    <w:left w:val="single" w:sz="4" w:space="0" w:color="auto"/>
                    <w:bottom w:val="single" w:sz="4" w:space="0" w:color="auto"/>
                    <w:right w:val="single" w:sz="4" w:space="0" w:color="auto"/>
                  </w:tcBorders>
                  <w:shd w:val="clear" w:color="auto" w:fill="CCCCCC"/>
                  <w:vAlign w:val="center"/>
                </w:tcPr>
                <w:p w14:paraId="3FD8D425" w14:textId="77777777" w:rsidR="00613E2A" w:rsidRPr="00922345" w:rsidRDefault="00613E2A" w:rsidP="00613E2A">
                  <w:pPr>
                    <w:rPr>
                      <w:rFonts w:ascii="Cambria" w:hAnsi="Cambria"/>
                    </w:rPr>
                  </w:pPr>
                </w:p>
                <w:p w14:paraId="7C4F75A4" w14:textId="77777777" w:rsidR="00613E2A" w:rsidRPr="00922345" w:rsidRDefault="00613E2A" w:rsidP="00613E2A">
                  <w:pPr>
                    <w:rPr>
                      <w:rFonts w:ascii="Cambria" w:hAnsi="Cambria"/>
                    </w:rPr>
                  </w:pPr>
                </w:p>
                <w:p w14:paraId="0F610B7E" w14:textId="77777777" w:rsidR="00613E2A" w:rsidRPr="00922345" w:rsidRDefault="00613E2A" w:rsidP="00613E2A">
                  <w:pPr>
                    <w:rPr>
                      <w:rFonts w:ascii="Cambria" w:hAnsi="Cambria"/>
                    </w:rPr>
                  </w:pPr>
                </w:p>
              </w:tc>
            </w:tr>
            <w:tr w:rsidR="00613E2A" w:rsidRPr="00922345" w14:paraId="42878122" w14:textId="77777777" w:rsidTr="00E96ABD">
              <w:tc>
                <w:tcPr>
                  <w:tcW w:w="3372" w:type="dxa"/>
                  <w:tcBorders>
                    <w:top w:val="single" w:sz="4" w:space="0" w:color="auto"/>
                    <w:left w:val="single" w:sz="4" w:space="0" w:color="auto"/>
                    <w:bottom w:val="single" w:sz="4" w:space="0" w:color="auto"/>
                    <w:right w:val="single" w:sz="4" w:space="0" w:color="auto"/>
                  </w:tcBorders>
                  <w:vAlign w:val="center"/>
                </w:tcPr>
                <w:p w14:paraId="14851B56" w14:textId="77777777" w:rsidR="00613E2A" w:rsidRPr="00922345" w:rsidRDefault="00613E2A" w:rsidP="00613E2A">
                  <w:pPr>
                    <w:rPr>
                      <w:rFonts w:ascii="Cambria" w:hAnsi="Cambria"/>
                      <w:b/>
                      <w:bCs/>
                    </w:rPr>
                  </w:pPr>
                  <w:r w:rsidRPr="00922345">
                    <w:rPr>
                      <w:rFonts w:ascii="Cambria" w:hAnsi="Cambria"/>
                      <w:b/>
                      <w:bCs/>
                      <w:sz w:val="22"/>
                      <w:szCs w:val="22"/>
                    </w:rPr>
                    <w:t>Količina</w:t>
                  </w:r>
                </w:p>
              </w:tc>
              <w:tc>
                <w:tcPr>
                  <w:tcW w:w="5808" w:type="dxa"/>
                  <w:tcBorders>
                    <w:top w:val="single" w:sz="4" w:space="0" w:color="auto"/>
                    <w:left w:val="single" w:sz="4" w:space="0" w:color="auto"/>
                    <w:bottom w:val="single" w:sz="4" w:space="0" w:color="auto"/>
                    <w:right w:val="single" w:sz="4" w:space="0" w:color="auto"/>
                  </w:tcBorders>
                  <w:vAlign w:val="center"/>
                </w:tcPr>
                <w:p w14:paraId="51767441" w14:textId="77777777" w:rsidR="00613E2A" w:rsidRPr="00922345" w:rsidRDefault="00613E2A" w:rsidP="00613E2A">
                  <w:pPr>
                    <w:rPr>
                      <w:rFonts w:ascii="Cambria" w:hAnsi="Cambria"/>
                    </w:rPr>
                  </w:pPr>
                </w:p>
                <w:p w14:paraId="4856BC6D" w14:textId="77777777" w:rsidR="00613E2A" w:rsidRPr="00922345" w:rsidRDefault="00613E2A" w:rsidP="00613E2A">
                  <w:pPr>
                    <w:rPr>
                      <w:rFonts w:ascii="Cambria" w:hAnsi="Cambria"/>
                    </w:rPr>
                  </w:pPr>
                </w:p>
              </w:tc>
            </w:tr>
            <w:tr w:rsidR="00613E2A" w:rsidRPr="00922345" w14:paraId="115A152F" w14:textId="77777777" w:rsidTr="00E96ABD">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6371BF87" w14:textId="77777777" w:rsidR="00613E2A" w:rsidRPr="00922345" w:rsidRDefault="00613E2A" w:rsidP="00613E2A">
                  <w:pPr>
                    <w:rPr>
                      <w:rFonts w:ascii="Cambria" w:hAnsi="Cambria"/>
                      <w:b/>
                      <w:bCs/>
                    </w:rPr>
                  </w:pPr>
                  <w:r w:rsidRPr="00922345">
                    <w:rPr>
                      <w:rFonts w:ascii="Cambria" w:hAnsi="Cambria"/>
                      <w:b/>
                      <w:bCs/>
                      <w:sz w:val="22"/>
                      <w:szCs w:val="22"/>
                    </w:rPr>
                    <w:t>Vrijednost</w:t>
                  </w:r>
                </w:p>
              </w:tc>
              <w:tc>
                <w:tcPr>
                  <w:tcW w:w="5808" w:type="dxa"/>
                  <w:tcBorders>
                    <w:top w:val="single" w:sz="4" w:space="0" w:color="auto"/>
                    <w:left w:val="single" w:sz="4" w:space="0" w:color="auto"/>
                    <w:bottom w:val="single" w:sz="4" w:space="0" w:color="auto"/>
                    <w:right w:val="single" w:sz="4" w:space="0" w:color="auto"/>
                  </w:tcBorders>
                  <w:shd w:val="clear" w:color="auto" w:fill="CCCCCC"/>
                  <w:vAlign w:val="center"/>
                </w:tcPr>
                <w:p w14:paraId="1DCD9781" w14:textId="77777777" w:rsidR="00613E2A" w:rsidRPr="00922345" w:rsidRDefault="00613E2A" w:rsidP="00613E2A">
                  <w:pPr>
                    <w:rPr>
                      <w:rFonts w:ascii="Cambria" w:hAnsi="Cambria"/>
                    </w:rPr>
                  </w:pPr>
                </w:p>
                <w:p w14:paraId="7339F432" w14:textId="77777777" w:rsidR="00613E2A" w:rsidRPr="00922345" w:rsidRDefault="00613E2A" w:rsidP="00613E2A">
                  <w:pPr>
                    <w:rPr>
                      <w:rFonts w:ascii="Cambria" w:hAnsi="Cambria"/>
                    </w:rPr>
                  </w:pPr>
                </w:p>
              </w:tc>
            </w:tr>
            <w:tr w:rsidR="00613E2A" w:rsidRPr="00922345" w14:paraId="7D129DA3" w14:textId="77777777" w:rsidTr="00E96ABD">
              <w:tc>
                <w:tcPr>
                  <w:tcW w:w="3372" w:type="dxa"/>
                  <w:tcBorders>
                    <w:top w:val="single" w:sz="4" w:space="0" w:color="auto"/>
                    <w:left w:val="single" w:sz="4" w:space="0" w:color="auto"/>
                    <w:bottom w:val="single" w:sz="4" w:space="0" w:color="auto"/>
                    <w:right w:val="single" w:sz="4" w:space="0" w:color="auto"/>
                  </w:tcBorders>
                  <w:shd w:val="clear" w:color="auto" w:fill="FFFFFF"/>
                  <w:vAlign w:val="center"/>
                </w:tcPr>
                <w:p w14:paraId="47EB58A8" w14:textId="77777777" w:rsidR="00613E2A" w:rsidRPr="00922345" w:rsidRDefault="00613E2A" w:rsidP="00613E2A">
                  <w:pPr>
                    <w:rPr>
                      <w:rFonts w:ascii="Cambria" w:hAnsi="Cambria"/>
                      <w:b/>
                      <w:bCs/>
                      <w:sz w:val="22"/>
                      <w:szCs w:val="22"/>
                    </w:rPr>
                  </w:pPr>
                  <w:r w:rsidRPr="00922345">
                    <w:rPr>
                      <w:rFonts w:ascii="Cambria" w:hAnsi="Cambria"/>
                      <w:b/>
                      <w:bCs/>
                      <w:sz w:val="22"/>
                      <w:szCs w:val="22"/>
                    </w:rPr>
                    <w:t>Postotni udio</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14:paraId="2AB501CB" w14:textId="77777777" w:rsidR="00613E2A" w:rsidRPr="00922345" w:rsidRDefault="00613E2A" w:rsidP="00613E2A">
                  <w:pPr>
                    <w:rPr>
                      <w:rFonts w:ascii="Cambria" w:hAnsi="Cambria"/>
                    </w:rPr>
                  </w:pPr>
                </w:p>
              </w:tc>
            </w:tr>
            <w:tr w:rsidR="00613E2A" w:rsidRPr="00922345" w14:paraId="343DDECE" w14:textId="77777777" w:rsidTr="00613E2A">
              <w:tc>
                <w:tcPr>
                  <w:tcW w:w="337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366EB3" w14:textId="77777777" w:rsidR="00613E2A" w:rsidRPr="00922345" w:rsidRDefault="00613E2A" w:rsidP="00613E2A">
                  <w:pPr>
                    <w:rPr>
                      <w:rFonts w:ascii="Cambria" w:hAnsi="Cambria"/>
                      <w:b/>
                      <w:bCs/>
                    </w:rPr>
                  </w:pPr>
                  <w:r w:rsidRPr="00922345">
                    <w:rPr>
                      <w:rFonts w:ascii="Cambria" w:hAnsi="Cambria"/>
                      <w:b/>
                      <w:bCs/>
                      <w:sz w:val="22"/>
                      <w:szCs w:val="22"/>
                    </w:rPr>
                    <w:t>Mj</w:t>
                  </w:r>
                  <w:r w:rsidRPr="00922345">
                    <w:rPr>
                      <w:rFonts w:ascii="Cambria" w:hAnsi="Cambria"/>
                      <w:b/>
                      <w:bCs/>
                      <w:sz w:val="22"/>
                      <w:szCs w:val="22"/>
                      <w:highlight w:val="lightGray"/>
                      <w:shd w:val="clear" w:color="auto" w:fill="FFFFFF"/>
                    </w:rPr>
                    <w:t>esto</w:t>
                  </w:r>
                  <w:r w:rsidRPr="00922345">
                    <w:rPr>
                      <w:rFonts w:ascii="Cambria" w:hAnsi="Cambria"/>
                      <w:b/>
                      <w:bCs/>
                      <w:sz w:val="22"/>
                      <w:szCs w:val="22"/>
                      <w:shd w:val="clear" w:color="auto" w:fill="FFFFFF"/>
                    </w:rPr>
                    <w:t xml:space="preserve"> </w:t>
                  </w:r>
                </w:p>
              </w:tc>
              <w:tc>
                <w:tcPr>
                  <w:tcW w:w="5808" w:type="dxa"/>
                  <w:tcBorders>
                    <w:top w:val="single" w:sz="4" w:space="0" w:color="auto"/>
                    <w:left w:val="single" w:sz="4" w:space="0" w:color="auto"/>
                    <w:bottom w:val="single" w:sz="4" w:space="0" w:color="auto"/>
                    <w:right w:val="single" w:sz="4" w:space="0" w:color="auto"/>
                  </w:tcBorders>
                  <w:shd w:val="clear" w:color="auto" w:fill="BFBFBF"/>
                  <w:vAlign w:val="center"/>
                </w:tcPr>
                <w:p w14:paraId="1941A5DE" w14:textId="77777777" w:rsidR="00613E2A" w:rsidRPr="00922345" w:rsidRDefault="00613E2A" w:rsidP="00613E2A">
                  <w:pPr>
                    <w:rPr>
                      <w:rFonts w:ascii="Cambria" w:hAnsi="Cambria"/>
                    </w:rPr>
                  </w:pPr>
                </w:p>
                <w:p w14:paraId="0684EB27" w14:textId="77777777" w:rsidR="00613E2A" w:rsidRPr="00922345" w:rsidRDefault="00613E2A" w:rsidP="00613E2A">
                  <w:pPr>
                    <w:rPr>
                      <w:rFonts w:ascii="Cambria" w:hAnsi="Cambria"/>
                    </w:rPr>
                  </w:pPr>
                </w:p>
              </w:tc>
            </w:tr>
            <w:tr w:rsidR="00613E2A" w:rsidRPr="00922345" w14:paraId="3824561B" w14:textId="77777777" w:rsidTr="00E96ABD">
              <w:tc>
                <w:tcPr>
                  <w:tcW w:w="3372" w:type="dxa"/>
                  <w:tcBorders>
                    <w:top w:val="single" w:sz="4" w:space="0" w:color="auto"/>
                    <w:left w:val="single" w:sz="4" w:space="0" w:color="auto"/>
                    <w:bottom w:val="single" w:sz="4" w:space="0" w:color="auto"/>
                    <w:right w:val="single" w:sz="4" w:space="0" w:color="auto"/>
                  </w:tcBorders>
                  <w:shd w:val="clear" w:color="auto" w:fill="FFFFFF"/>
                  <w:vAlign w:val="center"/>
                </w:tcPr>
                <w:p w14:paraId="4499620C" w14:textId="77777777" w:rsidR="00613E2A" w:rsidRPr="00922345" w:rsidRDefault="00613E2A" w:rsidP="00613E2A">
                  <w:pPr>
                    <w:rPr>
                      <w:rFonts w:ascii="Cambria" w:hAnsi="Cambria"/>
                      <w:b/>
                      <w:bCs/>
                    </w:rPr>
                  </w:pPr>
                  <w:r w:rsidRPr="00922345">
                    <w:rPr>
                      <w:rFonts w:ascii="Cambria" w:hAnsi="Cambria"/>
                      <w:b/>
                      <w:bCs/>
                      <w:sz w:val="22"/>
                      <w:szCs w:val="22"/>
                    </w:rPr>
                    <w:t>Osoba odgovorna za zastupanje</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14:paraId="4B533EB3" w14:textId="77777777" w:rsidR="00613E2A" w:rsidRPr="00922345" w:rsidRDefault="00613E2A" w:rsidP="00613E2A">
                  <w:pPr>
                    <w:rPr>
                      <w:rFonts w:ascii="Cambria" w:hAnsi="Cambria"/>
                    </w:rPr>
                  </w:pPr>
                </w:p>
                <w:p w14:paraId="539938C9" w14:textId="77777777" w:rsidR="00613E2A" w:rsidRPr="00922345" w:rsidRDefault="00613E2A" w:rsidP="00613E2A">
                  <w:pPr>
                    <w:rPr>
                      <w:rFonts w:ascii="Cambria" w:hAnsi="Cambria"/>
                    </w:rPr>
                  </w:pPr>
                </w:p>
              </w:tc>
            </w:tr>
          </w:tbl>
          <w:p w14:paraId="6508108A" w14:textId="77777777" w:rsidR="00613E2A" w:rsidRPr="00922345" w:rsidRDefault="00613E2A" w:rsidP="00613E2A">
            <w:pPr>
              <w:rPr>
                <w:rFonts w:ascii="Cambria" w:hAnsi="Cambria"/>
                <w:b/>
                <w:bCs/>
              </w:rPr>
            </w:pPr>
          </w:p>
          <w:p w14:paraId="016F69F5" w14:textId="77777777" w:rsidR="00613E2A" w:rsidRPr="00922345" w:rsidRDefault="00613E2A" w:rsidP="00613E2A">
            <w:pPr>
              <w:rPr>
                <w:rFonts w:ascii="Cambria" w:hAnsi="Cambria"/>
                <w:b/>
                <w:bCs/>
              </w:rPr>
            </w:pPr>
          </w:p>
          <w:p w14:paraId="2A409E18" w14:textId="77777777" w:rsidR="00613E2A" w:rsidRPr="00922345" w:rsidRDefault="00613E2A" w:rsidP="00613E2A">
            <w:pPr>
              <w:rPr>
                <w:rFonts w:ascii="Cambria" w:hAnsi="Cambria"/>
                <w:b/>
                <w:bCs/>
              </w:rPr>
            </w:pPr>
          </w:p>
          <w:p w14:paraId="0BFDBA24" w14:textId="77777777" w:rsidR="00613E2A" w:rsidRPr="00922345" w:rsidRDefault="00613E2A" w:rsidP="00613E2A">
            <w:pPr>
              <w:rPr>
                <w:rFonts w:ascii="Cambria" w:hAnsi="Cambria"/>
                <w:b/>
                <w:bCs/>
              </w:rPr>
            </w:pPr>
          </w:p>
          <w:p w14:paraId="1FDAB7A2" w14:textId="77777777" w:rsidR="00613E2A" w:rsidRPr="00922345" w:rsidRDefault="00613E2A" w:rsidP="00613E2A">
            <w:pPr>
              <w:rPr>
                <w:rFonts w:ascii="Cambria" w:hAnsi="Cambria"/>
                <w:b/>
                <w:bCs/>
              </w:rPr>
            </w:pPr>
          </w:p>
          <w:p w14:paraId="24C374B1" w14:textId="77777777" w:rsidR="005D4AB9" w:rsidRPr="00922345" w:rsidRDefault="005D4AB9" w:rsidP="00613E2A">
            <w:pPr>
              <w:rPr>
                <w:rFonts w:ascii="Cambria" w:hAnsi="Cambria"/>
                <w:b/>
                <w:bCs/>
              </w:rPr>
            </w:pPr>
          </w:p>
          <w:p w14:paraId="79607A49" w14:textId="77777777" w:rsidR="005D4AB9" w:rsidRPr="00922345" w:rsidRDefault="005D4AB9" w:rsidP="00613E2A">
            <w:pPr>
              <w:rPr>
                <w:rFonts w:ascii="Cambria" w:hAnsi="Cambria"/>
                <w:b/>
                <w:bCs/>
              </w:rPr>
            </w:pPr>
          </w:p>
          <w:p w14:paraId="05402BC3" w14:textId="77777777" w:rsidR="005D4AB9" w:rsidRPr="00922345" w:rsidRDefault="005D4AB9" w:rsidP="00613E2A">
            <w:pPr>
              <w:rPr>
                <w:rFonts w:ascii="Cambria" w:hAnsi="Cambria"/>
                <w:b/>
                <w:bCs/>
              </w:rPr>
            </w:pPr>
          </w:p>
          <w:p w14:paraId="09DB7CA2" w14:textId="77777777" w:rsidR="005D4AB9" w:rsidRPr="00922345" w:rsidRDefault="005D4AB9" w:rsidP="00613E2A">
            <w:pPr>
              <w:rPr>
                <w:rFonts w:ascii="Cambria" w:hAnsi="Cambria"/>
                <w:b/>
                <w:bCs/>
              </w:rPr>
            </w:pPr>
          </w:p>
          <w:p w14:paraId="44490D72" w14:textId="77777777" w:rsidR="005D4AB9" w:rsidRPr="00922345" w:rsidRDefault="005D4AB9" w:rsidP="00613E2A">
            <w:pPr>
              <w:rPr>
                <w:rFonts w:ascii="Cambria" w:hAnsi="Cambria"/>
                <w:b/>
                <w:bCs/>
              </w:rPr>
            </w:pPr>
          </w:p>
          <w:p w14:paraId="4195A9E7" w14:textId="77777777" w:rsidR="00D84BFA" w:rsidRPr="00922345" w:rsidRDefault="00D84BFA" w:rsidP="00613E2A">
            <w:pPr>
              <w:rPr>
                <w:rFonts w:ascii="Cambria" w:hAnsi="Cambria"/>
                <w:b/>
                <w:bCs/>
              </w:rPr>
            </w:pPr>
          </w:p>
          <w:p w14:paraId="25A3D471" w14:textId="77777777" w:rsidR="008E5880" w:rsidRPr="00922345" w:rsidRDefault="008E5880" w:rsidP="008D6154">
            <w:pPr>
              <w:jc w:val="center"/>
              <w:rPr>
                <w:rFonts w:ascii="Cambria" w:hAnsi="Cambria"/>
                <w:b/>
                <w:bCs/>
                <w:sz w:val="36"/>
                <w:szCs w:val="36"/>
              </w:rPr>
            </w:pPr>
          </w:p>
        </w:tc>
      </w:tr>
    </w:tbl>
    <w:p w14:paraId="0BAE3156" w14:textId="77777777" w:rsidR="00DB70BC" w:rsidRPr="00922345" w:rsidRDefault="00DB70BC" w:rsidP="00DB70BC">
      <w:pPr>
        <w:jc w:val="both"/>
        <w:rPr>
          <w:rFonts w:ascii="Cambria" w:hAnsi="Cambria"/>
        </w:rPr>
      </w:pPr>
      <w:r w:rsidRPr="00922345">
        <w:rPr>
          <w:rFonts w:ascii="Cambria" w:hAnsi="Cambria"/>
          <w:b/>
          <w:bCs/>
        </w:rPr>
        <w:t>Napomena</w:t>
      </w:r>
      <w:r w:rsidRPr="00922345">
        <w:rPr>
          <w:rFonts w:ascii="Cambria" w:hAnsi="Cambria"/>
        </w:rPr>
        <w:t>:  ponuditelj treba popuniti broj tablica o  članovima zajednica sukladno stvarnom broju članova zajednice.</w:t>
      </w:r>
    </w:p>
    <w:p w14:paraId="34A754E2" w14:textId="77777777" w:rsidR="00DB70BC" w:rsidRPr="00922345" w:rsidRDefault="00DB70BC" w:rsidP="00DB70BC">
      <w:pPr>
        <w:jc w:val="both"/>
        <w:rPr>
          <w:rFonts w:ascii="Cambria" w:hAnsi="Cambria"/>
        </w:rPr>
      </w:pPr>
    </w:p>
    <w:p w14:paraId="12703520" w14:textId="77777777" w:rsidR="00DB70BC" w:rsidRPr="00922345" w:rsidRDefault="00DB70BC" w:rsidP="00DB70BC">
      <w:pPr>
        <w:ind w:left="3600" w:hanging="3600"/>
        <w:jc w:val="both"/>
        <w:rPr>
          <w:rFonts w:ascii="Cambria" w:hAnsi="Cambria"/>
        </w:rPr>
      </w:pPr>
      <w:r w:rsidRPr="00922345">
        <w:rPr>
          <w:rFonts w:ascii="Cambria" w:hAnsi="Cambria"/>
        </w:rPr>
        <w:t>U _______________________</w:t>
      </w:r>
      <w:r w:rsidRPr="00922345">
        <w:rPr>
          <w:rFonts w:ascii="Cambria" w:hAnsi="Cambria"/>
        </w:rPr>
        <w:tab/>
      </w:r>
      <w:r w:rsidRPr="00922345">
        <w:rPr>
          <w:rFonts w:ascii="Cambria" w:hAnsi="Cambria"/>
        </w:rPr>
        <w:tab/>
      </w:r>
      <w:r w:rsidRPr="00922345">
        <w:rPr>
          <w:rFonts w:ascii="Cambria" w:hAnsi="Cambria"/>
        </w:rPr>
        <w:tab/>
      </w:r>
      <w:r w:rsidRPr="00922345">
        <w:rPr>
          <w:rFonts w:ascii="Cambria" w:hAnsi="Cambria"/>
        </w:rPr>
        <w:tab/>
        <w:t>Potpis ponuditelja:</w:t>
      </w:r>
    </w:p>
    <w:p w14:paraId="75B2C9FD" w14:textId="77777777" w:rsidR="00DB70BC" w:rsidRPr="00922345" w:rsidRDefault="00DB70BC" w:rsidP="00DB70BC">
      <w:pPr>
        <w:ind w:left="3600" w:hanging="3600"/>
        <w:jc w:val="both"/>
        <w:rPr>
          <w:rFonts w:ascii="Cambria" w:hAnsi="Cambria"/>
        </w:rPr>
      </w:pPr>
    </w:p>
    <w:p w14:paraId="66FBE60B" w14:textId="77777777" w:rsidR="00DB70BC" w:rsidRPr="00922345" w:rsidRDefault="00DB70BC" w:rsidP="00DB70BC">
      <w:pPr>
        <w:ind w:left="3600" w:firstLine="648"/>
        <w:jc w:val="both"/>
        <w:rPr>
          <w:rFonts w:ascii="Cambria" w:hAnsi="Cambria"/>
        </w:rPr>
      </w:pPr>
      <w:r w:rsidRPr="00922345">
        <w:rPr>
          <w:rFonts w:ascii="Cambria" w:hAnsi="Cambria"/>
        </w:rPr>
        <w:t>MP</w:t>
      </w:r>
    </w:p>
    <w:p w14:paraId="68B52D01" w14:textId="77777777" w:rsidR="00DB70BC" w:rsidRPr="00922345" w:rsidRDefault="00DB70BC" w:rsidP="00FF7653">
      <w:pPr>
        <w:ind w:left="5040" w:firstLine="624"/>
        <w:jc w:val="both"/>
        <w:rPr>
          <w:rFonts w:ascii="Cambria" w:hAnsi="Cambria"/>
        </w:rPr>
      </w:pPr>
      <w:r w:rsidRPr="00922345">
        <w:rPr>
          <w:rFonts w:ascii="Cambria" w:hAnsi="Cambria"/>
        </w:rPr>
        <w:t>_____________________</w:t>
      </w:r>
    </w:p>
    <w:p w14:paraId="098C669E" w14:textId="17D7A1DC" w:rsidR="00E96ABD" w:rsidRPr="00922345" w:rsidRDefault="00E96ABD" w:rsidP="00D265C1">
      <w:pPr>
        <w:jc w:val="both"/>
        <w:rPr>
          <w:rFonts w:ascii="Cambria" w:hAnsi="Cambria"/>
        </w:rPr>
      </w:pPr>
    </w:p>
    <w:p w14:paraId="46693FDA" w14:textId="4EC35A3F" w:rsidR="00BB5144" w:rsidRPr="00922345" w:rsidRDefault="00BB5144" w:rsidP="00D265C1">
      <w:pPr>
        <w:jc w:val="both"/>
        <w:rPr>
          <w:rFonts w:ascii="Cambria" w:hAnsi="Cambria"/>
        </w:rPr>
      </w:pPr>
    </w:p>
    <w:p w14:paraId="55D6A677" w14:textId="6E9274E1" w:rsidR="00BB5144" w:rsidRPr="00762E07" w:rsidRDefault="00BB5144" w:rsidP="00BB5144">
      <w:pPr>
        <w:spacing w:before="60"/>
        <w:ind w:left="1701" w:hanging="1701"/>
        <w:jc w:val="right"/>
        <w:rPr>
          <w:rFonts w:ascii="Cambria" w:hAnsi="Cambria"/>
          <w:b/>
          <w:i/>
          <w:iCs/>
          <w:color w:val="222A35" w:themeColor="text2" w:themeShade="80"/>
        </w:rPr>
      </w:pPr>
      <w:r w:rsidRPr="00762E07">
        <w:rPr>
          <w:rFonts w:ascii="Cambria" w:hAnsi="Cambria"/>
          <w:b/>
          <w:i/>
          <w:iCs/>
          <w:color w:val="222A35" w:themeColor="text2" w:themeShade="80"/>
        </w:rPr>
        <w:lastRenderedPageBreak/>
        <w:fldChar w:fldCharType="begin"/>
      </w:r>
      <w:r w:rsidRPr="00762E07">
        <w:rPr>
          <w:rFonts w:ascii="Cambria" w:hAnsi="Cambria"/>
          <w:b/>
          <w:i/>
          <w:iCs/>
          <w:color w:val="222A35" w:themeColor="text2" w:themeShade="80"/>
        </w:rPr>
        <w:instrText xml:space="preserve"> LINK Word.Document.12 "C:\\Users\\nkegalj\\AppData\\Local\\Temp\\Temp2_Dokumentacija_za_nadmetanje_HB.zip\\Prilog 6 - Popis projekata nabava.docx" "OLE_LINK27" \a \h  \* MERGEFORMAT </w:instrText>
      </w:r>
      <w:r w:rsidRPr="00762E07">
        <w:rPr>
          <w:rFonts w:ascii="Cambria" w:hAnsi="Cambria"/>
          <w:b/>
          <w:i/>
          <w:iCs/>
          <w:color w:val="222A35" w:themeColor="text2" w:themeShade="80"/>
        </w:rPr>
        <w:fldChar w:fldCharType="separate"/>
      </w:r>
      <w:r w:rsidRPr="00762E07">
        <w:rPr>
          <w:rFonts w:ascii="Cambria" w:hAnsi="Cambria"/>
          <w:b/>
          <w:i/>
          <w:iCs/>
          <w:color w:val="222A35" w:themeColor="text2" w:themeShade="80"/>
        </w:rPr>
        <w:t xml:space="preserve">PRILOG </w:t>
      </w:r>
      <w:r w:rsidRPr="00762E07">
        <w:rPr>
          <w:rFonts w:ascii="Cambria" w:hAnsi="Cambria"/>
          <w:b/>
          <w:i/>
          <w:iCs/>
          <w:color w:val="222A35" w:themeColor="text2" w:themeShade="80"/>
        </w:rPr>
        <w:fldChar w:fldCharType="end"/>
      </w:r>
      <w:r w:rsidRPr="00762E07">
        <w:rPr>
          <w:rFonts w:ascii="Cambria" w:hAnsi="Cambria"/>
          <w:b/>
          <w:i/>
          <w:iCs/>
          <w:color w:val="222A35" w:themeColor="text2" w:themeShade="80"/>
        </w:rPr>
        <w:t>1</w:t>
      </w:r>
    </w:p>
    <w:p w14:paraId="48369A99" w14:textId="77777777" w:rsidR="00762E07" w:rsidRDefault="00762E07" w:rsidP="00BB5144">
      <w:pPr>
        <w:shd w:val="clear" w:color="auto" w:fill="B4C6E7" w:themeFill="accent1" w:themeFillTint="66"/>
        <w:spacing w:before="60"/>
        <w:jc w:val="center"/>
        <w:rPr>
          <w:rFonts w:ascii="Cambria" w:hAnsi="Cambria"/>
          <w:b/>
          <w:bCs/>
          <w:color w:val="222A35" w:themeColor="text2" w:themeShade="80"/>
        </w:rPr>
      </w:pPr>
    </w:p>
    <w:p w14:paraId="26BD1127" w14:textId="2599F295" w:rsidR="00BB5144" w:rsidRPr="007275A9" w:rsidRDefault="00BB5144" w:rsidP="00BB5144">
      <w:pPr>
        <w:shd w:val="clear" w:color="auto" w:fill="B4C6E7" w:themeFill="accent1" w:themeFillTint="66"/>
        <w:spacing w:before="60"/>
        <w:jc w:val="center"/>
        <w:rPr>
          <w:rFonts w:ascii="Cambria" w:hAnsi="Cambria"/>
          <w:b/>
          <w:bCs/>
          <w:color w:val="222A35" w:themeColor="text2" w:themeShade="80"/>
          <w:sz w:val="32"/>
          <w:szCs w:val="32"/>
        </w:rPr>
      </w:pPr>
      <w:r w:rsidRPr="007275A9">
        <w:rPr>
          <w:rFonts w:ascii="Cambria" w:hAnsi="Cambria"/>
          <w:b/>
          <w:bCs/>
          <w:color w:val="222A35" w:themeColor="text2" w:themeShade="80"/>
          <w:sz w:val="32"/>
          <w:szCs w:val="32"/>
        </w:rPr>
        <w:t>I</w:t>
      </w:r>
      <w:r w:rsidR="007275A9">
        <w:rPr>
          <w:rFonts w:ascii="Cambria" w:hAnsi="Cambria"/>
          <w:b/>
          <w:bCs/>
          <w:color w:val="222A35" w:themeColor="text2" w:themeShade="80"/>
          <w:sz w:val="32"/>
          <w:szCs w:val="32"/>
        </w:rPr>
        <w:t xml:space="preserve"> </w:t>
      </w:r>
      <w:r w:rsidRPr="007275A9">
        <w:rPr>
          <w:rFonts w:ascii="Cambria" w:hAnsi="Cambria"/>
          <w:b/>
          <w:bCs/>
          <w:color w:val="222A35" w:themeColor="text2" w:themeShade="80"/>
          <w:sz w:val="32"/>
          <w:szCs w:val="32"/>
        </w:rPr>
        <w:t>Z</w:t>
      </w:r>
      <w:r w:rsidR="007275A9">
        <w:rPr>
          <w:rFonts w:ascii="Cambria" w:hAnsi="Cambria"/>
          <w:b/>
          <w:bCs/>
          <w:color w:val="222A35" w:themeColor="text2" w:themeShade="80"/>
          <w:sz w:val="32"/>
          <w:szCs w:val="32"/>
        </w:rPr>
        <w:t xml:space="preserve"> </w:t>
      </w:r>
      <w:r w:rsidRPr="007275A9">
        <w:rPr>
          <w:rFonts w:ascii="Cambria" w:hAnsi="Cambria"/>
          <w:b/>
          <w:bCs/>
          <w:color w:val="222A35" w:themeColor="text2" w:themeShade="80"/>
          <w:sz w:val="32"/>
          <w:szCs w:val="32"/>
        </w:rPr>
        <w:t>J</w:t>
      </w:r>
      <w:r w:rsidR="007275A9">
        <w:rPr>
          <w:rFonts w:ascii="Cambria" w:hAnsi="Cambria"/>
          <w:b/>
          <w:bCs/>
          <w:color w:val="222A35" w:themeColor="text2" w:themeShade="80"/>
          <w:sz w:val="32"/>
          <w:szCs w:val="32"/>
        </w:rPr>
        <w:t xml:space="preserve"> </w:t>
      </w:r>
      <w:r w:rsidRPr="007275A9">
        <w:rPr>
          <w:rFonts w:ascii="Cambria" w:hAnsi="Cambria"/>
          <w:b/>
          <w:bCs/>
          <w:color w:val="222A35" w:themeColor="text2" w:themeShade="80"/>
          <w:sz w:val="32"/>
          <w:szCs w:val="32"/>
        </w:rPr>
        <w:t>A</w:t>
      </w:r>
      <w:r w:rsidR="007275A9">
        <w:rPr>
          <w:rFonts w:ascii="Cambria" w:hAnsi="Cambria"/>
          <w:b/>
          <w:bCs/>
          <w:color w:val="222A35" w:themeColor="text2" w:themeShade="80"/>
          <w:sz w:val="32"/>
          <w:szCs w:val="32"/>
        </w:rPr>
        <w:t xml:space="preserve"> </w:t>
      </w:r>
      <w:r w:rsidRPr="007275A9">
        <w:rPr>
          <w:rFonts w:ascii="Cambria" w:hAnsi="Cambria"/>
          <w:b/>
          <w:bCs/>
          <w:color w:val="222A35" w:themeColor="text2" w:themeShade="80"/>
          <w:sz w:val="32"/>
          <w:szCs w:val="32"/>
        </w:rPr>
        <w:t>V</w:t>
      </w:r>
      <w:r w:rsidR="007275A9">
        <w:rPr>
          <w:rFonts w:ascii="Cambria" w:hAnsi="Cambria"/>
          <w:b/>
          <w:bCs/>
          <w:color w:val="222A35" w:themeColor="text2" w:themeShade="80"/>
          <w:sz w:val="32"/>
          <w:szCs w:val="32"/>
        </w:rPr>
        <w:t xml:space="preserve"> </w:t>
      </w:r>
      <w:r w:rsidRPr="007275A9">
        <w:rPr>
          <w:rFonts w:ascii="Cambria" w:hAnsi="Cambria"/>
          <w:b/>
          <w:bCs/>
          <w:color w:val="222A35" w:themeColor="text2" w:themeShade="80"/>
          <w:sz w:val="32"/>
          <w:szCs w:val="32"/>
        </w:rPr>
        <w:t xml:space="preserve">A </w:t>
      </w:r>
    </w:p>
    <w:p w14:paraId="3E47CA8D" w14:textId="71D5B42C" w:rsidR="00BB5144" w:rsidRPr="007275A9" w:rsidRDefault="00BB5144" w:rsidP="00BB5144">
      <w:pPr>
        <w:shd w:val="clear" w:color="auto" w:fill="B4C6E7" w:themeFill="accent1" w:themeFillTint="66"/>
        <w:spacing w:before="60"/>
        <w:jc w:val="center"/>
        <w:rPr>
          <w:rFonts w:ascii="Cambria" w:hAnsi="Cambria"/>
          <w:b/>
          <w:bCs/>
          <w:color w:val="222A35" w:themeColor="text2" w:themeShade="80"/>
          <w:sz w:val="32"/>
          <w:szCs w:val="32"/>
        </w:rPr>
      </w:pPr>
      <w:r w:rsidRPr="007275A9">
        <w:rPr>
          <w:rFonts w:ascii="Cambria" w:hAnsi="Cambria"/>
          <w:b/>
          <w:bCs/>
          <w:color w:val="222A35" w:themeColor="text2" w:themeShade="80"/>
          <w:sz w:val="32"/>
          <w:szCs w:val="32"/>
        </w:rPr>
        <w:t>O DOSTAVI JAMSTVA ZA UREDNO IZVRŠENJE UGOVORA</w:t>
      </w:r>
    </w:p>
    <w:p w14:paraId="2E6DFEF6" w14:textId="77777777" w:rsidR="00762E07" w:rsidRPr="00922345" w:rsidRDefault="00762E07" w:rsidP="00BB5144">
      <w:pPr>
        <w:shd w:val="clear" w:color="auto" w:fill="B4C6E7" w:themeFill="accent1" w:themeFillTint="66"/>
        <w:spacing w:before="60"/>
        <w:jc w:val="center"/>
        <w:rPr>
          <w:rFonts w:ascii="Cambria" w:hAnsi="Cambria"/>
          <w:b/>
          <w:bCs/>
          <w:color w:val="222A35" w:themeColor="text2" w:themeShade="80"/>
        </w:rPr>
      </w:pPr>
    </w:p>
    <w:p w14:paraId="633264B4" w14:textId="77777777" w:rsidR="00BB5144" w:rsidRPr="00922345" w:rsidRDefault="00BB5144" w:rsidP="00BB5144">
      <w:pPr>
        <w:spacing w:before="60"/>
        <w:ind w:left="1701" w:hanging="1701"/>
        <w:rPr>
          <w:rFonts w:ascii="Cambria" w:hAnsi="Cambria"/>
          <w:b/>
          <w:bCs/>
          <w:color w:val="222A35" w:themeColor="text2" w:themeShade="80"/>
        </w:rPr>
      </w:pPr>
    </w:p>
    <w:p w14:paraId="1F4E334C" w14:textId="77777777" w:rsidR="00BB5144" w:rsidRPr="00922345" w:rsidRDefault="00BB5144" w:rsidP="00BB5144">
      <w:pPr>
        <w:spacing w:before="60"/>
        <w:ind w:left="1701" w:hanging="1701"/>
        <w:rPr>
          <w:rFonts w:ascii="Cambria" w:hAnsi="Cambria"/>
          <w:b/>
          <w:bCs/>
          <w:color w:val="222A35" w:themeColor="text2" w:themeShade="80"/>
        </w:rPr>
      </w:pPr>
    </w:p>
    <w:p w14:paraId="16129F49" w14:textId="77777777" w:rsidR="00BB5144" w:rsidRPr="00922345" w:rsidRDefault="00BB5144" w:rsidP="00BB5144">
      <w:pPr>
        <w:spacing w:before="60"/>
        <w:ind w:left="1701" w:hanging="1701"/>
        <w:rPr>
          <w:rFonts w:ascii="Cambria" w:hAnsi="Cambria"/>
          <w:b/>
          <w:bCs/>
          <w:color w:val="222A35" w:themeColor="text2" w:themeShade="80"/>
        </w:rPr>
      </w:pPr>
    </w:p>
    <w:p w14:paraId="63758198" w14:textId="77777777" w:rsidR="00BB5144" w:rsidRPr="00922345" w:rsidRDefault="00BB5144" w:rsidP="00BB5144">
      <w:pPr>
        <w:spacing w:before="60"/>
        <w:ind w:left="1701" w:hanging="1701"/>
        <w:rPr>
          <w:rFonts w:ascii="Cambria" w:hAnsi="Cambria"/>
          <w:b/>
          <w:bCs/>
          <w:color w:val="222A35" w:themeColor="text2" w:themeShade="80"/>
        </w:rPr>
      </w:pPr>
      <w:bookmarkStart w:id="5" w:name="OLE_LINK52"/>
      <w:r w:rsidRPr="00922345">
        <w:rPr>
          <w:rFonts w:ascii="Cambria" w:hAnsi="Cambria"/>
          <w:b/>
          <w:bCs/>
          <w:color w:val="222A35" w:themeColor="text2" w:themeShade="80"/>
        </w:rPr>
        <w:t>NARUČITELJ:  GRAD VRGORAC</w:t>
      </w:r>
    </w:p>
    <w:p w14:paraId="2DF98866" w14:textId="77777777" w:rsidR="00BB5144" w:rsidRPr="00922345" w:rsidRDefault="00BB5144" w:rsidP="00BB5144">
      <w:pPr>
        <w:spacing w:before="60"/>
        <w:ind w:left="1701" w:hanging="1701"/>
        <w:rPr>
          <w:rFonts w:ascii="Cambria" w:hAnsi="Cambria"/>
          <w:b/>
          <w:bCs/>
          <w:color w:val="222A35" w:themeColor="text2" w:themeShade="80"/>
        </w:rPr>
      </w:pPr>
    </w:p>
    <w:p w14:paraId="58F28546" w14:textId="7C2DC15C" w:rsidR="00BB5144" w:rsidRPr="00922345" w:rsidRDefault="00BB5144" w:rsidP="00BB5144">
      <w:pPr>
        <w:tabs>
          <w:tab w:val="left" w:pos="1560"/>
        </w:tabs>
        <w:rPr>
          <w:rFonts w:ascii="Cambria" w:hAnsi="Cambria"/>
          <w:b/>
          <w:bCs/>
          <w:color w:val="1F3864" w:themeColor="accent1" w:themeShade="80"/>
        </w:rPr>
      </w:pPr>
      <w:r w:rsidRPr="00922345">
        <w:rPr>
          <w:rFonts w:ascii="Cambria" w:hAnsi="Cambria"/>
          <w:b/>
          <w:bCs/>
          <w:color w:val="222A35" w:themeColor="text2" w:themeShade="80"/>
        </w:rPr>
        <w:t xml:space="preserve">EVIDENCIJSKI BROJ: </w:t>
      </w:r>
      <w:r w:rsidRPr="00922345">
        <w:rPr>
          <w:rFonts w:ascii="Cambria" w:hAnsi="Cambria"/>
          <w:b/>
        </w:rPr>
        <w:t xml:space="preserve">EV: </w:t>
      </w:r>
      <w:r w:rsidR="00DB5CCD">
        <w:rPr>
          <w:rFonts w:ascii="Cambria" w:hAnsi="Cambria"/>
          <w:b/>
        </w:rPr>
        <w:t>58/20</w:t>
      </w:r>
      <w:r w:rsidRPr="00922345">
        <w:rPr>
          <w:rFonts w:ascii="Cambria" w:hAnsi="Cambria"/>
          <w:b/>
        </w:rPr>
        <w:t xml:space="preserve">     </w:t>
      </w:r>
    </w:p>
    <w:p w14:paraId="6AEFAE8F" w14:textId="77777777" w:rsidR="00BB5144" w:rsidRPr="00922345" w:rsidRDefault="00BB5144" w:rsidP="00BB5144">
      <w:pPr>
        <w:widowControl w:val="0"/>
        <w:autoSpaceDE w:val="0"/>
        <w:autoSpaceDN w:val="0"/>
        <w:adjustRightInd w:val="0"/>
        <w:spacing w:before="60"/>
        <w:rPr>
          <w:rFonts w:ascii="Cambria" w:hAnsi="Cambria"/>
          <w:color w:val="222A35" w:themeColor="text2" w:themeShade="80"/>
          <w:u w:val="single"/>
        </w:rPr>
      </w:pPr>
    </w:p>
    <w:p w14:paraId="4ED05B04" w14:textId="4029E36E" w:rsidR="00BB5144" w:rsidRPr="00DB5CCD" w:rsidRDefault="00BB5144" w:rsidP="00DB5CCD">
      <w:pPr>
        <w:tabs>
          <w:tab w:val="left" w:pos="1560"/>
          <w:tab w:val="left" w:pos="5103"/>
        </w:tabs>
        <w:rPr>
          <w:rFonts w:ascii="Cambria" w:hAnsi="Cambria"/>
        </w:rPr>
      </w:pPr>
      <w:r w:rsidRPr="00922345">
        <w:rPr>
          <w:rFonts w:ascii="Cambria" w:hAnsi="Cambria"/>
          <w:b/>
          <w:color w:val="222A35" w:themeColor="text2" w:themeShade="80"/>
        </w:rPr>
        <w:t xml:space="preserve">PREDMET NABAVE: </w:t>
      </w:r>
      <w:r w:rsidR="00922345" w:rsidRPr="00922345">
        <w:rPr>
          <w:rFonts w:ascii="Cambria" w:hAnsi="Cambria"/>
          <w:b/>
          <w:bCs/>
        </w:rPr>
        <w:t>„</w:t>
      </w:r>
      <w:r w:rsidR="00DB5CCD" w:rsidRPr="00B04EDF">
        <w:rPr>
          <w:rFonts w:ascii="Cambria" w:hAnsi="Cambria" w:cs="Arial"/>
        </w:rPr>
        <w:t>Rekonstrukcija okoliša rodne kuće Tina Ujevića u Vrgorcu</w:t>
      </w:r>
      <w:r w:rsidR="00922345" w:rsidRPr="00922345">
        <w:rPr>
          <w:rFonts w:ascii="Cambria" w:hAnsi="Cambria"/>
          <w:b/>
          <w:bCs/>
        </w:rPr>
        <w:t>“</w:t>
      </w:r>
    </w:p>
    <w:p w14:paraId="2A407DB9" w14:textId="77777777" w:rsidR="00BB5144" w:rsidRPr="00922345" w:rsidRDefault="00BB5144" w:rsidP="00BB5144">
      <w:pPr>
        <w:widowControl w:val="0"/>
        <w:autoSpaceDE w:val="0"/>
        <w:autoSpaceDN w:val="0"/>
        <w:adjustRightInd w:val="0"/>
        <w:spacing w:before="60"/>
        <w:ind w:left="2410" w:hanging="2410"/>
        <w:rPr>
          <w:rFonts w:ascii="Cambria" w:hAnsi="Cambria"/>
          <w:b/>
          <w:color w:val="222A35" w:themeColor="text2" w:themeShade="80"/>
        </w:rPr>
      </w:pPr>
    </w:p>
    <w:p w14:paraId="0723F0D0" w14:textId="77777777" w:rsidR="00BB5144" w:rsidRPr="00922345" w:rsidRDefault="00BB5144" w:rsidP="00BB5144">
      <w:pPr>
        <w:widowControl w:val="0"/>
        <w:autoSpaceDE w:val="0"/>
        <w:autoSpaceDN w:val="0"/>
        <w:adjustRightInd w:val="0"/>
        <w:spacing w:before="60"/>
        <w:ind w:left="2410" w:hanging="2410"/>
        <w:rPr>
          <w:rFonts w:ascii="Cambria" w:hAnsi="Cambria"/>
          <w:b/>
          <w:color w:val="222A35" w:themeColor="text2" w:themeShade="80"/>
        </w:rPr>
      </w:pPr>
    </w:p>
    <w:p w14:paraId="08D9FD6F" w14:textId="77777777" w:rsidR="00BB5144" w:rsidRPr="00922345" w:rsidRDefault="00BB5144" w:rsidP="00BB5144">
      <w:pPr>
        <w:widowControl w:val="0"/>
        <w:autoSpaceDE w:val="0"/>
        <w:autoSpaceDN w:val="0"/>
        <w:adjustRightInd w:val="0"/>
        <w:spacing w:before="60"/>
        <w:ind w:left="2410" w:hanging="2410"/>
        <w:rPr>
          <w:rFonts w:ascii="Cambria" w:hAnsi="Cambria"/>
          <w:color w:val="222A35" w:themeColor="text2" w:themeShade="80"/>
        </w:rPr>
      </w:pPr>
    </w:p>
    <w:bookmarkEnd w:id="5"/>
    <w:p w14:paraId="2DDC42B3" w14:textId="348351E2" w:rsidR="00BB5144" w:rsidRPr="00922345" w:rsidRDefault="00BB5144" w:rsidP="007B589A">
      <w:pPr>
        <w:pStyle w:val="Default"/>
        <w:spacing w:before="60"/>
        <w:jc w:val="both"/>
        <w:rPr>
          <w:rFonts w:ascii="Cambria" w:hAnsi="Cambria"/>
          <w:color w:val="222A35" w:themeColor="text2" w:themeShade="80"/>
        </w:rPr>
      </w:pPr>
      <w:r w:rsidRPr="00922345">
        <w:rPr>
          <w:rFonts w:ascii="Cambria" w:hAnsi="Cambria"/>
          <w:color w:val="222A35" w:themeColor="text2" w:themeShade="80"/>
        </w:rPr>
        <w:t>Ja, _____________________________________</w:t>
      </w:r>
      <w:r w:rsidR="00922345">
        <w:rPr>
          <w:rFonts w:ascii="Cambria" w:hAnsi="Cambria"/>
          <w:color w:val="222A35" w:themeColor="text2" w:themeShade="80"/>
        </w:rPr>
        <w:t>_________________</w:t>
      </w:r>
      <w:r w:rsidRPr="00922345">
        <w:rPr>
          <w:rFonts w:ascii="Cambria" w:hAnsi="Cambria"/>
          <w:color w:val="222A35" w:themeColor="text2" w:themeShade="80"/>
        </w:rPr>
        <w:t>__ iz ________</w:t>
      </w:r>
      <w:r w:rsidR="00922345">
        <w:rPr>
          <w:rFonts w:ascii="Cambria" w:hAnsi="Cambria"/>
          <w:color w:val="222A35" w:themeColor="text2" w:themeShade="80"/>
        </w:rPr>
        <w:t>___________</w:t>
      </w:r>
      <w:r w:rsidRPr="00922345">
        <w:rPr>
          <w:rFonts w:ascii="Cambria" w:hAnsi="Cambria"/>
          <w:color w:val="222A35" w:themeColor="text2" w:themeShade="80"/>
        </w:rPr>
        <w:t xml:space="preserve">____________________, </w:t>
      </w:r>
    </w:p>
    <w:p w14:paraId="75F7896B" w14:textId="7C8BD77A" w:rsidR="00BB5144" w:rsidRPr="00922345" w:rsidRDefault="00BB5144" w:rsidP="007B589A">
      <w:pPr>
        <w:pStyle w:val="Default"/>
        <w:spacing w:before="60"/>
        <w:jc w:val="center"/>
        <w:rPr>
          <w:rFonts w:ascii="Cambria" w:hAnsi="Cambria"/>
          <w:color w:val="222A35" w:themeColor="text2" w:themeShade="80"/>
          <w:vertAlign w:val="superscript"/>
        </w:rPr>
      </w:pPr>
      <w:r w:rsidRPr="00922345">
        <w:rPr>
          <w:rFonts w:ascii="Cambria" w:hAnsi="Cambria"/>
          <w:color w:val="222A35" w:themeColor="text2" w:themeShade="80"/>
          <w:vertAlign w:val="superscript"/>
        </w:rPr>
        <w:t xml:space="preserve">(ime i prezime)                                                              </w:t>
      </w:r>
      <w:r w:rsidR="00922345">
        <w:rPr>
          <w:rFonts w:ascii="Cambria" w:hAnsi="Cambria"/>
          <w:color w:val="222A35" w:themeColor="text2" w:themeShade="80"/>
          <w:vertAlign w:val="superscript"/>
        </w:rPr>
        <w:t xml:space="preserve">                              </w:t>
      </w:r>
      <w:r w:rsidRPr="00922345">
        <w:rPr>
          <w:rFonts w:ascii="Cambria" w:hAnsi="Cambria"/>
          <w:color w:val="222A35" w:themeColor="text2" w:themeShade="80"/>
          <w:vertAlign w:val="superscript"/>
        </w:rPr>
        <w:t xml:space="preserve"> (mjesto)</w:t>
      </w:r>
      <w:r w:rsidR="007B589A">
        <w:rPr>
          <w:rFonts w:ascii="Cambria" w:hAnsi="Cambria"/>
          <w:color w:val="222A35" w:themeColor="text2" w:themeShade="80"/>
          <w:vertAlign w:val="superscript"/>
        </w:rPr>
        <w:br/>
      </w:r>
    </w:p>
    <w:p w14:paraId="6E492350" w14:textId="4435BF15" w:rsidR="00F04C44" w:rsidRDefault="00BB5144" w:rsidP="007B589A">
      <w:pPr>
        <w:pStyle w:val="Default"/>
        <w:spacing w:before="60"/>
        <w:jc w:val="both"/>
        <w:rPr>
          <w:rFonts w:ascii="Cambria" w:hAnsi="Cambria"/>
          <w:color w:val="222A35" w:themeColor="text2" w:themeShade="80"/>
        </w:rPr>
      </w:pPr>
      <w:r w:rsidRPr="00922345">
        <w:rPr>
          <w:rFonts w:ascii="Cambria" w:hAnsi="Cambria"/>
          <w:color w:val="222A35" w:themeColor="text2" w:themeShade="80"/>
        </w:rPr>
        <w:t>osobna iskaznica broj/broj putovnice: ______________________________</w:t>
      </w:r>
      <w:r w:rsidR="00F04C44">
        <w:rPr>
          <w:rFonts w:ascii="Cambria" w:hAnsi="Cambria"/>
          <w:color w:val="222A35" w:themeColor="text2" w:themeShade="80"/>
        </w:rPr>
        <w:t>_____</w:t>
      </w:r>
      <w:r w:rsidRPr="00922345">
        <w:rPr>
          <w:rFonts w:ascii="Cambria" w:hAnsi="Cambria"/>
          <w:color w:val="222A35" w:themeColor="text2" w:themeShade="80"/>
        </w:rPr>
        <w:t xml:space="preserve">_______, kao osoba po </w:t>
      </w:r>
    </w:p>
    <w:p w14:paraId="596FE3BB" w14:textId="77777777" w:rsidR="00F04C44" w:rsidRDefault="00F04C44" w:rsidP="007B589A">
      <w:pPr>
        <w:pStyle w:val="Default"/>
        <w:spacing w:before="60"/>
        <w:jc w:val="both"/>
        <w:rPr>
          <w:rFonts w:ascii="Cambria" w:hAnsi="Cambria"/>
          <w:color w:val="222A35" w:themeColor="text2" w:themeShade="80"/>
        </w:rPr>
      </w:pPr>
    </w:p>
    <w:p w14:paraId="5701E839" w14:textId="06DCA343" w:rsidR="00BB5144" w:rsidRPr="00922345" w:rsidRDefault="00BB5144" w:rsidP="007B589A">
      <w:pPr>
        <w:pStyle w:val="Default"/>
        <w:spacing w:before="60"/>
        <w:jc w:val="both"/>
        <w:rPr>
          <w:rFonts w:ascii="Cambria" w:hAnsi="Cambria"/>
          <w:color w:val="222A35" w:themeColor="text2" w:themeShade="80"/>
        </w:rPr>
      </w:pPr>
      <w:r w:rsidRPr="00922345">
        <w:rPr>
          <w:rFonts w:ascii="Cambria" w:hAnsi="Cambria"/>
          <w:color w:val="222A35" w:themeColor="text2" w:themeShade="80"/>
        </w:rPr>
        <w:t xml:space="preserve">zakonu ovlaštena za zastupanje pravne osobe </w:t>
      </w:r>
      <w:r w:rsidR="00922345">
        <w:rPr>
          <w:rFonts w:ascii="Cambria" w:hAnsi="Cambria"/>
          <w:color w:val="222A35" w:themeColor="text2" w:themeShade="80"/>
        </w:rPr>
        <w:t>____________________________________</w:t>
      </w:r>
      <w:r w:rsidRPr="00922345">
        <w:rPr>
          <w:rFonts w:ascii="Cambria" w:hAnsi="Cambria"/>
          <w:color w:val="222A35" w:themeColor="text2" w:themeShade="80"/>
        </w:rPr>
        <w:t xml:space="preserve">_____________ </w:t>
      </w:r>
    </w:p>
    <w:p w14:paraId="7F36AE1E" w14:textId="04D359B6" w:rsidR="00BB5144" w:rsidRPr="00922345" w:rsidRDefault="00922345" w:rsidP="007B589A">
      <w:pPr>
        <w:pStyle w:val="Default"/>
        <w:spacing w:before="60"/>
        <w:jc w:val="center"/>
        <w:rPr>
          <w:rFonts w:ascii="Cambria" w:hAnsi="Cambria"/>
          <w:color w:val="222A35" w:themeColor="text2" w:themeShade="80"/>
          <w:vertAlign w:val="superscript"/>
        </w:rPr>
      </w:pPr>
      <w:r>
        <w:rPr>
          <w:rFonts w:ascii="Cambria" w:hAnsi="Cambria"/>
          <w:color w:val="222A35" w:themeColor="text2" w:themeShade="80"/>
          <w:vertAlign w:val="superscript"/>
        </w:rPr>
        <w:t xml:space="preserve">                                                                                                                                </w:t>
      </w:r>
      <w:r w:rsidR="00BB5144" w:rsidRPr="00922345">
        <w:rPr>
          <w:rFonts w:ascii="Cambria" w:hAnsi="Cambria"/>
          <w:color w:val="222A35" w:themeColor="text2" w:themeShade="80"/>
          <w:vertAlign w:val="superscript"/>
        </w:rPr>
        <w:t>(naziv i sjedište gospodarskog subjekta),</w:t>
      </w:r>
      <w:r w:rsidR="007B589A">
        <w:rPr>
          <w:rFonts w:ascii="Cambria" w:hAnsi="Cambria"/>
          <w:color w:val="222A35" w:themeColor="text2" w:themeShade="80"/>
          <w:vertAlign w:val="superscript"/>
        </w:rPr>
        <w:br/>
      </w:r>
    </w:p>
    <w:p w14:paraId="6FC2A5D0" w14:textId="0E1DDA56" w:rsidR="00BB5144" w:rsidRPr="00922345" w:rsidRDefault="00BB5144" w:rsidP="00BB5144">
      <w:pPr>
        <w:autoSpaceDE w:val="0"/>
        <w:autoSpaceDN w:val="0"/>
        <w:adjustRightInd w:val="0"/>
        <w:spacing w:before="60"/>
        <w:jc w:val="both"/>
        <w:rPr>
          <w:rFonts w:ascii="Cambria" w:hAnsi="Cambria"/>
          <w:color w:val="222A35" w:themeColor="text2" w:themeShade="80"/>
        </w:rPr>
      </w:pPr>
      <w:r w:rsidRPr="00922345">
        <w:rPr>
          <w:rFonts w:ascii="Cambria" w:hAnsi="Cambria"/>
          <w:color w:val="222A35" w:themeColor="text2" w:themeShade="80"/>
        </w:rPr>
        <w:t>OIB</w:t>
      </w:r>
      <w:r w:rsidRPr="00922345">
        <w:rPr>
          <w:rStyle w:val="Referencafusnote"/>
          <w:rFonts w:ascii="Cambria" w:hAnsi="Cambria"/>
          <w:color w:val="222A35" w:themeColor="text2" w:themeShade="80"/>
        </w:rPr>
        <w:footnoteReference w:id="1"/>
      </w:r>
      <w:r w:rsidRPr="00922345">
        <w:rPr>
          <w:rFonts w:ascii="Cambria" w:hAnsi="Cambria"/>
          <w:color w:val="222A35" w:themeColor="text2" w:themeShade="80"/>
        </w:rPr>
        <w:t xml:space="preserve">: ____________________________, pod materijalnom i kaznenom odgovornošću izjavljujem da ćemo u slučaju da naša ponuda bude odabrana u roku od 8 (osam) dana od dana zaključivanja ugovora o javnoj nabavi Naručitelju uručiti </w:t>
      </w:r>
      <w:r w:rsidR="00F04C44">
        <w:rPr>
          <w:rFonts w:ascii="Cambria" w:hAnsi="Cambria"/>
          <w:color w:val="222A35" w:themeColor="text2" w:themeShade="80"/>
        </w:rPr>
        <w:t>J</w:t>
      </w:r>
      <w:r w:rsidRPr="00922345">
        <w:rPr>
          <w:rFonts w:ascii="Cambria" w:hAnsi="Cambria"/>
          <w:color w:val="222A35" w:themeColor="text2" w:themeShade="80"/>
        </w:rPr>
        <w:t xml:space="preserve">amstvo za uredno ispunjenje ugovora, i to bankarsku garanciju „bezuvjetno“, „bez prigovora“, „neopozivo“ i „naplativo na prvi poziv“ na iznos od 10% (deset posto) vrijednosti ugovora </w:t>
      </w:r>
      <w:r w:rsidR="0008325C">
        <w:rPr>
          <w:rFonts w:ascii="Cambria" w:hAnsi="Cambria"/>
          <w:color w:val="222A35" w:themeColor="text2" w:themeShade="80"/>
        </w:rPr>
        <w:t>bez</w:t>
      </w:r>
      <w:r w:rsidRPr="00922345">
        <w:rPr>
          <w:rFonts w:ascii="Cambria" w:hAnsi="Cambria"/>
          <w:color w:val="222A35" w:themeColor="text2" w:themeShade="80"/>
        </w:rPr>
        <w:t xml:space="preserve"> PDV-</w:t>
      </w:r>
      <w:r w:rsidR="0008325C">
        <w:rPr>
          <w:rFonts w:ascii="Cambria" w:hAnsi="Cambria"/>
          <w:color w:val="222A35" w:themeColor="text2" w:themeShade="80"/>
        </w:rPr>
        <w:t>a</w:t>
      </w:r>
      <w:r w:rsidRPr="00922345">
        <w:rPr>
          <w:rFonts w:ascii="Cambria" w:hAnsi="Cambria"/>
          <w:color w:val="222A35" w:themeColor="text2" w:themeShade="80"/>
        </w:rPr>
        <w:t>.</w:t>
      </w:r>
    </w:p>
    <w:p w14:paraId="19601294" w14:textId="77777777" w:rsidR="00BB5144" w:rsidRPr="00922345" w:rsidRDefault="00BB5144" w:rsidP="00BB5144">
      <w:pPr>
        <w:autoSpaceDE w:val="0"/>
        <w:autoSpaceDN w:val="0"/>
        <w:adjustRightInd w:val="0"/>
        <w:spacing w:before="60"/>
        <w:jc w:val="both"/>
        <w:rPr>
          <w:rFonts w:ascii="Cambria" w:hAnsi="Cambria"/>
          <w:color w:val="222A35" w:themeColor="text2" w:themeShade="80"/>
        </w:rPr>
      </w:pPr>
    </w:p>
    <w:p w14:paraId="15B56E8B" w14:textId="77777777" w:rsidR="00BB5144" w:rsidRPr="00922345" w:rsidRDefault="00BB5144" w:rsidP="00BB5144">
      <w:pPr>
        <w:widowControl w:val="0"/>
        <w:autoSpaceDE w:val="0"/>
        <w:autoSpaceDN w:val="0"/>
        <w:adjustRightInd w:val="0"/>
        <w:spacing w:before="60"/>
        <w:ind w:left="5660"/>
        <w:rPr>
          <w:rFonts w:ascii="Cambria" w:hAnsi="Cambria"/>
          <w:color w:val="222A35" w:themeColor="text2" w:themeShade="80"/>
        </w:rPr>
      </w:pPr>
    </w:p>
    <w:p w14:paraId="6C5E7581" w14:textId="37FEB2D8" w:rsidR="00BB5144" w:rsidRPr="00922345" w:rsidRDefault="007B589A" w:rsidP="007B589A">
      <w:pPr>
        <w:widowControl w:val="0"/>
        <w:autoSpaceDE w:val="0"/>
        <w:autoSpaceDN w:val="0"/>
        <w:adjustRightInd w:val="0"/>
        <w:spacing w:before="60"/>
        <w:rPr>
          <w:rFonts w:ascii="Cambria" w:hAnsi="Cambria"/>
          <w:color w:val="222A35" w:themeColor="text2" w:themeShade="80"/>
        </w:rPr>
      </w:pPr>
      <w:r>
        <w:rPr>
          <w:rFonts w:ascii="Cambria" w:hAnsi="Cambria"/>
          <w:color w:val="222A35" w:themeColor="text2" w:themeShade="80"/>
        </w:rPr>
        <w:t xml:space="preserve">                                                                            MP</w:t>
      </w:r>
    </w:p>
    <w:p w14:paraId="7ECEB9BD" w14:textId="65E4BA96" w:rsidR="00BB5144" w:rsidRPr="00922345" w:rsidRDefault="007B589A" w:rsidP="00BB5144">
      <w:pPr>
        <w:widowControl w:val="0"/>
        <w:autoSpaceDE w:val="0"/>
        <w:autoSpaceDN w:val="0"/>
        <w:adjustRightInd w:val="0"/>
        <w:spacing w:before="60"/>
        <w:ind w:left="5660"/>
        <w:rPr>
          <w:rFonts w:ascii="Cambria" w:hAnsi="Cambria"/>
          <w:color w:val="222A35" w:themeColor="text2" w:themeShade="80"/>
        </w:rPr>
      </w:pPr>
      <w:r>
        <w:rPr>
          <w:rFonts w:ascii="Cambria" w:hAnsi="Cambria"/>
          <w:color w:val="222A35" w:themeColor="text2" w:themeShade="80"/>
        </w:rPr>
        <w:t>______________________________________</w:t>
      </w:r>
    </w:p>
    <w:p w14:paraId="5BB88CCE" w14:textId="77777777" w:rsidR="00BB5144" w:rsidRPr="00922345" w:rsidRDefault="00BB5144" w:rsidP="00BB5144">
      <w:pPr>
        <w:widowControl w:val="0"/>
        <w:autoSpaceDE w:val="0"/>
        <w:autoSpaceDN w:val="0"/>
        <w:adjustRightInd w:val="0"/>
        <w:spacing w:before="60"/>
        <w:ind w:left="5660"/>
        <w:rPr>
          <w:rFonts w:ascii="Cambria" w:hAnsi="Cambria"/>
          <w:color w:val="222A35" w:themeColor="text2" w:themeShade="80"/>
          <w:vertAlign w:val="superscript"/>
        </w:rPr>
      </w:pPr>
      <w:r w:rsidRPr="00922345">
        <w:rPr>
          <w:rFonts w:ascii="Cambria" w:hAnsi="Cambria"/>
          <w:color w:val="222A35" w:themeColor="text2" w:themeShade="80"/>
          <w:vertAlign w:val="superscript"/>
        </w:rPr>
        <w:t>(potpis osobe po zakonu ovlaštene za zastupanje)</w:t>
      </w:r>
    </w:p>
    <w:p w14:paraId="51FEB27F" w14:textId="77777777" w:rsidR="00BB5144" w:rsidRPr="00922345" w:rsidRDefault="00BB5144" w:rsidP="00BB5144">
      <w:pPr>
        <w:widowControl w:val="0"/>
        <w:autoSpaceDE w:val="0"/>
        <w:autoSpaceDN w:val="0"/>
        <w:adjustRightInd w:val="0"/>
        <w:spacing w:before="60"/>
        <w:rPr>
          <w:rFonts w:ascii="Cambria" w:hAnsi="Cambria"/>
          <w:color w:val="222A35" w:themeColor="text2" w:themeShade="80"/>
        </w:rPr>
      </w:pPr>
    </w:p>
    <w:p w14:paraId="33128F0D" w14:textId="77777777" w:rsidR="00BB5144" w:rsidRPr="00922345" w:rsidRDefault="00BB5144" w:rsidP="00BB5144">
      <w:pPr>
        <w:widowControl w:val="0"/>
        <w:autoSpaceDE w:val="0"/>
        <w:autoSpaceDN w:val="0"/>
        <w:adjustRightInd w:val="0"/>
        <w:spacing w:before="60"/>
        <w:rPr>
          <w:rFonts w:ascii="Cambria" w:hAnsi="Cambria"/>
          <w:color w:val="222A35" w:themeColor="text2" w:themeShade="80"/>
        </w:rPr>
      </w:pPr>
    </w:p>
    <w:p w14:paraId="6A06A230" w14:textId="350E13CF" w:rsidR="00BB5144" w:rsidRPr="00922345" w:rsidRDefault="00BB5144" w:rsidP="00BB5144">
      <w:pPr>
        <w:widowControl w:val="0"/>
        <w:autoSpaceDE w:val="0"/>
        <w:autoSpaceDN w:val="0"/>
        <w:adjustRightInd w:val="0"/>
        <w:spacing w:before="60"/>
        <w:rPr>
          <w:rFonts w:ascii="Cambria" w:hAnsi="Cambria"/>
          <w:color w:val="222A35" w:themeColor="text2" w:themeShade="80"/>
        </w:rPr>
      </w:pPr>
      <w:r w:rsidRPr="00922345">
        <w:rPr>
          <w:rFonts w:ascii="Cambria" w:hAnsi="Cambria"/>
          <w:color w:val="222A35" w:themeColor="text2" w:themeShade="80"/>
        </w:rPr>
        <w:t>Datum:</w:t>
      </w:r>
      <w:r w:rsidR="007B589A">
        <w:rPr>
          <w:rFonts w:ascii="Cambria" w:hAnsi="Cambria"/>
          <w:color w:val="222A35" w:themeColor="text2" w:themeShade="80"/>
        </w:rPr>
        <w:t>______________________________________</w:t>
      </w:r>
    </w:p>
    <w:p w14:paraId="1B88FBAF" w14:textId="77777777" w:rsidR="00BB5144" w:rsidRPr="00922345" w:rsidRDefault="00BB5144" w:rsidP="00BB5144">
      <w:pPr>
        <w:rPr>
          <w:rFonts w:ascii="Cambria" w:hAnsi="Cambria"/>
          <w:b/>
          <w:bCs/>
          <w:color w:val="222A35" w:themeColor="text2" w:themeShade="80"/>
        </w:rPr>
      </w:pPr>
      <w:r w:rsidRPr="00922345">
        <w:rPr>
          <w:rFonts w:ascii="Cambria" w:hAnsi="Cambria"/>
          <w:b/>
          <w:bCs/>
          <w:color w:val="222A35" w:themeColor="text2" w:themeShade="80"/>
        </w:rPr>
        <w:br w:type="page"/>
      </w:r>
    </w:p>
    <w:p w14:paraId="712C1FCB" w14:textId="4618F846" w:rsidR="00BB5144" w:rsidRPr="00762E07" w:rsidRDefault="00BB5144" w:rsidP="00BB5144">
      <w:pPr>
        <w:spacing w:before="60"/>
        <w:ind w:left="1701" w:hanging="1701"/>
        <w:jc w:val="right"/>
        <w:rPr>
          <w:rFonts w:ascii="Cambria" w:hAnsi="Cambria"/>
          <w:b/>
          <w:i/>
          <w:iCs/>
          <w:color w:val="222A35" w:themeColor="text2" w:themeShade="80"/>
        </w:rPr>
      </w:pPr>
      <w:r w:rsidRPr="00762E07">
        <w:rPr>
          <w:rFonts w:ascii="Cambria" w:hAnsi="Cambria"/>
          <w:b/>
          <w:i/>
          <w:iCs/>
          <w:color w:val="222A35" w:themeColor="text2" w:themeShade="80"/>
        </w:rPr>
        <w:lastRenderedPageBreak/>
        <w:fldChar w:fldCharType="begin"/>
      </w:r>
      <w:r w:rsidRPr="00762E07">
        <w:rPr>
          <w:rFonts w:ascii="Cambria" w:hAnsi="Cambria"/>
          <w:b/>
          <w:i/>
          <w:iCs/>
          <w:color w:val="222A35" w:themeColor="text2" w:themeShade="80"/>
        </w:rPr>
        <w:instrText xml:space="preserve"> LINK Word.Document.12 "C:\\Users\\nkegalj\\AppData\\Local\\Temp\\Temp2_Dokumentacija_za_nadmetanje_HB.zip\\Prilog 6 - Popis projekata nabava.docx" "OLE_LINK27" \a \h  \* MERGEFORMAT </w:instrText>
      </w:r>
      <w:r w:rsidRPr="00762E07">
        <w:rPr>
          <w:rFonts w:ascii="Cambria" w:hAnsi="Cambria"/>
          <w:b/>
          <w:i/>
          <w:iCs/>
          <w:color w:val="222A35" w:themeColor="text2" w:themeShade="80"/>
        </w:rPr>
        <w:fldChar w:fldCharType="separate"/>
      </w:r>
      <w:r w:rsidRPr="00762E07">
        <w:rPr>
          <w:rFonts w:ascii="Cambria" w:hAnsi="Cambria"/>
          <w:b/>
          <w:i/>
          <w:iCs/>
          <w:color w:val="222A35" w:themeColor="text2" w:themeShade="80"/>
        </w:rPr>
        <w:t>PRILOG 2</w:t>
      </w:r>
      <w:r w:rsidRPr="00762E07">
        <w:rPr>
          <w:rFonts w:ascii="Cambria" w:hAnsi="Cambria"/>
          <w:b/>
          <w:i/>
          <w:iCs/>
          <w:color w:val="222A35" w:themeColor="text2" w:themeShade="80"/>
        </w:rPr>
        <w:fldChar w:fldCharType="end"/>
      </w:r>
    </w:p>
    <w:p w14:paraId="055C4C85" w14:textId="77777777" w:rsidR="00762E07" w:rsidRDefault="00762E07" w:rsidP="00BB5144">
      <w:pPr>
        <w:shd w:val="clear" w:color="auto" w:fill="B4C6E7" w:themeFill="accent1" w:themeFillTint="66"/>
        <w:spacing w:before="60"/>
        <w:jc w:val="center"/>
        <w:rPr>
          <w:rFonts w:ascii="Cambria" w:hAnsi="Cambria"/>
          <w:b/>
          <w:bCs/>
          <w:color w:val="222A35" w:themeColor="text2" w:themeShade="80"/>
        </w:rPr>
      </w:pPr>
    </w:p>
    <w:p w14:paraId="44CCA9EE" w14:textId="4CDAEA53" w:rsidR="00BB5144" w:rsidRPr="00237C3C" w:rsidRDefault="00BB5144" w:rsidP="00BB5144">
      <w:pPr>
        <w:shd w:val="clear" w:color="auto" w:fill="B4C6E7" w:themeFill="accent1" w:themeFillTint="66"/>
        <w:spacing w:before="60"/>
        <w:jc w:val="center"/>
        <w:rPr>
          <w:rFonts w:ascii="Cambria" w:hAnsi="Cambria"/>
          <w:b/>
          <w:bCs/>
          <w:color w:val="222A35" w:themeColor="text2" w:themeShade="80"/>
          <w:sz w:val="32"/>
          <w:szCs w:val="32"/>
        </w:rPr>
      </w:pPr>
      <w:r w:rsidRPr="00237C3C">
        <w:rPr>
          <w:rFonts w:ascii="Cambria" w:hAnsi="Cambria"/>
          <w:b/>
          <w:bCs/>
          <w:color w:val="222A35" w:themeColor="text2" w:themeShade="80"/>
          <w:sz w:val="32"/>
          <w:szCs w:val="32"/>
        </w:rPr>
        <w:t xml:space="preserve">IZJAVA </w:t>
      </w:r>
    </w:p>
    <w:p w14:paraId="517F890A" w14:textId="77777777" w:rsidR="00237C3C" w:rsidRDefault="00BB5144" w:rsidP="00237C3C">
      <w:pPr>
        <w:shd w:val="clear" w:color="auto" w:fill="B4C6E7" w:themeFill="accent1" w:themeFillTint="66"/>
        <w:spacing w:before="60"/>
        <w:jc w:val="center"/>
        <w:rPr>
          <w:rFonts w:ascii="Cambria" w:hAnsi="Cambria"/>
          <w:b/>
          <w:bCs/>
          <w:color w:val="222A35" w:themeColor="text2" w:themeShade="80"/>
          <w:sz w:val="32"/>
          <w:szCs w:val="32"/>
        </w:rPr>
      </w:pPr>
      <w:r w:rsidRPr="00237C3C">
        <w:rPr>
          <w:rFonts w:ascii="Cambria" w:hAnsi="Cambria"/>
          <w:b/>
          <w:bCs/>
          <w:color w:val="222A35" w:themeColor="text2" w:themeShade="80"/>
          <w:sz w:val="32"/>
          <w:szCs w:val="32"/>
        </w:rPr>
        <w:t xml:space="preserve">O DOSTAVI JAMSTVA ZA OTKLANJANJE NEDOSTATAKA </w:t>
      </w:r>
    </w:p>
    <w:p w14:paraId="7A9FDA9C" w14:textId="396ACE77" w:rsidR="00BB5144" w:rsidRPr="00237C3C" w:rsidRDefault="00BB5144" w:rsidP="00237C3C">
      <w:pPr>
        <w:shd w:val="clear" w:color="auto" w:fill="B4C6E7" w:themeFill="accent1" w:themeFillTint="66"/>
        <w:spacing w:before="60"/>
        <w:jc w:val="center"/>
        <w:rPr>
          <w:rFonts w:ascii="Cambria" w:hAnsi="Cambria"/>
          <w:b/>
          <w:bCs/>
          <w:color w:val="222A35" w:themeColor="text2" w:themeShade="80"/>
          <w:sz w:val="32"/>
          <w:szCs w:val="32"/>
        </w:rPr>
      </w:pPr>
      <w:r w:rsidRPr="00237C3C">
        <w:rPr>
          <w:rFonts w:ascii="Cambria" w:hAnsi="Cambria"/>
          <w:b/>
          <w:bCs/>
          <w:color w:val="222A35" w:themeColor="text2" w:themeShade="80"/>
          <w:sz w:val="32"/>
          <w:szCs w:val="32"/>
        </w:rPr>
        <w:t>U JAMSTVENOM ROKU</w:t>
      </w:r>
    </w:p>
    <w:p w14:paraId="5BD5A289" w14:textId="77777777" w:rsidR="00762E07" w:rsidRPr="00922345" w:rsidRDefault="00762E07" w:rsidP="00BB5144">
      <w:pPr>
        <w:shd w:val="clear" w:color="auto" w:fill="B4C6E7" w:themeFill="accent1" w:themeFillTint="66"/>
        <w:spacing w:before="60"/>
        <w:jc w:val="center"/>
        <w:rPr>
          <w:rFonts w:ascii="Cambria" w:hAnsi="Cambria"/>
          <w:b/>
          <w:bCs/>
          <w:color w:val="222A35" w:themeColor="text2" w:themeShade="80"/>
        </w:rPr>
      </w:pPr>
    </w:p>
    <w:p w14:paraId="619299FE" w14:textId="55F5FDEC" w:rsidR="00BB5144" w:rsidRDefault="00BB5144" w:rsidP="00BB5144">
      <w:pPr>
        <w:spacing w:before="60"/>
        <w:ind w:left="1701" w:hanging="1701"/>
        <w:rPr>
          <w:rFonts w:ascii="Cambria" w:hAnsi="Cambria"/>
          <w:b/>
          <w:bCs/>
          <w:color w:val="222A35" w:themeColor="text2" w:themeShade="80"/>
        </w:rPr>
      </w:pPr>
    </w:p>
    <w:p w14:paraId="591B3C99" w14:textId="77777777" w:rsidR="007B589A" w:rsidRPr="00922345" w:rsidRDefault="007B589A" w:rsidP="00BB5144">
      <w:pPr>
        <w:spacing w:before="60"/>
        <w:ind w:left="1701" w:hanging="1701"/>
        <w:rPr>
          <w:rFonts w:ascii="Cambria" w:hAnsi="Cambria"/>
          <w:b/>
          <w:bCs/>
          <w:color w:val="222A35" w:themeColor="text2" w:themeShade="80"/>
        </w:rPr>
      </w:pPr>
    </w:p>
    <w:p w14:paraId="0AEF76B5" w14:textId="77777777" w:rsidR="007B589A" w:rsidRPr="00922345" w:rsidRDefault="007B589A" w:rsidP="007B589A">
      <w:pPr>
        <w:spacing w:before="60"/>
        <w:ind w:left="1701" w:hanging="1701"/>
        <w:rPr>
          <w:rFonts w:ascii="Cambria" w:hAnsi="Cambria"/>
          <w:b/>
          <w:bCs/>
          <w:color w:val="222A35" w:themeColor="text2" w:themeShade="80"/>
        </w:rPr>
      </w:pPr>
      <w:r w:rsidRPr="00922345">
        <w:rPr>
          <w:rFonts w:ascii="Cambria" w:hAnsi="Cambria"/>
          <w:b/>
          <w:bCs/>
          <w:color w:val="222A35" w:themeColor="text2" w:themeShade="80"/>
        </w:rPr>
        <w:t>NARUČITELJ:  GRAD VRGORAC</w:t>
      </w:r>
    </w:p>
    <w:p w14:paraId="1FA9B20E" w14:textId="77777777" w:rsidR="007B589A" w:rsidRPr="00922345" w:rsidRDefault="007B589A" w:rsidP="007B589A">
      <w:pPr>
        <w:spacing w:before="60"/>
        <w:ind w:left="1701" w:hanging="1701"/>
        <w:rPr>
          <w:rFonts w:ascii="Cambria" w:hAnsi="Cambria"/>
          <w:b/>
          <w:bCs/>
          <w:color w:val="222A35" w:themeColor="text2" w:themeShade="80"/>
        </w:rPr>
      </w:pPr>
    </w:p>
    <w:p w14:paraId="7F4D507D" w14:textId="77777777" w:rsidR="002F6E58" w:rsidRPr="00922345" w:rsidRDefault="002F6E58" w:rsidP="002F6E58">
      <w:pPr>
        <w:tabs>
          <w:tab w:val="left" w:pos="1560"/>
        </w:tabs>
        <w:rPr>
          <w:rFonts w:ascii="Cambria" w:hAnsi="Cambria"/>
          <w:b/>
          <w:bCs/>
          <w:color w:val="1F3864" w:themeColor="accent1" w:themeShade="80"/>
        </w:rPr>
      </w:pPr>
      <w:r w:rsidRPr="00922345">
        <w:rPr>
          <w:rFonts w:ascii="Cambria" w:hAnsi="Cambria"/>
          <w:b/>
          <w:bCs/>
          <w:color w:val="222A35" w:themeColor="text2" w:themeShade="80"/>
        </w:rPr>
        <w:t xml:space="preserve">EVIDENCIJSKI BROJ: </w:t>
      </w:r>
      <w:r w:rsidRPr="00922345">
        <w:rPr>
          <w:rFonts w:ascii="Cambria" w:hAnsi="Cambria"/>
          <w:b/>
        </w:rPr>
        <w:t xml:space="preserve">EV: </w:t>
      </w:r>
      <w:r>
        <w:rPr>
          <w:rFonts w:ascii="Cambria" w:hAnsi="Cambria"/>
          <w:b/>
        </w:rPr>
        <w:t>58/20</w:t>
      </w:r>
      <w:r w:rsidRPr="00922345">
        <w:rPr>
          <w:rFonts w:ascii="Cambria" w:hAnsi="Cambria"/>
          <w:b/>
        </w:rPr>
        <w:t xml:space="preserve">     </w:t>
      </w:r>
    </w:p>
    <w:p w14:paraId="5415D5CD" w14:textId="77777777" w:rsidR="002F6E58" w:rsidRPr="00922345" w:rsidRDefault="002F6E58" w:rsidP="002F6E58">
      <w:pPr>
        <w:widowControl w:val="0"/>
        <w:autoSpaceDE w:val="0"/>
        <w:autoSpaceDN w:val="0"/>
        <w:adjustRightInd w:val="0"/>
        <w:spacing w:before="60"/>
        <w:rPr>
          <w:rFonts w:ascii="Cambria" w:hAnsi="Cambria"/>
          <w:color w:val="222A35" w:themeColor="text2" w:themeShade="80"/>
          <w:u w:val="single"/>
        </w:rPr>
      </w:pPr>
    </w:p>
    <w:p w14:paraId="64B80631" w14:textId="77777777" w:rsidR="002F6E58" w:rsidRPr="00DB5CCD" w:rsidRDefault="002F6E58" w:rsidP="002F6E58">
      <w:pPr>
        <w:tabs>
          <w:tab w:val="left" w:pos="1560"/>
          <w:tab w:val="left" w:pos="5103"/>
        </w:tabs>
        <w:rPr>
          <w:rFonts w:ascii="Cambria" w:hAnsi="Cambria"/>
        </w:rPr>
      </w:pPr>
      <w:r w:rsidRPr="00922345">
        <w:rPr>
          <w:rFonts w:ascii="Cambria" w:hAnsi="Cambria"/>
          <w:b/>
          <w:color w:val="222A35" w:themeColor="text2" w:themeShade="80"/>
        </w:rPr>
        <w:t xml:space="preserve">PREDMET NABAVE: </w:t>
      </w:r>
      <w:r w:rsidRPr="00922345">
        <w:rPr>
          <w:rFonts w:ascii="Cambria" w:hAnsi="Cambria"/>
          <w:b/>
          <w:bCs/>
        </w:rPr>
        <w:t>„</w:t>
      </w:r>
      <w:r w:rsidRPr="00B04EDF">
        <w:rPr>
          <w:rFonts w:ascii="Cambria" w:hAnsi="Cambria" w:cs="Arial"/>
        </w:rPr>
        <w:t>Rekonstrukcija okoliša rodne kuće Tina Ujevića u Vrgorcu</w:t>
      </w:r>
      <w:r w:rsidRPr="00922345">
        <w:rPr>
          <w:rFonts w:ascii="Cambria" w:hAnsi="Cambria"/>
          <w:b/>
          <w:bCs/>
        </w:rPr>
        <w:t>“</w:t>
      </w:r>
    </w:p>
    <w:p w14:paraId="47A483AE" w14:textId="77777777" w:rsidR="00BB5144" w:rsidRPr="00922345" w:rsidRDefault="00BB5144" w:rsidP="00BB5144">
      <w:pPr>
        <w:widowControl w:val="0"/>
        <w:autoSpaceDE w:val="0"/>
        <w:autoSpaceDN w:val="0"/>
        <w:adjustRightInd w:val="0"/>
        <w:spacing w:before="60"/>
        <w:ind w:left="2410" w:hanging="2410"/>
        <w:rPr>
          <w:rFonts w:ascii="Cambria" w:hAnsi="Cambria"/>
          <w:b/>
          <w:color w:val="222A35" w:themeColor="text2" w:themeShade="80"/>
        </w:rPr>
      </w:pPr>
    </w:p>
    <w:p w14:paraId="0D5C8C98" w14:textId="77777777" w:rsidR="00BB5144" w:rsidRPr="00922345" w:rsidRDefault="00BB5144" w:rsidP="00BB5144">
      <w:pPr>
        <w:widowControl w:val="0"/>
        <w:autoSpaceDE w:val="0"/>
        <w:autoSpaceDN w:val="0"/>
        <w:adjustRightInd w:val="0"/>
        <w:spacing w:before="60"/>
        <w:ind w:left="2410" w:hanging="2410"/>
        <w:rPr>
          <w:rFonts w:ascii="Cambria" w:hAnsi="Cambria"/>
          <w:b/>
          <w:color w:val="222A35" w:themeColor="text2" w:themeShade="80"/>
        </w:rPr>
      </w:pPr>
    </w:p>
    <w:p w14:paraId="328A69A7" w14:textId="77777777" w:rsidR="00BB5144" w:rsidRPr="00922345" w:rsidRDefault="00BB5144" w:rsidP="00BB5144">
      <w:pPr>
        <w:pStyle w:val="Default"/>
        <w:spacing w:before="60"/>
        <w:jc w:val="both"/>
        <w:rPr>
          <w:rFonts w:ascii="Cambria" w:hAnsi="Cambria"/>
          <w:color w:val="222A35" w:themeColor="text2" w:themeShade="80"/>
        </w:rPr>
      </w:pPr>
    </w:p>
    <w:p w14:paraId="2DB2A5F2" w14:textId="77777777" w:rsidR="00965D5F" w:rsidRPr="00922345" w:rsidRDefault="00965D5F" w:rsidP="00965D5F">
      <w:pPr>
        <w:pStyle w:val="Default"/>
        <w:spacing w:before="60"/>
        <w:jc w:val="both"/>
        <w:rPr>
          <w:rFonts w:ascii="Cambria" w:hAnsi="Cambria"/>
          <w:color w:val="222A35" w:themeColor="text2" w:themeShade="80"/>
        </w:rPr>
      </w:pPr>
      <w:r w:rsidRPr="00922345">
        <w:rPr>
          <w:rFonts w:ascii="Cambria" w:hAnsi="Cambria"/>
          <w:color w:val="222A35" w:themeColor="text2" w:themeShade="80"/>
        </w:rPr>
        <w:t>Ja, _____________________________________</w:t>
      </w:r>
      <w:r>
        <w:rPr>
          <w:rFonts w:ascii="Cambria" w:hAnsi="Cambria"/>
          <w:color w:val="222A35" w:themeColor="text2" w:themeShade="80"/>
        </w:rPr>
        <w:t>_________________</w:t>
      </w:r>
      <w:r w:rsidRPr="00922345">
        <w:rPr>
          <w:rFonts w:ascii="Cambria" w:hAnsi="Cambria"/>
          <w:color w:val="222A35" w:themeColor="text2" w:themeShade="80"/>
        </w:rPr>
        <w:t>__ iz ________</w:t>
      </w:r>
      <w:r>
        <w:rPr>
          <w:rFonts w:ascii="Cambria" w:hAnsi="Cambria"/>
          <w:color w:val="222A35" w:themeColor="text2" w:themeShade="80"/>
        </w:rPr>
        <w:t>___________</w:t>
      </w:r>
      <w:r w:rsidRPr="00922345">
        <w:rPr>
          <w:rFonts w:ascii="Cambria" w:hAnsi="Cambria"/>
          <w:color w:val="222A35" w:themeColor="text2" w:themeShade="80"/>
        </w:rPr>
        <w:t xml:space="preserve">____________________, </w:t>
      </w:r>
    </w:p>
    <w:p w14:paraId="3994F427" w14:textId="77777777" w:rsidR="00965D5F" w:rsidRPr="00922345" w:rsidRDefault="00965D5F" w:rsidP="00965D5F">
      <w:pPr>
        <w:pStyle w:val="Default"/>
        <w:spacing w:before="60"/>
        <w:jc w:val="center"/>
        <w:rPr>
          <w:rFonts w:ascii="Cambria" w:hAnsi="Cambria"/>
          <w:color w:val="222A35" w:themeColor="text2" w:themeShade="80"/>
          <w:vertAlign w:val="superscript"/>
        </w:rPr>
      </w:pPr>
      <w:r w:rsidRPr="00922345">
        <w:rPr>
          <w:rFonts w:ascii="Cambria" w:hAnsi="Cambria"/>
          <w:color w:val="222A35" w:themeColor="text2" w:themeShade="80"/>
          <w:vertAlign w:val="superscript"/>
        </w:rPr>
        <w:t xml:space="preserve">(ime i prezime)                                                              </w:t>
      </w:r>
      <w:r>
        <w:rPr>
          <w:rFonts w:ascii="Cambria" w:hAnsi="Cambria"/>
          <w:color w:val="222A35" w:themeColor="text2" w:themeShade="80"/>
          <w:vertAlign w:val="superscript"/>
        </w:rPr>
        <w:t xml:space="preserve">                              </w:t>
      </w:r>
      <w:r w:rsidRPr="00922345">
        <w:rPr>
          <w:rFonts w:ascii="Cambria" w:hAnsi="Cambria"/>
          <w:color w:val="222A35" w:themeColor="text2" w:themeShade="80"/>
          <w:vertAlign w:val="superscript"/>
        </w:rPr>
        <w:t xml:space="preserve"> (mjesto)</w:t>
      </w:r>
      <w:r>
        <w:rPr>
          <w:rFonts w:ascii="Cambria" w:hAnsi="Cambria"/>
          <w:color w:val="222A35" w:themeColor="text2" w:themeShade="80"/>
          <w:vertAlign w:val="superscript"/>
        </w:rPr>
        <w:br/>
      </w:r>
    </w:p>
    <w:p w14:paraId="5EE4E322" w14:textId="79D89C3C" w:rsidR="002F6E58" w:rsidRDefault="00965D5F" w:rsidP="00965D5F">
      <w:pPr>
        <w:pStyle w:val="Default"/>
        <w:spacing w:before="60"/>
        <w:jc w:val="both"/>
        <w:rPr>
          <w:rFonts w:ascii="Cambria" w:hAnsi="Cambria"/>
          <w:color w:val="222A35" w:themeColor="text2" w:themeShade="80"/>
        </w:rPr>
      </w:pPr>
      <w:r w:rsidRPr="00922345">
        <w:rPr>
          <w:rFonts w:ascii="Cambria" w:hAnsi="Cambria"/>
          <w:color w:val="222A35" w:themeColor="text2" w:themeShade="80"/>
        </w:rPr>
        <w:t>osobna iskaznica broj/broj putovnice: _________________________________</w:t>
      </w:r>
      <w:r w:rsidR="002F6E58">
        <w:rPr>
          <w:rFonts w:ascii="Cambria" w:hAnsi="Cambria"/>
          <w:color w:val="222A35" w:themeColor="text2" w:themeShade="80"/>
        </w:rPr>
        <w:t>_____</w:t>
      </w:r>
      <w:r w:rsidRPr="00922345">
        <w:rPr>
          <w:rFonts w:ascii="Cambria" w:hAnsi="Cambria"/>
          <w:color w:val="222A35" w:themeColor="text2" w:themeShade="80"/>
        </w:rPr>
        <w:t xml:space="preserve">____, kao osoba po </w:t>
      </w:r>
    </w:p>
    <w:p w14:paraId="75BB3AFF" w14:textId="77777777" w:rsidR="002F6E58" w:rsidRDefault="002F6E58" w:rsidP="00965D5F">
      <w:pPr>
        <w:pStyle w:val="Default"/>
        <w:spacing w:before="60"/>
        <w:jc w:val="both"/>
        <w:rPr>
          <w:rFonts w:ascii="Cambria" w:hAnsi="Cambria"/>
          <w:color w:val="222A35" w:themeColor="text2" w:themeShade="80"/>
        </w:rPr>
      </w:pPr>
    </w:p>
    <w:p w14:paraId="226761B3" w14:textId="0DEA6F44" w:rsidR="00965D5F" w:rsidRPr="00922345" w:rsidRDefault="00965D5F" w:rsidP="00965D5F">
      <w:pPr>
        <w:pStyle w:val="Default"/>
        <w:spacing w:before="60"/>
        <w:jc w:val="both"/>
        <w:rPr>
          <w:rFonts w:ascii="Cambria" w:hAnsi="Cambria"/>
          <w:color w:val="222A35" w:themeColor="text2" w:themeShade="80"/>
        </w:rPr>
      </w:pPr>
      <w:r w:rsidRPr="00922345">
        <w:rPr>
          <w:rFonts w:ascii="Cambria" w:hAnsi="Cambria"/>
          <w:color w:val="222A35" w:themeColor="text2" w:themeShade="80"/>
        </w:rPr>
        <w:t xml:space="preserve">zakonu ovlaštena za zastupanje pravne osobe </w:t>
      </w:r>
      <w:r>
        <w:rPr>
          <w:rFonts w:ascii="Cambria" w:hAnsi="Cambria"/>
          <w:color w:val="222A35" w:themeColor="text2" w:themeShade="80"/>
        </w:rPr>
        <w:t>____________________________________</w:t>
      </w:r>
      <w:r w:rsidRPr="00922345">
        <w:rPr>
          <w:rFonts w:ascii="Cambria" w:hAnsi="Cambria"/>
          <w:color w:val="222A35" w:themeColor="text2" w:themeShade="80"/>
        </w:rPr>
        <w:t xml:space="preserve">_____________ </w:t>
      </w:r>
    </w:p>
    <w:p w14:paraId="731BC839" w14:textId="77777777" w:rsidR="00965D5F" w:rsidRPr="00922345" w:rsidRDefault="00965D5F" w:rsidP="00965D5F">
      <w:pPr>
        <w:pStyle w:val="Default"/>
        <w:spacing w:before="60"/>
        <w:jc w:val="center"/>
        <w:rPr>
          <w:rFonts w:ascii="Cambria" w:hAnsi="Cambria"/>
          <w:color w:val="222A35" w:themeColor="text2" w:themeShade="80"/>
          <w:vertAlign w:val="superscript"/>
        </w:rPr>
      </w:pPr>
      <w:r>
        <w:rPr>
          <w:rFonts w:ascii="Cambria" w:hAnsi="Cambria"/>
          <w:color w:val="222A35" w:themeColor="text2" w:themeShade="80"/>
          <w:vertAlign w:val="superscript"/>
        </w:rPr>
        <w:t xml:space="preserve">                                                                                                                                </w:t>
      </w:r>
      <w:r w:rsidRPr="00922345">
        <w:rPr>
          <w:rFonts w:ascii="Cambria" w:hAnsi="Cambria"/>
          <w:color w:val="222A35" w:themeColor="text2" w:themeShade="80"/>
          <w:vertAlign w:val="superscript"/>
        </w:rPr>
        <w:t>(naziv i sjedište gospodarskog subjekta),</w:t>
      </w:r>
      <w:r>
        <w:rPr>
          <w:rFonts w:ascii="Cambria" w:hAnsi="Cambria"/>
          <w:color w:val="222A35" w:themeColor="text2" w:themeShade="80"/>
          <w:vertAlign w:val="superscript"/>
        </w:rPr>
        <w:br/>
      </w:r>
    </w:p>
    <w:p w14:paraId="4635E316" w14:textId="0BDD1564" w:rsidR="00BB5144" w:rsidRPr="00922345" w:rsidRDefault="00965D5F" w:rsidP="00965D5F">
      <w:pPr>
        <w:autoSpaceDE w:val="0"/>
        <w:autoSpaceDN w:val="0"/>
        <w:adjustRightInd w:val="0"/>
        <w:spacing w:before="60"/>
        <w:jc w:val="both"/>
        <w:rPr>
          <w:rFonts w:ascii="Cambria" w:hAnsi="Cambria"/>
          <w:color w:val="222A35" w:themeColor="text2" w:themeShade="80"/>
        </w:rPr>
      </w:pPr>
      <w:r w:rsidRPr="00922345">
        <w:rPr>
          <w:rFonts w:ascii="Cambria" w:hAnsi="Cambria"/>
          <w:color w:val="222A35" w:themeColor="text2" w:themeShade="80"/>
        </w:rPr>
        <w:t>OIB</w:t>
      </w:r>
      <w:r w:rsidRPr="00922345">
        <w:rPr>
          <w:rStyle w:val="Referencafusnote"/>
          <w:rFonts w:ascii="Cambria" w:hAnsi="Cambria"/>
          <w:color w:val="222A35" w:themeColor="text2" w:themeShade="80"/>
        </w:rPr>
        <w:footnoteReference w:id="2"/>
      </w:r>
      <w:r w:rsidRPr="00922345">
        <w:rPr>
          <w:rFonts w:ascii="Cambria" w:hAnsi="Cambria"/>
          <w:color w:val="222A35" w:themeColor="text2" w:themeShade="80"/>
        </w:rPr>
        <w:t>: ____________________________, pod materijalnom i kaznenom odgovornošću izjavljujem</w:t>
      </w:r>
      <w:r w:rsidR="00BB5144" w:rsidRPr="00922345">
        <w:rPr>
          <w:rFonts w:ascii="Cambria" w:hAnsi="Cambria"/>
          <w:color w:val="222A35" w:themeColor="text2" w:themeShade="80"/>
        </w:rPr>
        <w:t>:</w:t>
      </w:r>
    </w:p>
    <w:p w14:paraId="1C5595A4" w14:textId="459271C4" w:rsidR="00BB5144" w:rsidRDefault="00BB5144" w:rsidP="00BB5144">
      <w:pPr>
        <w:autoSpaceDE w:val="0"/>
        <w:autoSpaceDN w:val="0"/>
        <w:adjustRightInd w:val="0"/>
        <w:spacing w:before="60"/>
        <w:jc w:val="both"/>
        <w:rPr>
          <w:rFonts w:ascii="Cambria" w:hAnsi="Cambria"/>
          <w:color w:val="222A35" w:themeColor="text2" w:themeShade="80"/>
        </w:rPr>
      </w:pPr>
    </w:p>
    <w:p w14:paraId="1E233C27" w14:textId="77777777" w:rsidR="00965D5F" w:rsidRPr="00922345" w:rsidRDefault="00965D5F" w:rsidP="00BB5144">
      <w:pPr>
        <w:autoSpaceDE w:val="0"/>
        <w:autoSpaceDN w:val="0"/>
        <w:adjustRightInd w:val="0"/>
        <w:spacing w:before="60"/>
        <w:jc w:val="both"/>
        <w:rPr>
          <w:rFonts w:ascii="Cambria" w:hAnsi="Cambria"/>
          <w:color w:val="222A35" w:themeColor="text2" w:themeShade="80"/>
        </w:rPr>
      </w:pPr>
    </w:p>
    <w:p w14:paraId="1A5A7578" w14:textId="5F95704D" w:rsidR="00BB5144" w:rsidRPr="00922345" w:rsidRDefault="00BB5144" w:rsidP="00BB5144">
      <w:pPr>
        <w:pStyle w:val="Odlomakpopisa"/>
        <w:numPr>
          <w:ilvl w:val="0"/>
          <w:numId w:val="36"/>
        </w:numPr>
        <w:autoSpaceDE w:val="0"/>
        <w:autoSpaceDN w:val="0"/>
        <w:adjustRightInd w:val="0"/>
        <w:spacing w:before="60"/>
        <w:ind w:left="425" w:hanging="425"/>
        <w:contextualSpacing w:val="0"/>
        <w:jc w:val="both"/>
        <w:rPr>
          <w:rFonts w:ascii="Cambria" w:hAnsi="Cambria"/>
          <w:color w:val="222A35" w:themeColor="text2" w:themeShade="80"/>
        </w:rPr>
      </w:pPr>
      <w:r w:rsidRPr="00922345">
        <w:rPr>
          <w:rFonts w:ascii="Cambria" w:hAnsi="Cambria"/>
          <w:color w:val="222A35" w:themeColor="text2" w:themeShade="80"/>
        </w:rPr>
        <w:t xml:space="preserve">da ćemo u slučaju da naša ponuda bude odabrana, </w:t>
      </w:r>
      <w:r w:rsidR="00C30542" w:rsidRPr="00922345">
        <w:rPr>
          <w:rFonts w:ascii="Cambria" w:eastAsia="Arial" w:hAnsi="Cambria"/>
          <w:bCs/>
          <w:color w:val="222A35" w:themeColor="text2" w:themeShade="80"/>
        </w:rPr>
        <w:t>u roku od 8 (osam) dana od dana izvršene primopredaje radova, a najkasnije uz dostavu okončane situacije</w:t>
      </w:r>
      <w:r w:rsidRPr="00922345">
        <w:rPr>
          <w:rFonts w:ascii="Cambria" w:hAnsi="Cambria"/>
          <w:color w:val="222A35" w:themeColor="text2" w:themeShade="80"/>
        </w:rPr>
        <w:t xml:space="preserve">, i pošto otklonimo sve nedostatke utvrđene internim pregledom, Naručitelju uručiti </w:t>
      </w:r>
      <w:r w:rsidR="00E02363">
        <w:rPr>
          <w:rFonts w:ascii="Cambria" w:hAnsi="Cambria"/>
          <w:color w:val="222A35" w:themeColor="text2" w:themeShade="80"/>
        </w:rPr>
        <w:t>J</w:t>
      </w:r>
      <w:r w:rsidRPr="00922345">
        <w:rPr>
          <w:rFonts w:ascii="Cambria" w:hAnsi="Cambria"/>
          <w:color w:val="222A35" w:themeColor="text2" w:themeShade="80"/>
        </w:rPr>
        <w:t xml:space="preserve">amstvo poslovne banke – bankarsku garanciju za otklanjanje nedostataka u (deset posto) </w:t>
      </w:r>
      <w:r w:rsidR="00117E34">
        <w:rPr>
          <w:rFonts w:ascii="Cambria" w:hAnsi="Cambria"/>
          <w:color w:val="222A35" w:themeColor="text2" w:themeShade="80"/>
        </w:rPr>
        <w:t xml:space="preserve">od </w:t>
      </w:r>
      <w:r w:rsidRPr="00922345">
        <w:rPr>
          <w:rFonts w:ascii="Cambria" w:hAnsi="Cambria"/>
          <w:color w:val="222A35" w:themeColor="text2" w:themeShade="80"/>
        </w:rPr>
        <w:t xml:space="preserve">ukupno izvedenih radova </w:t>
      </w:r>
      <w:r w:rsidR="00117E34">
        <w:rPr>
          <w:rFonts w:ascii="Cambria" w:hAnsi="Cambria"/>
          <w:color w:val="222A35" w:themeColor="text2" w:themeShade="80"/>
        </w:rPr>
        <w:t>(bez</w:t>
      </w:r>
      <w:r w:rsidRPr="00922345">
        <w:rPr>
          <w:rFonts w:ascii="Cambria" w:hAnsi="Cambria"/>
          <w:color w:val="222A35" w:themeColor="text2" w:themeShade="80"/>
        </w:rPr>
        <w:t xml:space="preserve"> PDV) s minimalnim trajanjem od 24 mjeseca.</w:t>
      </w:r>
    </w:p>
    <w:p w14:paraId="4950A04B" w14:textId="3D25140C" w:rsidR="00BB5144" w:rsidRPr="00922345" w:rsidRDefault="00BB5144" w:rsidP="00BB5144">
      <w:pPr>
        <w:pStyle w:val="Odlomakpopisa"/>
        <w:numPr>
          <w:ilvl w:val="0"/>
          <w:numId w:val="36"/>
        </w:numPr>
        <w:autoSpaceDE w:val="0"/>
        <w:autoSpaceDN w:val="0"/>
        <w:adjustRightInd w:val="0"/>
        <w:spacing w:before="60"/>
        <w:ind w:left="425" w:hanging="425"/>
        <w:contextualSpacing w:val="0"/>
        <w:jc w:val="both"/>
        <w:rPr>
          <w:rFonts w:ascii="Cambria" w:hAnsi="Cambria"/>
          <w:color w:val="222A35" w:themeColor="text2" w:themeShade="80"/>
        </w:rPr>
      </w:pPr>
      <w:r w:rsidRPr="00922345">
        <w:rPr>
          <w:rFonts w:ascii="Cambria" w:hAnsi="Cambria"/>
          <w:color w:val="222A35" w:themeColor="text2" w:themeShade="80"/>
        </w:rPr>
        <w:t xml:space="preserve">Jamstvo će biti s ukupnim rokom danim u točki </w:t>
      </w:r>
      <w:r w:rsidR="00C34DD4">
        <w:rPr>
          <w:rFonts w:ascii="Cambria" w:hAnsi="Cambria"/>
          <w:color w:val="222A35" w:themeColor="text2" w:themeShade="80"/>
        </w:rPr>
        <w:t>1</w:t>
      </w:r>
      <w:r w:rsidRPr="00922345">
        <w:rPr>
          <w:rFonts w:ascii="Cambria" w:hAnsi="Cambria"/>
          <w:color w:val="222A35" w:themeColor="text2" w:themeShade="80"/>
        </w:rPr>
        <w:t>. ove izjave i to u obliku bankarske garancije bez prigovora i neopozivo,</w:t>
      </w:r>
    </w:p>
    <w:p w14:paraId="7F377B2D" w14:textId="77777777" w:rsidR="00BB5144" w:rsidRPr="00922345" w:rsidRDefault="00BB5144" w:rsidP="00BB5144">
      <w:pPr>
        <w:widowControl w:val="0"/>
        <w:autoSpaceDE w:val="0"/>
        <w:autoSpaceDN w:val="0"/>
        <w:adjustRightInd w:val="0"/>
        <w:spacing w:before="60"/>
        <w:jc w:val="both"/>
        <w:rPr>
          <w:rFonts w:ascii="Cambria" w:hAnsi="Cambria"/>
          <w:bCs/>
          <w:color w:val="222A35" w:themeColor="text2" w:themeShade="80"/>
        </w:rPr>
      </w:pPr>
    </w:p>
    <w:p w14:paraId="0E7D5A39" w14:textId="77777777" w:rsidR="00BB5144" w:rsidRPr="00922345" w:rsidRDefault="00BB5144" w:rsidP="00BB5144">
      <w:pPr>
        <w:widowControl w:val="0"/>
        <w:autoSpaceDE w:val="0"/>
        <w:autoSpaceDN w:val="0"/>
        <w:adjustRightInd w:val="0"/>
        <w:spacing w:before="60"/>
        <w:ind w:left="5660"/>
        <w:rPr>
          <w:rFonts w:ascii="Cambria" w:hAnsi="Cambria"/>
          <w:color w:val="222A35" w:themeColor="text2" w:themeShade="80"/>
        </w:rPr>
      </w:pPr>
    </w:p>
    <w:p w14:paraId="6CF235FF" w14:textId="77777777" w:rsidR="00E257B5" w:rsidRPr="00922345" w:rsidRDefault="00E257B5" w:rsidP="00E257B5">
      <w:pPr>
        <w:widowControl w:val="0"/>
        <w:autoSpaceDE w:val="0"/>
        <w:autoSpaceDN w:val="0"/>
        <w:adjustRightInd w:val="0"/>
        <w:spacing w:before="60"/>
        <w:rPr>
          <w:rFonts w:ascii="Cambria" w:hAnsi="Cambria"/>
          <w:color w:val="222A35" w:themeColor="text2" w:themeShade="80"/>
        </w:rPr>
      </w:pPr>
      <w:r>
        <w:rPr>
          <w:rFonts w:ascii="Cambria" w:hAnsi="Cambria"/>
          <w:color w:val="222A35" w:themeColor="text2" w:themeShade="80"/>
        </w:rPr>
        <w:t xml:space="preserve">                                                                            MP</w:t>
      </w:r>
    </w:p>
    <w:p w14:paraId="230E79A4" w14:textId="77777777" w:rsidR="00E257B5" w:rsidRPr="00922345" w:rsidRDefault="00E257B5" w:rsidP="00E257B5">
      <w:pPr>
        <w:widowControl w:val="0"/>
        <w:autoSpaceDE w:val="0"/>
        <w:autoSpaceDN w:val="0"/>
        <w:adjustRightInd w:val="0"/>
        <w:spacing w:before="60"/>
        <w:ind w:left="5660"/>
        <w:rPr>
          <w:rFonts w:ascii="Cambria" w:hAnsi="Cambria"/>
          <w:color w:val="222A35" w:themeColor="text2" w:themeShade="80"/>
        </w:rPr>
      </w:pPr>
      <w:r>
        <w:rPr>
          <w:rFonts w:ascii="Cambria" w:hAnsi="Cambria"/>
          <w:color w:val="222A35" w:themeColor="text2" w:themeShade="80"/>
        </w:rPr>
        <w:t>______________________________________</w:t>
      </w:r>
    </w:p>
    <w:p w14:paraId="7D5D41BF" w14:textId="77777777" w:rsidR="00E257B5" w:rsidRPr="00922345" w:rsidRDefault="00E257B5" w:rsidP="00E257B5">
      <w:pPr>
        <w:widowControl w:val="0"/>
        <w:autoSpaceDE w:val="0"/>
        <w:autoSpaceDN w:val="0"/>
        <w:adjustRightInd w:val="0"/>
        <w:spacing w:before="60"/>
        <w:ind w:left="5660"/>
        <w:rPr>
          <w:rFonts w:ascii="Cambria" w:hAnsi="Cambria"/>
          <w:color w:val="222A35" w:themeColor="text2" w:themeShade="80"/>
          <w:vertAlign w:val="superscript"/>
        </w:rPr>
      </w:pPr>
      <w:r w:rsidRPr="00922345">
        <w:rPr>
          <w:rFonts w:ascii="Cambria" w:hAnsi="Cambria"/>
          <w:color w:val="222A35" w:themeColor="text2" w:themeShade="80"/>
          <w:vertAlign w:val="superscript"/>
        </w:rPr>
        <w:t>(potpis osobe po zakonu ovlaštene za zastupanje)</w:t>
      </w:r>
    </w:p>
    <w:p w14:paraId="4221E71A" w14:textId="2DCA8AE1" w:rsidR="00E257B5" w:rsidRPr="00922345" w:rsidRDefault="00E257B5" w:rsidP="00E257B5">
      <w:pPr>
        <w:widowControl w:val="0"/>
        <w:autoSpaceDE w:val="0"/>
        <w:autoSpaceDN w:val="0"/>
        <w:adjustRightInd w:val="0"/>
        <w:spacing w:before="60"/>
        <w:rPr>
          <w:rFonts w:ascii="Cambria" w:hAnsi="Cambria"/>
          <w:color w:val="222A35" w:themeColor="text2" w:themeShade="80"/>
        </w:rPr>
      </w:pPr>
      <w:r w:rsidRPr="00922345">
        <w:rPr>
          <w:rFonts w:ascii="Cambria" w:hAnsi="Cambria"/>
          <w:color w:val="222A35" w:themeColor="text2" w:themeShade="80"/>
        </w:rPr>
        <w:t>Datum:</w:t>
      </w:r>
      <w:r>
        <w:rPr>
          <w:rFonts w:ascii="Cambria" w:hAnsi="Cambria"/>
          <w:color w:val="222A35" w:themeColor="text2" w:themeShade="80"/>
        </w:rPr>
        <w:t>_</w:t>
      </w:r>
      <w:r w:rsidR="00FA1F53">
        <w:rPr>
          <w:rFonts w:ascii="Cambria" w:hAnsi="Cambria"/>
          <w:color w:val="222A35" w:themeColor="text2" w:themeShade="80"/>
        </w:rPr>
        <w:t xml:space="preserve">______________________ </w:t>
      </w:r>
      <w:r>
        <w:rPr>
          <w:rFonts w:ascii="Cambria" w:hAnsi="Cambria"/>
          <w:color w:val="222A35" w:themeColor="text2" w:themeShade="80"/>
        </w:rPr>
        <w:t>___________</w:t>
      </w:r>
    </w:p>
    <w:p w14:paraId="29AB9BD3" w14:textId="60B86799" w:rsidR="00E257B5" w:rsidRPr="00922345" w:rsidRDefault="00E257B5" w:rsidP="00E257B5">
      <w:pPr>
        <w:rPr>
          <w:rFonts w:ascii="Cambria" w:hAnsi="Cambria"/>
          <w:b/>
          <w:bCs/>
          <w:color w:val="222A35" w:themeColor="text2" w:themeShade="80"/>
        </w:rPr>
      </w:pPr>
    </w:p>
    <w:sectPr w:rsidR="00E257B5" w:rsidRPr="00922345" w:rsidSect="00267D78">
      <w:footerReference w:type="default" r:id="rId15"/>
      <w:pgSz w:w="11906" w:h="16838"/>
      <w:pgMar w:top="993" w:right="1417" w:bottom="993" w:left="1417" w:header="708" w:footer="40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A716B" w14:textId="77777777" w:rsidR="009D1A20" w:rsidRDefault="009D1A20">
      <w:r>
        <w:separator/>
      </w:r>
    </w:p>
  </w:endnote>
  <w:endnote w:type="continuationSeparator" w:id="0">
    <w:p w14:paraId="5D8D9A08" w14:textId="77777777" w:rsidR="009D1A20" w:rsidRDefault="009D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default"/>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5922840"/>
      <w:docPartObj>
        <w:docPartGallery w:val="Page Numbers (Bottom of Page)"/>
        <w:docPartUnique/>
      </w:docPartObj>
    </w:sdtPr>
    <w:sdtEndPr/>
    <w:sdtContent>
      <w:sdt>
        <w:sdtPr>
          <w:id w:val="-1769616900"/>
          <w:docPartObj>
            <w:docPartGallery w:val="Page Numbers (Top of Page)"/>
            <w:docPartUnique/>
          </w:docPartObj>
        </w:sdtPr>
        <w:sdtEndPr/>
        <w:sdtContent>
          <w:p w14:paraId="7F6884DE" w14:textId="1671367E" w:rsidR="00790919" w:rsidRDefault="00790919">
            <w:pPr>
              <w:pStyle w:val="Podnoje"/>
              <w:jc w:val="right"/>
            </w:pPr>
            <w:r>
              <w:br/>
            </w:r>
            <w:r w:rsidRPr="00790919">
              <w:rPr>
                <w:rFonts w:ascii="Cambria" w:hAnsi="Cambria"/>
                <w:i/>
                <w:iCs/>
              </w:rPr>
              <w:t xml:space="preserve">Stranica </w:t>
            </w:r>
            <w:r w:rsidRPr="00790919">
              <w:rPr>
                <w:rFonts w:ascii="Cambria" w:hAnsi="Cambria"/>
                <w:b/>
                <w:bCs/>
                <w:i/>
                <w:iCs/>
              </w:rPr>
              <w:fldChar w:fldCharType="begin"/>
            </w:r>
            <w:r w:rsidRPr="00790919">
              <w:rPr>
                <w:rFonts w:ascii="Cambria" w:hAnsi="Cambria"/>
                <w:b/>
                <w:bCs/>
                <w:i/>
                <w:iCs/>
              </w:rPr>
              <w:instrText>PAGE</w:instrText>
            </w:r>
            <w:r w:rsidRPr="00790919">
              <w:rPr>
                <w:rFonts w:ascii="Cambria" w:hAnsi="Cambria"/>
                <w:b/>
                <w:bCs/>
                <w:i/>
                <w:iCs/>
              </w:rPr>
              <w:fldChar w:fldCharType="separate"/>
            </w:r>
            <w:r w:rsidRPr="00790919">
              <w:rPr>
                <w:rFonts w:ascii="Cambria" w:hAnsi="Cambria"/>
                <w:b/>
                <w:bCs/>
                <w:i/>
                <w:iCs/>
              </w:rPr>
              <w:t>2</w:t>
            </w:r>
            <w:r w:rsidRPr="00790919">
              <w:rPr>
                <w:rFonts w:ascii="Cambria" w:hAnsi="Cambria"/>
                <w:b/>
                <w:bCs/>
                <w:i/>
                <w:iCs/>
              </w:rPr>
              <w:fldChar w:fldCharType="end"/>
            </w:r>
            <w:r w:rsidRPr="00790919">
              <w:rPr>
                <w:rFonts w:ascii="Cambria" w:hAnsi="Cambria"/>
                <w:i/>
                <w:iCs/>
              </w:rPr>
              <w:t xml:space="preserve"> od </w:t>
            </w:r>
            <w:r w:rsidRPr="00790919">
              <w:rPr>
                <w:rFonts w:ascii="Cambria" w:hAnsi="Cambria"/>
                <w:b/>
                <w:bCs/>
                <w:i/>
                <w:iCs/>
              </w:rPr>
              <w:fldChar w:fldCharType="begin"/>
            </w:r>
            <w:r w:rsidRPr="00790919">
              <w:rPr>
                <w:rFonts w:ascii="Cambria" w:hAnsi="Cambria"/>
                <w:b/>
                <w:bCs/>
                <w:i/>
                <w:iCs/>
              </w:rPr>
              <w:instrText>NUMPAGES</w:instrText>
            </w:r>
            <w:r w:rsidRPr="00790919">
              <w:rPr>
                <w:rFonts w:ascii="Cambria" w:hAnsi="Cambria"/>
                <w:b/>
                <w:bCs/>
                <w:i/>
                <w:iCs/>
              </w:rPr>
              <w:fldChar w:fldCharType="separate"/>
            </w:r>
            <w:r w:rsidRPr="00790919">
              <w:rPr>
                <w:rFonts w:ascii="Cambria" w:hAnsi="Cambria"/>
                <w:b/>
                <w:bCs/>
                <w:i/>
                <w:iCs/>
              </w:rPr>
              <w:t>2</w:t>
            </w:r>
            <w:r w:rsidRPr="00790919">
              <w:rPr>
                <w:rFonts w:ascii="Cambria" w:hAnsi="Cambria"/>
                <w:b/>
                <w:bCs/>
                <w:i/>
                <w:iCs/>
              </w:rPr>
              <w:fldChar w:fldCharType="end"/>
            </w:r>
          </w:p>
        </w:sdtContent>
      </w:sdt>
    </w:sdtContent>
  </w:sdt>
  <w:p w14:paraId="1FC70DF2" w14:textId="1B35F0ED" w:rsidR="004361C3" w:rsidRDefault="004361C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E9183" w14:textId="77777777" w:rsidR="004361C3" w:rsidRDefault="004361C3" w:rsidP="00267D78">
    <w:pPr>
      <w:pStyle w:val="Podnoje"/>
      <w:jc w:val="right"/>
    </w:pPr>
    <w:r>
      <w:rPr>
        <w:noProof/>
      </w:rPr>
      <mc:AlternateContent>
        <mc:Choice Requires="wps">
          <w:drawing>
            <wp:anchor distT="0" distB="0" distL="114300" distR="114300" simplePos="0" relativeHeight="251659264" behindDoc="0" locked="0" layoutInCell="1" allowOverlap="1" wp14:anchorId="598C990B" wp14:editId="01D829F8">
              <wp:simplePos x="0" y="0"/>
              <wp:positionH relativeFrom="rightMargin">
                <wp:posOffset>168910</wp:posOffset>
              </wp:positionH>
              <wp:positionV relativeFrom="bottomMargin">
                <wp:posOffset>215899</wp:posOffset>
              </wp:positionV>
              <wp:extent cx="565785" cy="190500"/>
              <wp:effectExtent l="0" t="0" r="0" b="0"/>
              <wp:wrapNone/>
              <wp:docPr id="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05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2EB8A8C" w14:textId="152B048A" w:rsidR="004361C3" w:rsidRDefault="004361C3">
                          <w:pPr>
                            <w:pBdr>
                              <w:top w:val="single" w:sz="4" w:space="1" w:color="7F7F7F" w:themeColor="background1" w:themeShade="7F"/>
                            </w:pBdr>
                            <w:jc w:val="center"/>
                            <w:rPr>
                              <w:color w:val="ED7D31" w:themeColor="accent2"/>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98C990B" id="Pravokutnik 2" o:spid="_x0000_s1026" style="position:absolute;left:0;text-align:left;margin-left:13.3pt;margin-top:17pt;width:44.55pt;height:15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" filled="f" fillcolor="#c0504d" stroked="f" strokecolor="#5c83b4" strokeweight="2.25pt">
              <v:textbox inset=",0,,0">
                <w:txbxContent>
                  <w:p w14:paraId="32EB8A8C" w14:textId="152B048A" w:rsidR="004361C3" w:rsidRDefault="004361C3">
                    <w:pPr>
                      <w:pBdr>
                        <w:top w:val="single" w:sz="4" w:space="1" w:color="7F7F7F" w:themeColor="background1" w:themeShade="7F"/>
                      </w:pBdr>
                      <w:jc w:val="center"/>
                      <w:rPr>
                        <w:color w:val="ED7D31" w:themeColor="accent2"/>
                      </w:rPr>
                    </w:pPr>
                  </w:p>
                </w:txbxContent>
              </v:textbox>
              <w10:wrap anchorx="margin" anchory="margin"/>
            </v:rect>
          </w:pict>
        </mc:Fallback>
      </mc:AlternateContent>
    </w:r>
  </w:p>
  <w:p w14:paraId="643129C7" w14:textId="77777777" w:rsidR="004361C3" w:rsidRDefault="004361C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BF346" w14:textId="77777777" w:rsidR="004361C3" w:rsidRDefault="004361C3" w:rsidP="00267D78">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39067" w14:textId="77777777" w:rsidR="009D1A20" w:rsidRDefault="009D1A20">
      <w:r>
        <w:separator/>
      </w:r>
    </w:p>
  </w:footnote>
  <w:footnote w:type="continuationSeparator" w:id="0">
    <w:p w14:paraId="5AA92368" w14:textId="77777777" w:rsidR="009D1A20" w:rsidRDefault="009D1A20">
      <w:r>
        <w:continuationSeparator/>
      </w:r>
    </w:p>
  </w:footnote>
  <w:footnote w:id="1">
    <w:p w14:paraId="6FD406D6" w14:textId="77777777" w:rsidR="00BB5144" w:rsidRPr="005C56E6" w:rsidRDefault="00BB5144" w:rsidP="00BB5144">
      <w:pPr>
        <w:pStyle w:val="Tekstfusnote"/>
        <w:spacing w:after="0" w:line="240" w:lineRule="auto"/>
        <w:rPr>
          <w:rFonts w:ascii="Times New Roman" w:hAnsi="Times New Roman"/>
          <w:color w:val="323E4F"/>
          <w:sz w:val="18"/>
          <w:szCs w:val="18"/>
        </w:rPr>
      </w:pPr>
      <w:r w:rsidRPr="005C56E6">
        <w:rPr>
          <w:rStyle w:val="Referencafusnote"/>
          <w:rFonts w:ascii="Times New Roman" w:eastAsiaTheme="majorEastAsia" w:hAnsi="Times New Roman"/>
        </w:rPr>
        <w:footnoteRef/>
      </w:r>
      <w:r w:rsidRPr="005C56E6">
        <w:rPr>
          <w:rFonts w:ascii="Times New Roman" w:hAnsi="Times New Roman"/>
        </w:rPr>
        <w:t xml:space="preserve"> </w:t>
      </w:r>
      <w:r w:rsidRPr="005C56E6">
        <w:rPr>
          <w:rFonts w:ascii="Times New Roman" w:hAnsi="Times New Roman"/>
          <w:color w:val="002060"/>
          <w:sz w:val="18"/>
          <w:szCs w:val="18"/>
        </w:rPr>
        <w:t xml:space="preserve">Ili </w:t>
      </w:r>
      <w:r w:rsidRPr="005C56E6">
        <w:rPr>
          <w:rFonts w:ascii="Times New Roman" w:hAnsi="Times New Roman"/>
          <w:color w:val="323E4F"/>
          <w:sz w:val="18"/>
          <w:szCs w:val="18"/>
        </w:rPr>
        <w:t>nacionalni identifikacijski broj prema zemlji sjedišta gospodarskog subjekta ako je primjenjivo.</w:t>
      </w:r>
    </w:p>
  </w:footnote>
  <w:footnote w:id="2">
    <w:p w14:paraId="3B8A5959" w14:textId="77777777" w:rsidR="00965D5F" w:rsidRPr="005C56E6" w:rsidRDefault="00965D5F" w:rsidP="00965D5F">
      <w:pPr>
        <w:pStyle w:val="Tekstfusnote"/>
        <w:spacing w:after="0" w:line="240" w:lineRule="auto"/>
        <w:rPr>
          <w:rFonts w:ascii="Times New Roman" w:hAnsi="Times New Roman"/>
          <w:color w:val="323E4F"/>
          <w:sz w:val="18"/>
          <w:szCs w:val="18"/>
        </w:rPr>
      </w:pPr>
      <w:r w:rsidRPr="005C56E6">
        <w:rPr>
          <w:rStyle w:val="Referencafusnote"/>
          <w:rFonts w:ascii="Times New Roman" w:eastAsiaTheme="majorEastAsia" w:hAnsi="Times New Roman"/>
        </w:rPr>
        <w:footnoteRef/>
      </w:r>
      <w:r w:rsidRPr="005C56E6">
        <w:rPr>
          <w:rFonts w:ascii="Times New Roman" w:hAnsi="Times New Roman"/>
        </w:rPr>
        <w:t xml:space="preserve"> </w:t>
      </w:r>
      <w:r w:rsidRPr="005C56E6">
        <w:rPr>
          <w:rFonts w:ascii="Times New Roman" w:hAnsi="Times New Roman"/>
          <w:color w:val="002060"/>
          <w:sz w:val="18"/>
          <w:szCs w:val="18"/>
        </w:rPr>
        <w:t xml:space="preserve">Ili </w:t>
      </w:r>
      <w:r w:rsidRPr="005C56E6">
        <w:rPr>
          <w:rFonts w:ascii="Times New Roman" w:hAnsi="Times New Roman"/>
          <w:color w:val="323E4F"/>
          <w:sz w:val="18"/>
          <w:szCs w:val="18"/>
        </w:rPr>
        <w:t>nacionalni identifikacijski broj prema zemlji sjedišta gospodarskog subjekta ako je primjenjivo.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F2064" w14:textId="77777777" w:rsidR="004361C3" w:rsidRDefault="004361C3" w:rsidP="008D6154">
    <w:pPr>
      <w:pStyle w:val="Zaglavlje"/>
      <w:rPr>
        <w:color w:val="365F91"/>
      </w:rPr>
    </w:pPr>
  </w:p>
  <w:p w14:paraId="2E9A4F95" w14:textId="77777777" w:rsidR="004361C3" w:rsidRDefault="004361C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E"/>
    <w:multiLevelType w:val="multilevel"/>
    <w:tmpl w:val="0000000E"/>
    <w:name w:val="WW8Num14"/>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 w15:restartNumberingAfterBreak="0">
    <w:nsid w:val="0B90416C"/>
    <w:multiLevelType w:val="multilevel"/>
    <w:tmpl w:val="1B726768"/>
    <w:lvl w:ilvl="0">
      <w:start w:val="6"/>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061EB3"/>
    <w:multiLevelType w:val="hybridMultilevel"/>
    <w:tmpl w:val="C8806BA8"/>
    <w:lvl w:ilvl="0" w:tplc="73BED13A">
      <w:start w:val="2"/>
      <w:numFmt w:val="bullet"/>
      <w:lvlText w:val="•"/>
      <w:lvlJc w:val="left"/>
      <w:pPr>
        <w:ind w:left="1800" w:hanging="360"/>
      </w:pPr>
      <w:rPr>
        <w:rFonts w:ascii="Calibri Light" w:eastAsiaTheme="minorEastAsia" w:hAnsi="Calibri Ligh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3C507F"/>
    <w:multiLevelType w:val="hybridMultilevel"/>
    <w:tmpl w:val="7116BA72"/>
    <w:lvl w:ilvl="0" w:tplc="041A000B">
      <w:start w:val="1"/>
      <w:numFmt w:val="bullet"/>
      <w:lvlText w:val=""/>
      <w:lvlJc w:val="left"/>
      <w:pPr>
        <w:ind w:left="1494" w:hanging="360"/>
      </w:pPr>
      <w:rPr>
        <w:rFonts w:ascii="Wingdings" w:hAnsi="Wingdings"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5" w15:restartNumberingAfterBreak="0">
    <w:nsid w:val="18412F4C"/>
    <w:multiLevelType w:val="hybridMultilevel"/>
    <w:tmpl w:val="62361CDE"/>
    <w:lvl w:ilvl="0" w:tplc="A8FC7EEA">
      <w:start w:val="1"/>
      <w:numFmt w:val="bullet"/>
      <w:lvlText w:val="-"/>
      <w:lvlJc w:val="left"/>
      <w:pPr>
        <w:ind w:left="720" w:hanging="360"/>
      </w:pPr>
      <w:rPr>
        <w:rFonts w:ascii="Monotype Corsiva" w:hAnsi="Monotype Corsiv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995F43"/>
    <w:multiLevelType w:val="hybridMultilevel"/>
    <w:tmpl w:val="AE3A72B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D9D487A"/>
    <w:multiLevelType w:val="hybridMultilevel"/>
    <w:tmpl w:val="87204BB4"/>
    <w:lvl w:ilvl="0" w:tplc="041A0009">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EB42652"/>
    <w:multiLevelType w:val="hybridMultilevel"/>
    <w:tmpl w:val="C82A96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49709B"/>
    <w:multiLevelType w:val="multilevel"/>
    <w:tmpl w:val="4BA8D324"/>
    <w:lvl w:ilvl="0">
      <w:start w:val="1"/>
      <w:numFmt w:val="decimal"/>
      <w:lvlText w:val="%1."/>
      <w:lvlJc w:val="left"/>
      <w:pPr>
        <w:tabs>
          <w:tab w:val="num" w:pos="360"/>
        </w:tabs>
        <w:ind w:left="360" w:hanging="360"/>
      </w:pPr>
      <w:rPr>
        <w:i w:val="0"/>
      </w:rPr>
    </w:lvl>
    <w:lvl w:ilvl="1">
      <w:start w:val="1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0EA69FD"/>
    <w:multiLevelType w:val="hybridMultilevel"/>
    <w:tmpl w:val="5CC2041C"/>
    <w:lvl w:ilvl="0" w:tplc="C41CED1E">
      <w:start w:val="2"/>
      <w:numFmt w:val="bullet"/>
      <w:lvlText w:val="-"/>
      <w:lvlJc w:val="left"/>
      <w:pPr>
        <w:ind w:left="1080" w:hanging="360"/>
      </w:pPr>
      <w:rPr>
        <w:rFonts w:ascii="Calibri" w:eastAsia="Times New Roman" w:hAnsi="Calibri" w:cs="Calibri"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1" w15:restartNumberingAfterBreak="0">
    <w:nsid w:val="24FE5551"/>
    <w:multiLevelType w:val="hybridMultilevel"/>
    <w:tmpl w:val="97D2F3A4"/>
    <w:lvl w:ilvl="0" w:tplc="559478EC">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12" w15:restartNumberingAfterBreak="0">
    <w:nsid w:val="2A582A33"/>
    <w:multiLevelType w:val="hybridMultilevel"/>
    <w:tmpl w:val="23002FBE"/>
    <w:lvl w:ilvl="0" w:tplc="FA74E5AC">
      <w:start w:val="1"/>
      <w:numFmt w:val="bullet"/>
      <w:lvlText w:val=""/>
      <w:lvlJc w:val="left"/>
      <w:pPr>
        <w:tabs>
          <w:tab w:val="num" w:pos="1440"/>
        </w:tabs>
        <w:ind w:left="1440" w:hanging="360"/>
      </w:pPr>
      <w:rPr>
        <w:rFonts w:ascii="Symbol" w:hAnsi="Symbol" w:hint="default"/>
      </w:rPr>
    </w:lvl>
    <w:lvl w:ilvl="1" w:tplc="7EAACF24">
      <w:start w:val="1"/>
      <w:numFmt w:val="decimal"/>
      <w:lvlText w:val="%2."/>
      <w:lvlJc w:val="left"/>
      <w:pPr>
        <w:tabs>
          <w:tab w:val="num" w:pos="644"/>
        </w:tabs>
        <w:ind w:left="644" w:hanging="360"/>
      </w:pPr>
    </w:lvl>
    <w:lvl w:ilvl="2" w:tplc="5288AB3A">
      <w:start w:val="1"/>
      <w:numFmt w:val="decimal"/>
      <w:lvlText w:val="%3."/>
      <w:lvlJc w:val="left"/>
      <w:pPr>
        <w:tabs>
          <w:tab w:val="num" w:pos="2160"/>
        </w:tabs>
        <w:ind w:left="2160" w:hanging="360"/>
      </w:pPr>
    </w:lvl>
    <w:lvl w:ilvl="3" w:tplc="78B09160">
      <w:start w:val="1"/>
      <w:numFmt w:val="decimal"/>
      <w:lvlText w:val="%4."/>
      <w:lvlJc w:val="left"/>
      <w:pPr>
        <w:tabs>
          <w:tab w:val="num" w:pos="2880"/>
        </w:tabs>
        <w:ind w:left="2880" w:hanging="360"/>
      </w:pPr>
    </w:lvl>
    <w:lvl w:ilvl="4" w:tplc="9B6C0D58">
      <w:start w:val="1"/>
      <w:numFmt w:val="decimal"/>
      <w:lvlText w:val="%5."/>
      <w:lvlJc w:val="left"/>
      <w:pPr>
        <w:tabs>
          <w:tab w:val="num" w:pos="3600"/>
        </w:tabs>
        <w:ind w:left="3600" w:hanging="360"/>
      </w:pPr>
    </w:lvl>
    <w:lvl w:ilvl="5" w:tplc="4754CCBE">
      <w:start w:val="1"/>
      <w:numFmt w:val="decimal"/>
      <w:lvlText w:val="%6."/>
      <w:lvlJc w:val="left"/>
      <w:pPr>
        <w:tabs>
          <w:tab w:val="num" w:pos="4320"/>
        </w:tabs>
        <w:ind w:left="4320" w:hanging="360"/>
      </w:pPr>
    </w:lvl>
    <w:lvl w:ilvl="6" w:tplc="2A2AF992">
      <w:start w:val="1"/>
      <w:numFmt w:val="decimal"/>
      <w:lvlText w:val="%7."/>
      <w:lvlJc w:val="left"/>
      <w:pPr>
        <w:tabs>
          <w:tab w:val="num" w:pos="5040"/>
        </w:tabs>
        <w:ind w:left="5040" w:hanging="360"/>
      </w:pPr>
    </w:lvl>
    <w:lvl w:ilvl="7" w:tplc="EEBC48AA">
      <w:start w:val="1"/>
      <w:numFmt w:val="decimal"/>
      <w:lvlText w:val="%8."/>
      <w:lvlJc w:val="left"/>
      <w:pPr>
        <w:tabs>
          <w:tab w:val="num" w:pos="5760"/>
        </w:tabs>
        <w:ind w:left="5760" w:hanging="360"/>
      </w:pPr>
    </w:lvl>
    <w:lvl w:ilvl="8" w:tplc="F6A603B2">
      <w:start w:val="1"/>
      <w:numFmt w:val="decimal"/>
      <w:lvlText w:val="%9."/>
      <w:lvlJc w:val="left"/>
      <w:pPr>
        <w:tabs>
          <w:tab w:val="num" w:pos="6480"/>
        </w:tabs>
        <w:ind w:left="6480" w:hanging="360"/>
      </w:pPr>
    </w:lvl>
  </w:abstractNum>
  <w:abstractNum w:abstractNumId="13" w15:restartNumberingAfterBreak="0">
    <w:nsid w:val="3377095E"/>
    <w:multiLevelType w:val="hybridMultilevel"/>
    <w:tmpl w:val="54909A06"/>
    <w:lvl w:ilvl="0" w:tplc="3C3653D0">
      <w:numFmt w:val="bullet"/>
      <w:lvlText w:val="-"/>
      <w:lvlJc w:val="left"/>
      <w:pPr>
        <w:ind w:left="1080" w:hanging="360"/>
      </w:pPr>
      <w:rPr>
        <w:rFonts w:ascii="Calibri Light" w:eastAsiaTheme="minorEastAsia" w:hAnsi="Calibri Light"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33CC6079"/>
    <w:multiLevelType w:val="hybridMultilevel"/>
    <w:tmpl w:val="A27266CC"/>
    <w:lvl w:ilvl="0" w:tplc="0409000F">
      <w:start w:val="1"/>
      <w:numFmt w:val="decimal"/>
      <w:lvlText w:val="%1."/>
      <w:lvlJc w:val="left"/>
      <w:pPr>
        <w:tabs>
          <w:tab w:val="num" w:pos="360"/>
        </w:tabs>
        <w:ind w:left="360" w:hanging="360"/>
      </w:pPr>
      <w:rPr>
        <w:rFonts w:hint="default"/>
      </w:rPr>
    </w:lvl>
    <w:lvl w:ilvl="1" w:tplc="449A26A8">
      <w:start w:val="27"/>
      <w:numFmt w:val="decimal"/>
      <w:lvlText w:val="%2."/>
      <w:lvlJc w:val="left"/>
      <w:pPr>
        <w:tabs>
          <w:tab w:val="num" w:pos="1080"/>
        </w:tabs>
        <w:ind w:left="1080" w:hanging="360"/>
      </w:pPr>
      <w:rPr>
        <w:rFonts w:hint="default"/>
      </w:rPr>
    </w:lvl>
    <w:lvl w:ilvl="2" w:tplc="22404C96">
      <w:start w:val="1"/>
      <w:numFmt w:val="lowerLetter"/>
      <w:lvlText w:val="%3)"/>
      <w:lvlJc w:val="left"/>
      <w:pPr>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788190A"/>
    <w:multiLevelType w:val="multilevel"/>
    <w:tmpl w:val="B448A33A"/>
    <w:lvl w:ilvl="0">
      <w:start w:val="3"/>
      <w:numFmt w:val="decimal"/>
      <w:lvlText w:val="%1."/>
      <w:lvlJc w:val="left"/>
      <w:pPr>
        <w:ind w:left="648" w:hanging="648"/>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6" w15:restartNumberingAfterBreak="0">
    <w:nsid w:val="37C826AF"/>
    <w:multiLevelType w:val="hybridMultilevel"/>
    <w:tmpl w:val="7B84EEDC"/>
    <w:lvl w:ilvl="0" w:tplc="A8FC7EEA">
      <w:start w:val="1"/>
      <w:numFmt w:val="bullet"/>
      <w:lvlText w:val="-"/>
      <w:lvlJc w:val="left"/>
      <w:pPr>
        <w:ind w:left="720" w:hanging="360"/>
      </w:pPr>
      <w:rPr>
        <w:rFonts w:ascii="Monotype Corsiva" w:hAnsi="Monotype Corsiva" w:hint="default"/>
      </w:rPr>
    </w:lvl>
    <w:lvl w:ilvl="1" w:tplc="041A0003">
      <w:start w:val="1"/>
      <w:numFmt w:val="bullet"/>
      <w:lvlText w:val="o"/>
      <w:lvlJc w:val="left"/>
      <w:pPr>
        <w:ind w:left="1440" w:hanging="360"/>
      </w:pPr>
      <w:rPr>
        <w:rFonts w:ascii="Courier New" w:hAnsi="Courier New" w:cs="Courier New" w:hint="default"/>
      </w:rPr>
    </w:lvl>
    <w:lvl w:ilvl="2" w:tplc="041A000B">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3F38BD"/>
    <w:multiLevelType w:val="hybridMultilevel"/>
    <w:tmpl w:val="DE7828E0"/>
    <w:lvl w:ilvl="0" w:tplc="041A0009">
      <w:start w:val="1"/>
      <w:numFmt w:val="bullet"/>
      <w:lvlText w:val=""/>
      <w:lvlJc w:val="left"/>
      <w:pPr>
        <w:ind w:left="720" w:hanging="720"/>
      </w:pPr>
      <w:rPr>
        <w:rFonts w:ascii="Wingdings" w:hAnsi="Wingding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3EB20033"/>
    <w:multiLevelType w:val="multilevel"/>
    <w:tmpl w:val="A238D8FC"/>
    <w:lvl w:ilvl="0">
      <w:start w:val="6"/>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26339A"/>
    <w:multiLevelType w:val="hybridMultilevel"/>
    <w:tmpl w:val="C128BEE8"/>
    <w:lvl w:ilvl="0" w:tplc="B682301C">
      <w:numFmt w:val="bullet"/>
      <w:lvlText w:val="-"/>
      <w:lvlJc w:val="left"/>
      <w:pPr>
        <w:ind w:left="1070" w:hanging="360"/>
      </w:pPr>
      <w:rPr>
        <w:rFonts w:hint="default"/>
        <w:b/>
        <w:i w:val="0"/>
        <w:sz w:val="20"/>
      </w:rPr>
    </w:lvl>
    <w:lvl w:ilvl="1" w:tplc="041A0003" w:tentative="1">
      <w:start w:val="1"/>
      <w:numFmt w:val="bullet"/>
      <w:lvlText w:val="o"/>
      <w:lvlJc w:val="left"/>
      <w:pPr>
        <w:ind w:left="710" w:hanging="360"/>
      </w:pPr>
      <w:rPr>
        <w:rFonts w:ascii="Courier New" w:hAnsi="Courier New" w:cs="Courier New" w:hint="default"/>
      </w:rPr>
    </w:lvl>
    <w:lvl w:ilvl="2" w:tplc="041A0005" w:tentative="1">
      <w:start w:val="1"/>
      <w:numFmt w:val="bullet"/>
      <w:lvlText w:val=""/>
      <w:lvlJc w:val="left"/>
      <w:pPr>
        <w:ind w:left="1430" w:hanging="360"/>
      </w:pPr>
      <w:rPr>
        <w:rFonts w:ascii="Wingdings" w:hAnsi="Wingdings" w:hint="default"/>
      </w:rPr>
    </w:lvl>
    <w:lvl w:ilvl="3" w:tplc="041A0001" w:tentative="1">
      <w:start w:val="1"/>
      <w:numFmt w:val="bullet"/>
      <w:lvlText w:val=""/>
      <w:lvlJc w:val="left"/>
      <w:pPr>
        <w:ind w:left="2150" w:hanging="360"/>
      </w:pPr>
      <w:rPr>
        <w:rFonts w:ascii="Symbol" w:hAnsi="Symbol" w:hint="default"/>
      </w:rPr>
    </w:lvl>
    <w:lvl w:ilvl="4" w:tplc="041A0003" w:tentative="1">
      <w:start w:val="1"/>
      <w:numFmt w:val="bullet"/>
      <w:lvlText w:val="o"/>
      <w:lvlJc w:val="left"/>
      <w:pPr>
        <w:ind w:left="2870" w:hanging="360"/>
      </w:pPr>
      <w:rPr>
        <w:rFonts w:ascii="Courier New" w:hAnsi="Courier New" w:cs="Courier New" w:hint="default"/>
      </w:rPr>
    </w:lvl>
    <w:lvl w:ilvl="5" w:tplc="041A0005" w:tentative="1">
      <w:start w:val="1"/>
      <w:numFmt w:val="bullet"/>
      <w:lvlText w:val=""/>
      <w:lvlJc w:val="left"/>
      <w:pPr>
        <w:ind w:left="3590" w:hanging="360"/>
      </w:pPr>
      <w:rPr>
        <w:rFonts w:ascii="Wingdings" w:hAnsi="Wingdings" w:hint="default"/>
      </w:rPr>
    </w:lvl>
    <w:lvl w:ilvl="6" w:tplc="041A0001" w:tentative="1">
      <w:start w:val="1"/>
      <w:numFmt w:val="bullet"/>
      <w:lvlText w:val=""/>
      <w:lvlJc w:val="left"/>
      <w:pPr>
        <w:ind w:left="4310" w:hanging="360"/>
      </w:pPr>
      <w:rPr>
        <w:rFonts w:ascii="Symbol" w:hAnsi="Symbol" w:hint="default"/>
      </w:rPr>
    </w:lvl>
    <w:lvl w:ilvl="7" w:tplc="041A0003" w:tentative="1">
      <w:start w:val="1"/>
      <w:numFmt w:val="bullet"/>
      <w:lvlText w:val="o"/>
      <w:lvlJc w:val="left"/>
      <w:pPr>
        <w:ind w:left="5030" w:hanging="360"/>
      </w:pPr>
      <w:rPr>
        <w:rFonts w:ascii="Courier New" w:hAnsi="Courier New" w:cs="Courier New" w:hint="default"/>
      </w:rPr>
    </w:lvl>
    <w:lvl w:ilvl="8" w:tplc="041A0005" w:tentative="1">
      <w:start w:val="1"/>
      <w:numFmt w:val="bullet"/>
      <w:lvlText w:val=""/>
      <w:lvlJc w:val="left"/>
      <w:pPr>
        <w:ind w:left="5750" w:hanging="360"/>
      </w:pPr>
      <w:rPr>
        <w:rFonts w:ascii="Wingdings" w:hAnsi="Wingdings" w:hint="default"/>
      </w:rPr>
    </w:lvl>
  </w:abstractNum>
  <w:abstractNum w:abstractNumId="20" w15:restartNumberingAfterBreak="0">
    <w:nsid w:val="44704AC0"/>
    <w:multiLevelType w:val="hybridMultilevel"/>
    <w:tmpl w:val="EE5284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5E80DBF"/>
    <w:multiLevelType w:val="multilevel"/>
    <w:tmpl w:val="50FC6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DB48DA"/>
    <w:multiLevelType w:val="multilevel"/>
    <w:tmpl w:val="2166B3E0"/>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EBE257F"/>
    <w:multiLevelType w:val="hybridMultilevel"/>
    <w:tmpl w:val="692EA4A2"/>
    <w:lvl w:ilvl="0" w:tplc="A8FC7EEA">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51E29"/>
    <w:multiLevelType w:val="hybridMultilevel"/>
    <w:tmpl w:val="65EEC9B0"/>
    <w:lvl w:ilvl="0" w:tplc="B682301C">
      <w:numFmt w:val="bullet"/>
      <w:lvlText w:val="-"/>
      <w:lvlJc w:val="left"/>
      <w:pPr>
        <w:ind w:left="720" w:hanging="360"/>
      </w:pPr>
      <w:rPr>
        <w:rFonts w:hint="default"/>
        <w:b/>
        <w:i w:val="0"/>
        <w:sz w:val="20"/>
      </w:rPr>
    </w:lvl>
    <w:lvl w:ilvl="1" w:tplc="041A0003">
      <w:start w:val="1"/>
      <w:numFmt w:val="bullet"/>
      <w:lvlText w:val="o"/>
      <w:lvlJc w:val="left"/>
      <w:pPr>
        <w:ind w:left="1440" w:hanging="360"/>
      </w:pPr>
      <w:rPr>
        <w:rFonts w:ascii="Courier New" w:hAnsi="Courier New" w:cs="Courier New" w:hint="default"/>
      </w:rPr>
    </w:lvl>
    <w:lvl w:ilvl="2" w:tplc="041A000B">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1160901"/>
    <w:multiLevelType w:val="hybridMultilevel"/>
    <w:tmpl w:val="09AEBEEC"/>
    <w:lvl w:ilvl="0" w:tplc="05668C0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1AD2D63"/>
    <w:multiLevelType w:val="multilevel"/>
    <w:tmpl w:val="15E07AA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Wingdings" w:hAnsi="Wingding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46456A"/>
    <w:multiLevelType w:val="hybridMultilevel"/>
    <w:tmpl w:val="90A480D4"/>
    <w:lvl w:ilvl="0" w:tplc="B58A087A">
      <w:start w:val="4"/>
      <w:numFmt w:val="decimal"/>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8865A01"/>
    <w:multiLevelType w:val="hybridMultilevel"/>
    <w:tmpl w:val="A824F174"/>
    <w:lvl w:ilvl="0" w:tplc="7B5AB2A0">
      <w:start w:val="1"/>
      <w:numFmt w:val="decimal"/>
      <w:lvlText w:val="%1."/>
      <w:lvlJc w:val="left"/>
      <w:pPr>
        <w:tabs>
          <w:tab w:val="num" w:pos="720"/>
        </w:tabs>
        <w:ind w:left="720" w:hanging="360"/>
      </w:pPr>
      <w:rPr>
        <w:rFonts w:ascii="Times New Roman" w:hAnsi="Times New Roman" w:cs="Times New Roman" w:hint="default"/>
        <w:b w:val="0"/>
        <w:i w:val="0"/>
      </w:rPr>
    </w:lvl>
    <w:lvl w:ilvl="1" w:tplc="99780EB8">
      <w:start w:val="1"/>
      <w:numFmt w:val="lowerLetter"/>
      <w:lvlText w:val="%2."/>
      <w:lvlJc w:val="left"/>
      <w:pPr>
        <w:tabs>
          <w:tab w:val="num" w:pos="1440"/>
        </w:tabs>
        <w:ind w:left="1440" w:hanging="360"/>
      </w:pPr>
    </w:lvl>
    <w:lvl w:ilvl="2" w:tplc="01580736" w:tentative="1">
      <w:start w:val="1"/>
      <w:numFmt w:val="lowerRoman"/>
      <w:lvlText w:val="%3."/>
      <w:lvlJc w:val="right"/>
      <w:pPr>
        <w:tabs>
          <w:tab w:val="num" w:pos="2160"/>
        </w:tabs>
        <w:ind w:left="2160" w:hanging="180"/>
      </w:pPr>
    </w:lvl>
    <w:lvl w:ilvl="3" w:tplc="E40AD4AE" w:tentative="1">
      <w:start w:val="1"/>
      <w:numFmt w:val="decimal"/>
      <w:lvlText w:val="%4."/>
      <w:lvlJc w:val="left"/>
      <w:pPr>
        <w:tabs>
          <w:tab w:val="num" w:pos="2880"/>
        </w:tabs>
        <w:ind w:left="2880" w:hanging="360"/>
      </w:pPr>
    </w:lvl>
    <w:lvl w:ilvl="4" w:tplc="B72480FC" w:tentative="1">
      <w:start w:val="1"/>
      <w:numFmt w:val="lowerLetter"/>
      <w:lvlText w:val="%5."/>
      <w:lvlJc w:val="left"/>
      <w:pPr>
        <w:tabs>
          <w:tab w:val="num" w:pos="3600"/>
        </w:tabs>
        <w:ind w:left="3600" w:hanging="360"/>
      </w:pPr>
    </w:lvl>
    <w:lvl w:ilvl="5" w:tplc="D026E7E6" w:tentative="1">
      <w:start w:val="1"/>
      <w:numFmt w:val="lowerRoman"/>
      <w:lvlText w:val="%6."/>
      <w:lvlJc w:val="right"/>
      <w:pPr>
        <w:tabs>
          <w:tab w:val="num" w:pos="4320"/>
        </w:tabs>
        <w:ind w:left="4320" w:hanging="180"/>
      </w:pPr>
    </w:lvl>
    <w:lvl w:ilvl="6" w:tplc="285E1664" w:tentative="1">
      <w:start w:val="1"/>
      <w:numFmt w:val="decimal"/>
      <w:lvlText w:val="%7."/>
      <w:lvlJc w:val="left"/>
      <w:pPr>
        <w:tabs>
          <w:tab w:val="num" w:pos="5040"/>
        </w:tabs>
        <w:ind w:left="5040" w:hanging="360"/>
      </w:pPr>
    </w:lvl>
    <w:lvl w:ilvl="7" w:tplc="3F1EABA4" w:tentative="1">
      <w:start w:val="1"/>
      <w:numFmt w:val="lowerLetter"/>
      <w:lvlText w:val="%8."/>
      <w:lvlJc w:val="left"/>
      <w:pPr>
        <w:tabs>
          <w:tab w:val="num" w:pos="5760"/>
        </w:tabs>
        <w:ind w:left="5760" w:hanging="360"/>
      </w:pPr>
    </w:lvl>
    <w:lvl w:ilvl="8" w:tplc="42CE302C" w:tentative="1">
      <w:start w:val="1"/>
      <w:numFmt w:val="lowerRoman"/>
      <w:lvlText w:val="%9."/>
      <w:lvlJc w:val="right"/>
      <w:pPr>
        <w:tabs>
          <w:tab w:val="num" w:pos="6480"/>
        </w:tabs>
        <w:ind w:left="6480" w:hanging="180"/>
      </w:pPr>
    </w:lvl>
  </w:abstractNum>
  <w:abstractNum w:abstractNumId="29" w15:restartNumberingAfterBreak="0">
    <w:nsid w:val="58CB3BD9"/>
    <w:multiLevelType w:val="hybridMultilevel"/>
    <w:tmpl w:val="5306834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B">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E750B53"/>
    <w:multiLevelType w:val="hybridMultilevel"/>
    <w:tmpl w:val="E7E6E0A0"/>
    <w:lvl w:ilvl="0" w:tplc="05E2EB5C">
      <w:start w:val="3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C0403B"/>
    <w:multiLevelType w:val="multilevel"/>
    <w:tmpl w:val="D04A3C24"/>
    <w:lvl w:ilvl="0">
      <w:start w:val="7"/>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60327F"/>
    <w:multiLevelType w:val="hybridMultilevel"/>
    <w:tmpl w:val="F6BC35B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1722BD6"/>
    <w:multiLevelType w:val="hybridMultilevel"/>
    <w:tmpl w:val="EF10F934"/>
    <w:lvl w:ilvl="0" w:tplc="041A0009">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636848A3"/>
    <w:multiLevelType w:val="hybridMultilevel"/>
    <w:tmpl w:val="C9F44526"/>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865273A"/>
    <w:multiLevelType w:val="hybridMultilevel"/>
    <w:tmpl w:val="A824F174"/>
    <w:lvl w:ilvl="0" w:tplc="7B5AB2A0">
      <w:start w:val="1"/>
      <w:numFmt w:val="decimal"/>
      <w:lvlText w:val="%1."/>
      <w:lvlJc w:val="left"/>
      <w:pPr>
        <w:tabs>
          <w:tab w:val="num" w:pos="720"/>
        </w:tabs>
        <w:ind w:left="720" w:hanging="360"/>
      </w:pPr>
      <w:rPr>
        <w:rFonts w:ascii="Times New Roman" w:hAnsi="Times New Roman" w:cs="Times New Roman" w:hint="default"/>
        <w:b w:val="0"/>
        <w:i w:val="0"/>
      </w:rPr>
    </w:lvl>
    <w:lvl w:ilvl="1" w:tplc="99780EB8">
      <w:start w:val="1"/>
      <w:numFmt w:val="lowerLetter"/>
      <w:lvlText w:val="%2."/>
      <w:lvlJc w:val="left"/>
      <w:pPr>
        <w:tabs>
          <w:tab w:val="num" w:pos="1440"/>
        </w:tabs>
        <w:ind w:left="1440" w:hanging="360"/>
      </w:pPr>
    </w:lvl>
    <w:lvl w:ilvl="2" w:tplc="01580736" w:tentative="1">
      <w:start w:val="1"/>
      <w:numFmt w:val="lowerRoman"/>
      <w:lvlText w:val="%3."/>
      <w:lvlJc w:val="right"/>
      <w:pPr>
        <w:tabs>
          <w:tab w:val="num" w:pos="2160"/>
        </w:tabs>
        <w:ind w:left="2160" w:hanging="180"/>
      </w:pPr>
    </w:lvl>
    <w:lvl w:ilvl="3" w:tplc="E40AD4AE" w:tentative="1">
      <w:start w:val="1"/>
      <w:numFmt w:val="decimal"/>
      <w:lvlText w:val="%4."/>
      <w:lvlJc w:val="left"/>
      <w:pPr>
        <w:tabs>
          <w:tab w:val="num" w:pos="2880"/>
        </w:tabs>
        <w:ind w:left="2880" w:hanging="360"/>
      </w:pPr>
    </w:lvl>
    <w:lvl w:ilvl="4" w:tplc="B72480FC" w:tentative="1">
      <w:start w:val="1"/>
      <w:numFmt w:val="lowerLetter"/>
      <w:lvlText w:val="%5."/>
      <w:lvlJc w:val="left"/>
      <w:pPr>
        <w:tabs>
          <w:tab w:val="num" w:pos="3600"/>
        </w:tabs>
        <w:ind w:left="3600" w:hanging="360"/>
      </w:pPr>
    </w:lvl>
    <w:lvl w:ilvl="5" w:tplc="D026E7E6" w:tentative="1">
      <w:start w:val="1"/>
      <w:numFmt w:val="lowerRoman"/>
      <w:lvlText w:val="%6."/>
      <w:lvlJc w:val="right"/>
      <w:pPr>
        <w:tabs>
          <w:tab w:val="num" w:pos="4320"/>
        </w:tabs>
        <w:ind w:left="4320" w:hanging="180"/>
      </w:pPr>
    </w:lvl>
    <w:lvl w:ilvl="6" w:tplc="285E1664" w:tentative="1">
      <w:start w:val="1"/>
      <w:numFmt w:val="decimal"/>
      <w:lvlText w:val="%7."/>
      <w:lvlJc w:val="left"/>
      <w:pPr>
        <w:tabs>
          <w:tab w:val="num" w:pos="5040"/>
        </w:tabs>
        <w:ind w:left="5040" w:hanging="360"/>
      </w:pPr>
    </w:lvl>
    <w:lvl w:ilvl="7" w:tplc="3F1EABA4" w:tentative="1">
      <w:start w:val="1"/>
      <w:numFmt w:val="lowerLetter"/>
      <w:lvlText w:val="%8."/>
      <w:lvlJc w:val="left"/>
      <w:pPr>
        <w:tabs>
          <w:tab w:val="num" w:pos="5760"/>
        </w:tabs>
        <w:ind w:left="5760" w:hanging="360"/>
      </w:pPr>
    </w:lvl>
    <w:lvl w:ilvl="8" w:tplc="42CE302C" w:tentative="1">
      <w:start w:val="1"/>
      <w:numFmt w:val="lowerRoman"/>
      <w:lvlText w:val="%9."/>
      <w:lvlJc w:val="right"/>
      <w:pPr>
        <w:tabs>
          <w:tab w:val="num" w:pos="6480"/>
        </w:tabs>
        <w:ind w:left="6480" w:hanging="180"/>
      </w:pPr>
    </w:lvl>
  </w:abstractNum>
  <w:abstractNum w:abstractNumId="36" w15:restartNumberingAfterBreak="0">
    <w:nsid w:val="6B1E2F90"/>
    <w:multiLevelType w:val="hybridMultilevel"/>
    <w:tmpl w:val="A37E8124"/>
    <w:lvl w:ilvl="0" w:tplc="7EAACF24">
      <w:start w:val="1"/>
      <w:numFmt w:val="decimal"/>
      <w:lvlText w:val="%1."/>
      <w:lvlJc w:val="left"/>
      <w:pPr>
        <w:tabs>
          <w:tab w:val="num" w:pos="644"/>
        </w:tabs>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B405257"/>
    <w:multiLevelType w:val="hybridMultilevel"/>
    <w:tmpl w:val="250EF422"/>
    <w:lvl w:ilvl="0" w:tplc="7D906D22">
      <w:start w:val="3"/>
      <w:numFmt w:val="bullet"/>
      <w:lvlText w:val="-"/>
      <w:lvlJc w:val="left"/>
      <w:pPr>
        <w:ind w:left="720" w:hanging="360"/>
      </w:pPr>
      <w:rPr>
        <w:rFonts w:ascii="Times New Roman" w:eastAsia="Times New Roman" w:hAnsi="Times New Roman" w:cs="Times New Roman" w:hint="default"/>
      </w:rPr>
    </w:lvl>
    <w:lvl w:ilvl="1" w:tplc="8A3C983C">
      <w:numFmt w:val="bullet"/>
      <w:lvlText w:val="–"/>
      <w:lvlJc w:val="left"/>
      <w:pPr>
        <w:ind w:left="786" w:hanging="360"/>
      </w:pPr>
      <w:rPr>
        <w:rFonts w:ascii="Times New Roman" w:eastAsia="Arial"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ECA134A"/>
    <w:multiLevelType w:val="multilevel"/>
    <w:tmpl w:val="6EC29B94"/>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528"/>
    <w:multiLevelType w:val="hybridMultilevel"/>
    <w:tmpl w:val="45A08B1A"/>
    <w:lvl w:ilvl="0" w:tplc="57A6F882">
      <w:start w:val="1"/>
      <w:numFmt w:val="bullet"/>
      <w:lvlText w:val=""/>
      <w:lvlJc w:val="left"/>
      <w:pPr>
        <w:ind w:left="720" w:hanging="360"/>
      </w:pPr>
      <w:rPr>
        <w:rFonts w:ascii="Symbol" w:hAnsi="Symbol" w:hint="default"/>
        <w:color w:val="auto"/>
      </w:rPr>
    </w:lvl>
    <w:lvl w:ilvl="1" w:tplc="5D32DD64" w:tentative="1">
      <w:start w:val="1"/>
      <w:numFmt w:val="bullet"/>
      <w:lvlText w:val="o"/>
      <w:lvlJc w:val="left"/>
      <w:pPr>
        <w:ind w:left="1440" w:hanging="360"/>
      </w:pPr>
      <w:rPr>
        <w:rFonts w:ascii="Courier New" w:hAnsi="Courier New" w:cs="Courier New" w:hint="default"/>
      </w:rPr>
    </w:lvl>
    <w:lvl w:ilvl="2" w:tplc="E7C05C34" w:tentative="1">
      <w:start w:val="1"/>
      <w:numFmt w:val="bullet"/>
      <w:lvlText w:val=""/>
      <w:lvlJc w:val="left"/>
      <w:pPr>
        <w:ind w:left="2160" w:hanging="360"/>
      </w:pPr>
      <w:rPr>
        <w:rFonts w:ascii="Wingdings" w:hAnsi="Wingdings" w:hint="default"/>
      </w:rPr>
    </w:lvl>
    <w:lvl w:ilvl="3" w:tplc="A0A8BE9A" w:tentative="1">
      <w:start w:val="1"/>
      <w:numFmt w:val="bullet"/>
      <w:lvlText w:val=""/>
      <w:lvlJc w:val="left"/>
      <w:pPr>
        <w:ind w:left="2880" w:hanging="360"/>
      </w:pPr>
      <w:rPr>
        <w:rFonts w:ascii="Symbol" w:hAnsi="Symbol" w:hint="default"/>
      </w:rPr>
    </w:lvl>
    <w:lvl w:ilvl="4" w:tplc="B1520836" w:tentative="1">
      <w:start w:val="1"/>
      <w:numFmt w:val="bullet"/>
      <w:lvlText w:val="o"/>
      <w:lvlJc w:val="left"/>
      <w:pPr>
        <w:ind w:left="3600" w:hanging="360"/>
      </w:pPr>
      <w:rPr>
        <w:rFonts w:ascii="Courier New" w:hAnsi="Courier New" w:cs="Courier New" w:hint="default"/>
      </w:rPr>
    </w:lvl>
    <w:lvl w:ilvl="5" w:tplc="6866AFE4" w:tentative="1">
      <w:start w:val="1"/>
      <w:numFmt w:val="bullet"/>
      <w:lvlText w:val=""/>
      <w:lvlJc w:val="left"/>
      <w:pPr>
        <w:ind w:left="4320" w:hanging="360"/>
      </w:pPr>
      <w:rPr>
        <w:rFonts w:ascii="Wingdings" w:hAnsi="Wingdings" w:hint="default"/>
      </w:rPr>
    </w:lvl>
    <w:lvl w:ilvl="6" w:tplc="51EAFB7A" w:tentative="1">
      <w:start w:val="1"/>
      <w:numFmt w:val="bullet"/>
      <w:lvlText w:val=""/>
      <w:lvlJc w:val="left"/>
      <w:pPr>
        <w:ind w:left="5040" w:hanging="360"/>
      </w:pPr>
      <w:rPr>
        <w:rFonts w:ascii="Symbol" w:hAnsi="Symbol" w:hint="default"/>
      </w:rPr>
    </w:lvl>
    <w:lvl w:ilvl="7" w:tplc="23142F68" w:tentative="1">
      <w:start w:val="1"/>
      <w:numFmt w:val="bullet"/>
      <w:lvlText w:val="o"/>
      <w:lvlJc w:val="left"/>
      <w:pPr>
        <w:ind w:left="5760" w:hanging="360"/>
      </w:pPr>
      <w:rPr>
        <w:rFonts w:ascii="Courier New" w:hAnsi="Courier New" w:cs="Courier New" w:hint="default"/>
      </w:rPr>
    </w:lvl>
    <w:lvl w:ilvl="8" w:tplc="0E1C941C" w:tentative="1">
      <w:start w:val="1"/>
      <w:numFmt w:val="bullet"/>
      <w:lvlText w:val=""/>
      <w:lvlJc w:val="left"/>
      <w:pPr>
        <w:ind w:left="6480" w:hanging="360"/>
      </w:pPr>
      <w:rPr>
        <w:rFonts w:ascii="Wingdings" w:hAnsi="Wingdings" w:hint="default"/>
      </w:rPr>
    </w:lvl>
  </w:abstractNum>
  <w:abstractNum w:abstractNumId="40" w15:restartNumberingAfterBreak="0">
    <w:nsid w:val="79544DF9"/>
    <w:multiLevelType w:val="hybridMultilevel"/>
    <w:tmpl w:val="15328E7C"/>
    <w:lvl w:ilvl="0" w:tplc="DE2E4EA8">
      <w:start w:val="4"/>
      <w:numFmt w:val="bullet"/>
      <w:lvlText w:val="-"/>
      <w:lvlJc w:val="left"/>
      <w:pPr>
        <w:ind w:left="1429" w:hanging="360"/>
      </w:pPr>
      <w:rPr>
        <w:rFonts w:ascii="Cambria" w:eastAsiaTheme="minorHAnsi" w:hAnsi="Cambria"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num w:numId="1">
    <w:abstractNumId w:val="2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2"/>
  </w:num>
  <w:num w:numId="6">
    <w:abstractNumId w:val="23"/>
  </w:num>
  <w:num w:numId="7">
    <w:abstractNumId w:val="11"/>
  </w:num>
  <w:num w:numId="8">
    <w:abstractNumId w:val="32"/>
  </w:num>
  <w:num w:numId="9">
    <w:abstractNumId w:val="33"/>
  </w:num>
  <w:num w:numId="10">
    <w:abstractNumId w:val="7"/>
  </w:num>
  <w:num w:numId="11">
    <w:abstractNumId w:val="39"/>
  </w:num>
  <w:num w:numId="12">
    <w:abstractNumId w:val="3"/>
  </w:num>
  <w:num w:numId="13">
    <w:abstractNumId w:val="34"/>
  </w:num>
  <w:num w:numId="14">
    <w:abstractNumId w:val="18"/>
  </w:num>
  <w:num w:numId="15">
    <w:abstractNumId w:val="17"/>
  </w:num>
  <w:num w:numId="16">
    <w:abstractNumId w:val="15"/>
  </w:num>
  <w:num w:numId="17">
    <w:abstractNumId w:val="26"/>
  </w:num>
  <w:num w:numId="18">
    <w:abstractNumId w:val="4"/>
  </w:num>
  <w:num w:numId="19">
    <w:abstractNumId w:val="40"/>
  </w:num>
  <w:num w:numId="20">
    <w:abstractNumId w:val="20"/>
  </w:num>
  <w:num w:numId="21">
    <w:abstractNumId w:val="29"/>
  </w:num>
  <w:num w:numId="22">
    <w:abstractNumId w:val="38"/>
  </w:num>
  <w:num w:numId="23">
    <w:abstractNumId w:val="30"/>
  </w:num>
  <w:num w:numId="24">
    <w:abstractNumId w:val="5"/>
  </w:num>
  <w:num w:numId="25">
    <w:abstractNumId w:val="16"/>
  </w:num>
  <w:num w:numId="26">
    <w:abstractNumId w:val="25"/>
  </w:num>
  <w:num w:numId="27">
    <w:abstractNumId w:val="8"/>
  </w:num>
  <w:num w:numId="28">
    <w:abstractNumId w:val="31"/>
  </w:num>
  <w:num w:numId="29">
    <w:abstractNumId w:val="13"/>
  </w:num>
  <w:num w:numId="30">
    <w:abstractNumId w:val="37"/>
  </w:num>
  <w:num w:numId="31">
    <w:abstractNumId w:val="22"/>
  </w:num>
  <w:num w:numId="32">
    <w:abstractNumId w:val="6"/>
  </w:num>
  <w:num w:numId="33">
    <w:abstractNumId w:val="27"/>
  </w:num>
  <w:num w:numId="34">
    <w:abstractNumId w:val="35"/>
  </w:num>
  <w:num w:numId="35">
    <w:abstractNumId w:val="10"/>
  </w:num>
  <w:num w:numId="36">
    <w:abstractNumId w:val="21"/>
  </w:num>
  <w:num w:numId="37">
    <w:abstractNumId w:val="12"/>
  </w:num>
  <w:num w:numId="38">
    <w:abstractNumId w:val="36"/>
  </w:num>
  <w:num w:numId="39">
    <w:abstractNumId w:val="19"/>
  </w:num>
  <w:num w:numId="4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BC"/>
    <w:rsid w:val="000070B1"/>
    <w:rsid w:val="00007675"/>
    <w:rsid w:val="00011696"/>
    <w:rsid w:val="0003220F"/>
    <w:rsid w:val="000355B2"/>
    <w:rsid w:val="000461EC"/>
    <w:rsid w:val="000756F9"/>
    <w:rsid w:val="00077BE4"/>
    <w:rsid w:val="0008325C"/>
    <w:rsid w:val="000F1CC5"/>
    <w:rsid w:val="000F26CE"/>
    <w:rsid w:val="000F5E93"/>
    <w:rsid w:val="001002BD"/>
    <w:rsid w:val="001067B8"/>
    <w:rsid w:val="00112655"/>
    <w:rsid w:val="00112874"/>
    <w:rsid w:val="00117E34"/>
    <w:rsid w:val="001342F7"/>
    <w:rsid w:val="00145468"/>
    <w:rsid w:val="00157C3F"/>
    <w:rsid w:val="00174434"/>
    <w:rsid w:val="001829F7"/>
    <w:rsid w:val="00184A77"/>
    <w:rsid w:val="00186C1B"/>
    <w:rsid w:val="0019667B"/>
    <w:rsid w:val="001A1A2C"/>
    <w:rsid w:val="001D056B"/>
    <w:rsid w:val="001E5A67"/>
    <w:rsid w:val="001F3141"/>
    <w:rsid w:val="001F5B6E"/>
    <w:rsid w:val="001F751B"/>
    <w:rsid w:val="00203165"/>
    <w:rsid w:val="00210266"/>
    <w:rsid w:val="00221902"/>
    <w:rsid w:val="00237C3C"/>
    <w:rsid w:val="00240960"/>
    <w:rsid w:val="0024402B"/>
    <w:rsid w:val="00250321"/>
    <w:rsid w:val="00263EC5"/>
    <w:rsid w:val="0026529F"/>
    <w:rsid w:val="00267D78"/>
    <w:rsid w:val="00267E14"/>
    <w:rsid w:val="00283BDC"/>
    <w:rsid w:val="002A5867"/>
    <w:rsid w:val="002B369D"/>
    <w:rsid w:val="002C3835"/>
    <w:rsid w:val="002D5179"/>
    <w:rsid w:val="002F6227"/>
    <w:rsid w:val="002F6E58"/>
    <w:rsid w:val="003042F2"/>
    <w:rsid w:val="00305F18"/>
    <w:rsid w:val="00343ACB"/>
    <w:rsid w:val="0037310D"/>
    <w:rsid w:val="00382EC4"/>
    <w:rsid w:val="00383A1E"/>
    <w:rsid w:val="003B12F7"/>
    <w:rsid w:val="0040335F"/>
    <w:rsid w:val="00407918"/>
    <w:rsid w:val="004361C3"/>
    <w:rsid w:val="00443BAE"/>
    <w:rsid w:val="00450934"/>
    <w:rsid w:val="00452A65"/>
    <w:rsid w:val="00483EE1"/>
    <w:rsid w:val="00485944"/>
    <w:rsid w:val="00491841"/>
    <w:rsid w:val="004B51AF"/>
    <w:rsid w:val="00542F41"/>
    <w:rsid w:val="00577112"/>
    <w:rsid w:val="00592860"/>
    <w:rsid w:val="005A537E"/>
    <w:rsid w:val="005C72EB"/>
    <w:rsid w:val="005D3A0E"/>
    <w:rsid w:val="005D4AB9"/>
    <w:rsid w:val="005E048A"/>
    <w:rsid w:val="005E134B"/>
    <w:rsid w:val="00601162"/>
    <w:rsid w:val="00604190"/>
    <w:rsid w:val="00613E2A"/>
    <w:rsid w:val="00620BDA"/>
    <w:rsid w:val="00631605"/>
    <w:rsid w:val="00646FF7"/>
    <w:rsid w:val="00656F5F"/>
    <w:rsid w:val="006765F8"/>
    <w:rsid w:val="00686115"/>
    <w:rsid w:val="006C12E6"/>
    <w:rsid w:val="006D3CCA"/>
    <w:rsid w:val="006D642C"/>
    <w:rsid w:val="006D6CD9"/>
    <w:rsid w:val="006E2BD2"/>
    <w:rsid w:val="006F5931"/>
    <w:rsid w:val="006F5ED4"/>
    <w:rsid w:val="0071215D"/>
    <w:rsid w:val="00713CF0"/>
    <w:rsid w:val="00721015"/>
    <w:rsid w:val="00724E16"/>
    <w:rsid w:val="007275A9"/>
    <w:rsid w:val="00730D5C"/>
    <w:rsid w:val="007545CD"/>
    <w:rsid w:val="00762E07"/>
    <w:rsid w:val="007637EF"/>
    <w:rsid w:val="007640D3"/>
    <w:rsid w:val="00770AC2"/>
    <w:rsid w:val="00774D7C"/>
    <w:rsid w:val="00775230"/>
    <w:rsid w:val="0078354D"/>
    <w:rsid w:val="00787F07"/>
    <w:rsid w:val="00790919"/>
    <w:rsid w:val="00797A12"/>
    <w:rsid w:val="007A3BD5"/>
    <w:rsid w:val="007B589A"/>
    <w:rsid w:val="007B7AE7"/>
    <w:rsid w:val="007D413D"/>
    <w:rsid w:val="007F279A"/>
    <w:rsid w:val="007F3BAC"/>
    <w:rsid w:val="007F5CD2"/>
    <w:rsid w:val="0082465D"/>
    <w:rsid w:val="00826D2E"/>
    <w:rsid w:val="008311A5"/>
    <w:rsid w:val="00834618"/>
    <w:rsid w:val="0084157A"/>
    <w:rsid w:val="00847616"/>
    <w:rsid w:val="008504C0"/>
    <w:rsid w:val="00851980"/>
    <w:rsid w:val="008670FE"/>
    <w:rsid w:val="00880EFF"/>
    <w:rsid w:val="00897C6C"/>
    <w:rsid w:val="008A57C1"/>
    <w:rsid w:val="008B3A8E"/>
    <w:rsid w:val="008D39E7"/>
    <w:rsid w:val="008D5D89"/>
    <w:rsid w:val="008D6154"/>
    <w:rsid w:val="008E5880"/>
    <w:rsid w:val="008E66E9"/>
    <w:rsid w:val="00904C24"/>
    <w:rsid w:val="0090570E"/>
    <w:rsid w:val="0091046B"/>
    <w:rsid w:val="00916F43"/>
    <w:rsid w:val="00922345"/>
    <w:rsid w:val="0096493C"/>
    <w:rsid w:val="00965277"/>
    <w:rsid w:val="00965D5F"/>
    <w:rsid w:val="0099683D"/>
    <w:rsid w:val="00996D38"/>
    <w:rsid w:val="00997885"/>
    <w:rsid w:val="009A1CCD"/>
    <w:rsid w:val="009C2D6C"/>
    <w:rsid w:val="009C37F7"/>
    <w:rsid w:val="009C5C74"/>
    <w:rsid w:val="009D1A20"/>
    <w:rsid w:val="00A17F88"/>
    <w:rsid w:val="00A442A0"/>
    <w:rsid w:val="00A5500E"/>
    <w:rsid w:val="00A619B7"/>
    <w:rsid w:val="00A847BE"/>
    <w:rsid w:val="00A86320"/>
    <w:rsid w:val="00A90C16"/>
    <w:rsid w:val="00AA5495"/>
    <w:rsid w:val="00AA6823"/>
    <w:rsid w:val="00AB32C4"/>
    <w:rsid w:val="00AB3A36"/>
    <w:rsid w:val="00AD07F5"/>
    <w:rsid w:val="00AE0B67"/>
    <w:rsid w:val="00AE2156"/>
    <w:rsid w:val="00B03E38"/>
    <w:rsid w:val="00B04EDF"/>
    <w:rsid w:val="00B06E78"/>
    <w:rsid w:val="00B22319"/>
    <w:rsid w:val="00B23157"/>
    <w:rsid w:val="00B42841"/>
    <w:rsid w:val="00B55A0F"/>
    <w:rsid w:val="00B573EC"/>
    <w:rsid w:val="00B60954"/>
    <w:rsid w:val="00B61068"/>
    <w:rsid w:val="00B61E5E"/>
    <w:rsid w:val="00B77B6D"/>
    <w:rsid w:val="00B96DEE"/>
    <w:rsid w:val="00BB043B"/>
    <w:rsid w:val="00BB0E6D"/>
    <w:rsid w:val="00BB5144"/>
    <w:rsid w:val="00BB7D8A"/>
    <w:rsid w:val="00BC1600"/>
    <w:rsid w:val="00BC3B06"/>
    <w:rsid w:val="00BD617A"/>
    <w:rsid w:val="00BD7881"/>
    <w:rsid w:val="00BE0A15"/>
    <w:rsid w:val="00BE1A01"/>
    <w:rsid w:val="00C17A73"/>
    <w:rsid w:val="00C30542"/>
    <w:rsid w:val="00C348C1"/>
    <w:rsid w:val="00C34DD4"/>
    <w:rsid w:val="00C418E2"/>
    <w:rsid w:val="00C42383"/>
    <w:rsid w:val="00C431DA"/>
    <w:rsid w:val="00C432C2"/>
    <w:rsid w:val="00C57CC0"/>
    <w:rsid w:val="00C62DBD"/>
    <w:rsid w:val="00C64C48"/>
    <w:rsid w:val="00C74DCE"/>
    <w:rsid w:val="00C83093"/>
    <w:rsid w:val="00C86685"/>
    <w:rsid w:val="00C87492"/>
    <w:rsid w:val="00C87A99"/>
    <w:rsid w:val="00C906EE"/>
    <w:rsid w:val="00CA5AA7"/>
    <w:rsid w:val="00CA70B0"/>
    <w:rsid w:val="00CB416C"/>
    <w:rsid w:val="00CC5E03"/>
    <w:rsid w:val="00CE4DC0"/>
    <w:rsid w:val="00CF2247"/>
    <w:rsid w:val="00CF3C78"/>
    <w:rsid w:val="00CF3EAF"/>
    <w:rsid w:val="00D00CDC"/>
    <w:rsid w:val="00D05081"/>
    <w:rsid w:val="00D07B84"/>
    <w:rsid w:val="00D20767"/>
    <w:rsid w:val="00D22A85"/>
    <w:rsid w:val="00D265C1"/>
    <w:rsid w:val="00D35E92"/>
    <w:rsid w:val="00D40DCA"/>
    <w:rsid w:val="00D74C4F"/>
    <w:rsid w:val="00D74FBB"/>
    <w:rsid w:val="00D84BFA"/>
    <w:rsid w:val="00DA366D"/>
    <w:rsid w:val="00DA600C"/>
    <w:rsid w:val="00DB5CCD"/>
    <w:rsid w:val="00DB70BC"/>
    <w:rsid w:val="00DB793A"/>
    <w:rsid w:val="00DC047C"/>
    <w:rsid w:val="00DC3843"/>
    <w:rsid w:val="00DD16BE"/>
    <w:rsid w:val="00DD353D"/>
    <w:rsid w:val="00DE0310"/>
    <w:rsid w:val="00DE7088"/>
    <w:rsid w:val="00DF03C9"/>
    <w:rsid w:val="00DF2474"/>
    <w:rsid w:val="00DF5738"/>
    <w:rsid w:val="00DF624F"/>
    <w:rsid w:val="00DF6877"/>
    <w:rsid w:val="00E02363"/>
    <w:rsid w:val="00E13537"/>
    <w:rsid w:val="00E1493E"/>
    <w:rsid w:val="00E257B5"/>
    <w:rsid w:val="00E30297"/>
    <w:rsid w:val="00E30C99"/>
    <w:rsid w:val="00E429E5"/>
    <w:rsid w:val="00E51271"/>
    <w:rsid w:val="00E63D1A"/>
    <w:rsid w:val="00E65D95"/>
    <w:rsid w:val="00E84F69"/>
    <w:rsid w:val="00E8780C"/>
    <w:rsid w:val="00E96ABD"/>
    <w:rsid w:val="00E96C09"/>
    <w:rsid w:val="00EB5E99"/>
    <w:rsid w:val="00ED2946"/>
    <w:rsid w:val="00EE1E27"/>
    <w:rsid w:val="00EE32D4"/>
    <w:rsid w:val="00EF5DF6"/>
    <w:rsid w:val="00F04C44"/>
    <w:rsid w:val="00F06313"/>
    <w:rsid w:val="00F12497"/>
    <w:rsid w:val="00F128BB"/>
    <w:rsid w:val="00F22207"/>
    <w:rsid w:val="00F22820"/>
    <w:rsid w:val="00F23D3A"/>
    <w:rsid w:val="00F24693"/>
    <w:rsid w:val="00F25CF9"/>
    <w:rsid w:val="00F27B70"/>
    <w:rsid w:val="00F32853"/>
    <w:rsid w:val="00F3779B"/>
    <w:rsid w:val="00F64D7B"/>
    <w:rsid w:val="00F744E6"/>
    <w:rsid w:val="00F760F7"/>
    <w:rsid w:val="00F83C27"/>
    <w:rsid w:val="00F95618"/>
    <w:rsid w:val="00FA003B"/>
    <w:rsid w:val="00FA1F53"/>
    <w:rsid w:val="00FA2A9E"/>
    <w:rsid w:val="00FE1A8E"/>
    <w:rsid w:val="00FF76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003CE"/>
  <w15:chartTrackingRefBased/>
  <w15:docId w15:val="{97C45FD9-6097-4009-98FD-B8DF2957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0BC"/>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next w:val="Normal"/>
    <w:link w:val="Naslov3Char"/>
    <w:uiPriority w:val="9"/>
    <w:semiHidden/>
    <w:unhideWhenUsed/>
    <w:qFormat/>
    <w:rsid w:val="00BC3B06"/>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aliases w:val="DZN 3"/>
    <w:basedOn w:val="Normal"/>
    <w:next w:val="Normal"/>
    <w:link w:val="Naslov4Char"/>
    <w:qFormat/>
    <w:rsid w:val="00DB70BC"/>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aliases w:val="DZN 3 Char"/>
    <w:basedOn w:val="Zadanifontodlomka"/>
    <w:link w:val="Naslov4"/>
    <w:rsid w:val="00DB70BC"/>
    <w:rPr>
      <w:rFonts w:ascii="Calibri" w:eastAsia="Times New Roman" w:hAnsi="Calibri" w:cs="Times New Roman"/>
      <w:b/>
      <w:bCs/>
      <w:sz w:val="28"/>
      <w:szCs w:val="28"/>
      <w:lang w:eastAsia="hr-HR"/>
    </w:rPr>
  </w:style>
  <w:style w:type="paragraph" w:styleId="Tekstbalonia">
    <w:name w:val="Balloon Text"/>
    <w:basedOn w:val="Normal"/>
    <w:link w:val="TekstbaloniaChar"/>
    <w:uiPriority w:val="99"/>
    <w:semiHidden/>
    <w:unhideWhenUsed/>
    <w:rsid w:val="00DB70BC"/>
    <w:rPr>
      <w:rFonts w:ascii="Tahoma" w:hAnsi="Tahoma" w:cs="Tahoma"/>
      <w:sz w:val="16"/>
      <w:szCs w:val="16"/>
    </w:rPr>
  </w:style>
  <w:style w:type="character" w:customStyle="1" w:styleId="TekstbaloniaChar">
    <w:name w:val="Tekst balončića Char"/>
    <w:basedOn w:val="Zadanifontodlomka"/>
    <w:link w:val="Tekstbalonia"/>
    <w:uiPriority w:val="99"/>
    <w:semiHidden/>
    <w:rsid w:val="00DB70BC"/>
    <w:rPr>
      <w:rFonts w:ascii="Tahoma" w:eastAsia="Times New Roman" w:hAnsi="Tahoma" w:cs="Tahoma"/>
      <w:sz w:val="16"/>
      <w:szCs w:val="16"/>
      <w:lang w:eastAsia="hr-HR"/>
    </w:rPr>
  </w:style>
  <w:style w:type="paragraph" w:styleId="Zaglavlje">
    <w:name w:val="header"/>
    <w:aliases w:val="Header/Footer,Hyphen,h,header,header odd"/>
    <w:basedOn w:val="Normal"/>
    <w:link w:val="ZaglavljeChar"/>
    <w:uiPriority w:val="99"/>
    <w:unhideWhenUsed/>
    <w:rsid w:val="00DB70BC"/>
    <w:pPr>
      <w:tabs>
        <w:tab w:val="center" w:pos="4536"/>
        <w:tab w:val="right" w:pos="9072"/>
      </w:tabs>
    </w:pPr>
  </w:style>
  <w:style w:type="character" w:customStyle="1" w:styleId="ZaglavljeChar">
    <w:name w:val="Zaglavlje Char"/>
    <w:aliases w:val="Header/Footer Char,Hyphen Char,h Char,header Char,header odd Char"/>
    <w:basedOn w:val="Zadanifontodlomka"/>
    <w:link w:val="Zaglavlje"/>
    <w:uiPriority w:val="99"/>
    <w:rsid w:val="00DB70B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B70BC"/>
    <w:pPr>
      <w:tabs>
        <w:tab w:val="center" w:pos="4536"/>
        <w:tab w:val="right" w:pos="9072"/>
      </w:tabs>
    </w:pPr>
  </w:style>
  <w:style w:type="character" w:customStyle="1" w:styleId="PodnojeChar">
    <w:name w:val="Podnožje Char"/>
    <w:basedOn w:val="Zadanifontodlomka"/>
    <w:link w:val="Podnoje"/>
    <w:uiPriority w:val="99"/>
    <w:rsid w:val="00DB70BC"/>
    <w:rPr>
      <w:rFonts w:ascii="Times New Roman" w:eastAsia="Times New Roman" w:hAnsi="Times New Roman" w:cs="Times New Roman"/>
      <w:sz w:val="24"/>
      <w:szCs w:val="24"/>
      <w:lang w:eastAsia="hr-HR"/>
    </w:rPr>
  </w:style>
  <w:style w:type="character" w:styleId="Hiperveza">
    <w:name w:val="Hyperlink"/>
    <w:rsid w:val="00DB70BC"/>
    <w:rPr>
      <w:color w:val="0000FF"/>
      <w:u w:val="single"/>
    </w:rPr>
  </w:style>
  <w:style w:type="paragraph" w:styleId="Odlomakpopisa">
    <w:name w:val="List Paragraph"/>
    <w:aliases w:val="Heading 12,heading 1,naslov 1,Naslov 12,List Paragraph,Graf,TG lista,Paragraph,List Paragraph Red,lp1,Paragraphe de liste PBLH,Graph &amp; Table tite,Normal bullet 2,Bullet list,Figure_name,Equipment,Numbered Indented Text,List Paragraph11"/>
    <w:basedOn w:val="Normal"/>
    <w:link w:val="OdlomakpopisaChar"/>
    <w:uiPriority w:val="1"/>
    <w:qFormat/>
    <w:rsid w:val="00DB70BC"/>
    <w:pPr>
      <w:ind w:left="720"/>
      <w:contextualSpacing/>
    </w:pPr>
  </w:style>
  <w:style w:type="table" w:styleId="Reetkatablice">
    <w:name w:val="Table Grid"/>
    <w:basedOn w:val="Obinatablica"/>
    <w:uiPriority w:val="59"/>
    <w:rsid w:val="00DB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DB70BC"/>
    <w:pPr>
      <w:spacing w:before="100" w:beforeAutospacing="1" w:after="100" w:afterAutospacing="1"/>
    </w:pPr>
  </w:style>
  <w:style w:type="paragraph" w:customStyle="1" w:styleId="ListParagraph1">
    <w:name w:val="List Paragraph1"/>
    <w:basedOn w:val="Normal"/>
    <w:uiPriority w:val="34"/>
    <w:qFormat/>
    <w:rsid w:val="00DB70BC"/>
    <w:pPr>
      <w:ind w:left="720"/>
      <w:jc w:val="both"/>
    </w:pPr>
    <w:rPr>
      <w:lang w:eastAsia="en-US"/>
    </w:rPr>
  </w:style>
  <w:style w:type="paragraph" w:styleId="Bezproreda">
    <w:name w:val="No Spacing"/>
    <w:link w:val="BezproredaChar"/>
    <w:uiPriority w:val="1"/>
    <w:qFormat/>
    <w:rsid w:val="00DB70BC"/>
    <w:pPr>
      <w:spacing w:after="0" w:line="240" w:lineRule="auto"/>
    </w:pPr>
    <w:rPr>
      <w:rFonts w:ascii="Calibri" w:eastAsia="Times New Roman" w:hAnsi="Calibri" w:cs="Calibri"/>
    </w:rPr>
  </w:style>
  <w:style w:type="character" w:customStyle="1" w:styleId="BezproredaChar">
    <w:name w:val="Bez proreda Char"/>
    <w:basedOn w:val="Zadanifontodlomka"/>
    <w:link w:val="Bezproreda"/>
    <w:uiPriority w:val="1"/>
    <w:rsid w:val="00DB70BC"/>
    <w:rPr>
      <w:rFonts w:ascii="Calibri" w:eastAsia="Times New Roman" w:hAnsi="Calibri" w:cs="Calibri"/>
    </w:rPr>
  </w:style>
  <w:style w:type="paragraph" w:customStyle="1" w:styleId="Default">
    <w:name w:val="Default"/>
    <w:rsid w:val="00DB70BC"/>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Naslov">
    <w:name w:val="Title"/>
    <w:basedOn w:val="Normal"/>
    <w:next w:val="Normal"/>
    <w:link w:val="NaslovChar"/>
    <w:uiPriority w:val="10"/>
    <w:qFormat/>
    <w:rsid w:val="00DB70B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DB70BC"/>
    <w:rPr>
      <w:rFonts w:asciiTheme="majorHAnsi" w:eastAsiaTheme="majorEastAsia" w:hAnsiTheme="majorHAnsi" w:cstheme="majorBidi"/>
      <w:color w:val="323E4F" w:themeColor="text2" w:themeShade="BF"/>
      <w:spacing w:val="5"/>
      <w:kern w:val="28"/>
      <w:sz w:val="52"/>
      <w:szCs w:val="52"/>
      <w:lang w:eastAsia="hr-HR"/>
    </w:rPr>
  </w:style>
  <w:style w:type="paragraph" w:customStyle="1" w:styleId="normalweb-000013">
    <w:name w:val="normalweb-000013"/>
    <w:basedOn w:val="Normal"/>
    <w:rsid w:val="00DB70BC"/>
    <w:pPr>
      <w:spacing w:before="100" w:beforeAutospacing="1" w:after="105"/>
      <w:jc w:val="both"/>
    </w:pPr>
    <w:rPr>
      <w:rFonts w:eastAsiaTheme="minorEastAsia"/>
    </w:rPr>
  </w:style>
  <w:style w:type="character" w:customStyle="1" w:styleId="OdlomakpopisaChar">
    <w:name w:val="Odlomak popisa Char"/>
    <w:aliases w:val="Heading 12 Char,heading 1 Char,naslov 1 Char,Naslov 12 Char,List Paragraph Char,Graf Char,TG lista Char,Paragraph Char,List Paragraph Red Char,lp1 Char,Paragraphe de liste PBLH Char,Graph &amp; Table tite Char,Normal bullet 2 Char"/>
    <w:basedOn w:val="Zadanifontodlomka"/>
    <w:link w:val="Odlomakpopisa"/>
    <w:uiPriority w:val="1"/>
    <w:locked/>
    <w:rsid w:val="00DB70BC"/>
    <w:rPr>
      <w:rFonts w:ascii="Times New Roman" w:eastAsia="Times New Roman" w:hAnsi="Times New Roman" w:cs="Times New Roman"/>
      <w:sz w:val="24"/>
      <w:szCs w:val="24"/>
      <w:lang w:eastAsia="hr-HR"/>
    </w:rPr>
  </w:style>
  <w:style w:type="paragraph" w:customStyle="1" w:styleId="pt-normalweb-000013">
    <w:name w:val="pt-normalweb-000013"/>
    <w:basedOn w:val="Normal"/>
    <w:rsid w:val="00826D2E"/>
    <w:pPr>
      <w:spacing w:before="100" w:beforeAutospacing="1" w:after="100" w:afterAutospacing="1"/>
    </w:pPr>
  </w:style>
  <w:style w:type="table" w:styleId="Svijetlatablicareetke1-isticanje5">
    <w:name w:val="Grid Table 1 Light Accent 5"/>
    <w:basedOn w:val="Obinatablica"/>
    <w:uiPriority w:val="46"/>
    <w:rsid w:val="0096527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Naslov3Char">
    <w:name w:val="Naslov 3 Char"/>
    <w:basedOn w:val="Zadanifontodlomka"/>
    <w:link w:val="Naslov3"/>
    <w:uiPriority w:val="9"/>
    <w:semiHidden/>
    <w:rsid w:val="00BC3B06"/>
    <w:rPr>
      <w:rFonts w:asciiTheme="majorHAnsi" w:eastAsiaTheme="majorEastAsia" w:hAnsiTheme="majorHAnsi" w:cstheme="majorBidi"/>
      <w:color w:val="1F3763" w:themeColor="accent1" w:themeShade="7F"/>
      <w:sz w:val="24"/>
      <w:szCs w:val="24"/>
      <w:lang w:eastAsia="hr-HR"/>
    </w:rPr>
  </w:style>
  <w:style w:type="paragraph" w:customStyle="1" w:styleId="Stil28">
    <w:name w:val="Stil28"/>
    <w:basedOn w:val="Odlomakpopisa"/>
    <w:link w:val="Stil28Char"/>
    <w:qFormat/>
    <w:rsid w:val="00BC3B06"/>
    <w:pPr>
      <w:spacing w:line="276" w:lineRule="auto"/>
      <w:ind w:left="1069" w:hanging="360"/>
      <w:jc w:val="both"/>
    </w:pPr>
    <w:rPr>
      <w:rFonts w:ascii="Calibri Light" w:eastAsiaTheme="minorEastAsia" w:hAnsi="Calibri Light" w:cs="Tahoma"/>
      <w:sz w:val="22"/>
      <w:szCs w:val="22"/>
      <w:lang w:eastAsia="en-US"/>
    </w:rPr>
  </w:style>
  <w:style w:type="character" w:customStyle="1" w:styleId="Stil28Char">
    <w:name w:val="Stil28 Char"/>
    <w:basedOn w:val="Zadanifontodlomka"/>
    <w:link w:val="Stil28"/>
    <w:rsid w:val="00BC3B06"/>
    <w:rPr>
      <w:rFonts w:ascii="Calibri Light" w:eastAsiaTheme="minorEastAsia" w:hAnsi="Calibri Light" w:cs="Tahoma"/>
    </w:rPr>
  </w:style>
  <w:style w:type="character" w:styleId="Nerijeenospominjanje">
    <w:name w:val="Unresolved Mention"/>
    <w:basedOn w:val="Zadanifontodlomka"/>
    <w:uiPriority w:val="99"/>
    <w:semiHidden/>
    <w:unhideWhenUsed/>
    <w:rsid w:val="0099683D"/>
    <w:rPr>
      <w:color w:val="605E5C"/>
      <w:shd w:val="clear" w:color="auto" w:fill="E1DFDD"/>
    </w:rPr>
  </w:style>
  <w:style w:type="character" w:styleId="SlijeenaHiperveza">
    <w:name w:val="FollowedHyperlink"/>
    <w:basedOn w:val="Zadanifontodlomka"/>
    <w:uiPriority w:val="99"/>
    <w:semiHidden/>
    <w:unhideWhenUsed/>
    <w:rsid w:val="006D6CD9"/>
    <w:rPr>
      <w:color w:val="954F72" w:themeColor="followedHyperlink"/>
      <w:u w:val="single"/>
    </w:rPr>
  </w:style>
  <w:style w:type="character" w:customStyle="1" w:styleId="defaultparagraphfont-000004">
    <w:name w:val="defaultparagraphfont-000004"/>
    <w:basedOn w:val="Zadanifontodlomka"/>
    <w:rsid w:val="00BB5144"/>
    <w:rPr>
      <w:rFonts w:ascii="Times New Roman" w:hAnsi="Times New Roman" w:cs="Times New Roman" w:hint="default"/>
      <w:b w:val="0"/>
      <w:bCs w:val="0"/>
      <w:sz w:val="24"/>
      <w:szCs w:val="24"/>
    </w:rPr>
  </w:style>
  <w:style w:type="paragraph" w:styleId="Tekstfusnote">
    <w:name w:val="footnote text"/>
    <w:aliases w:val="Footnote Text Char"/>
    <w:basedOn w:val="Normal"/>
    <w:link w:val="TekstfusnoteChar"/>
    <w:unhideWhenUsed/>
    <w:rsid w:val="00BB5144"/>
    <w:pPr>
      <w:spacing w:after="200" w:line="276" w:lineRule="auto"/>
    </w:pPr>
    <w:rPr>
      <w:rFonts w:ascii="Calibri" w:hAnsi="Calibri"/>
      <w:sz w:val="20"/>
      <w:szCs w:val="20"/>
    </w:rPr>
  </w:style>
  <w:style w:type="character" w:customStyle="1" w:styleId="TekstfusnoteChar">
    <w:name w:val="Tekst fusnote Char"/>
    <w:aliases w:val="Footnote Text Char Char"/>
    <w:basedOn w:val="Zadanifontodlomka"/>
    <w:link w:val="Tekstfusnote"/>
    <w:rsid w:val="00BB5144"/>
    <w:rPr>
      <w:rFonts w:ascii="Calibri" w:eastAsia="Times New Roman" w:hAnsi="Calibri" w:cs="Times New Roman"/>
      <w:sz w:val="20"/>
      <w:szCs w:val="20"/>
      <w:lang w:eastAsia="hr-HR"/>
    </w:rPr>
  </w:style>
  <w:style w:type="character" w:styleId="Referencafusnote">
    <w:name w:val="footnote reference"/>
    <w:rsid w:val="00BB51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jel.pervan@vrgorac.h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vrgorac.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976D9-0C86-42E8-ABB5-D22F097A8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24</Pages>
  <Words>5047</Words>
  <Characters>28769</Characters>
  <Application>Microsoft Office Word</Application>
  <DocSecurity>0</DocSecurity>
  <Lines>239</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Pervan</dc:creator>
  <cp:keywords/>
  <dc:description/>
  <cp:lastModifiedBy>Danijel Pervan</cp:lastModifiedBy>
  <cp:revision>216</cp:revision>
  <cp:lastPrinted>2020-04-14T09:42:00Z</cp:lastPrinted>
  <dcterms:created xsi:type="dcterms:W3CDTF">2018-06-13T11:56:00Z</dcterms:created>
  <dcterms:modified xsi:type="dcterms:W3CDTF">2020-04-14T09:43:00Z</dcterms:modified>
</cp:coreProperties>
</file>