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C0352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noProof/>
        </w:rPr>
        <w:drawing>
          <wp:inline distT="0" distB="0" distL="0" distR="0" wp14:anchorId="2829FB55" wp14:editId="6D9BB096">
            <wp:extent cx="497840" cy="6070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583202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REPUBLIKA HRVATSKA</w:t>
      </w:r>
    </w:p>
    <w:p w14:paraId="75837308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SPLITSKO-DALMATINSKA ŽUPANIJA</w:t>
      </w:r>
    </w:p>
    <w:p w14:paraId="4EE0E0EF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GRAD VRGORAC</w:t>
      </w:r>
    </w:p>
    <w:p w14:paraId="24220160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Gradonačelnik</w:t>
      </w:r>
    </w:p>
    <w:p w14:paraId="479B7D77" w14:textId="77777777" w:rsidR="004F4078" w:rsidRPr="004965BB" w:rsidRDefault="004F4078" w:rsidP="004F4078">
      <w:pPr>
        <w:spacing w:after="0"/>
        <w:rPr>
          <w:rFonts w:asciiTheme="majorHAnsi" w:hAnsiTheme="majorHAnsi" w:cs="Arial"/>
          <w:b/>
        </w:rPr>
      </w:pPr>
    </w:p>
    <w:p w14:paraId="332923E9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 xml:space="preserve">objavljuje </w:t>
      </w:r>
    </w:p>
    <w:p w14:paraId="4C5367C7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</w:p>
    <w:p w14:paraId="36C117BB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J A V N I P O Z I V</w:t>
      </w:r>
    </w:p>
    <w:p w14:paraId="28B843FE" w14:textId="2E4D0B30" w:rsidR="004669CA" w:rsidRPr="004965BB" w:rsidRDefault="004965BB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 xml:space="preserve">učenicima srednje škole, </w:t>
      </w:r>
      <w:r w:rsidR="004F4078" w:rsidRPr="004965BB">
        <w:rPr>
          <w:rFonts w:asciiTheme="majorHAnsi" w:hAnsiTheme="majorHAnsi" w:cs="Arial"/>
          <w:b/>
        </w:rPr>
        <w:t xml:space="preserve">redovnim studentima i polaznicima vojne i policijske akademije </w:t>
      </w:r>
    </w:p>
    <w:p w14:paraId="40151FB2" w14:textId="77777777" w:rsidR="004669CA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s</w:t>
      </w:r>
      <w:r w:rsidR="004669CA" w:rsidRPr="004965BB">
        <w:rPr>
          <w:rFonts w:asciiTheme="majorHAnsi" w:hAnsiTheme="majorHAnsi" w:cs="Arial"/>
          <w:b/>
        </w:rPr>
        <w:t>a</w:t>
      </w:r>
      <w:r w:rsidRPr="004965BB">
        <w:rPr>
          <w:rFonts w:asciiTheme="majorHAnsi" w:hAnsiTheme="majorHAnsi" w:cs="Arial"/>
          <w:b/>
        </w:rPr>
        <w:t xml:space="preserve"> područja grada Vrgorca</w:t>
      </w:r>
      <w:r w:rsidR="004669CA" w:rsidRPr="004965BB">
        <w:rPr>
          <w:rFonts w:asciiTheme="majorHAnsi" w:hAnsiTheme="majorHAnsi" w:cs="Arial"/>
          <w:b/>
        </w:rPr>
        <w:t xml:space="preserve"> </w:t>
      </w:r>
      <w:r w:rsidRPr="004965BB">
        <w:rPr>
          <w:rFonts w:asciiTheme="majorHAnsi" w:hAnsiTheme="majorHAnsi" w:cs="Arial"/>
          <w:b/>
        </w:rPr>
        <w:t>za sufinanciranje</w:t>
      </w:r>
      <w:r w:rsidR="00B34170" w:rsidRPr="004965BB">
        <w:rPr>
          <w:rFonts w:asciiTheme="majorHAnsi" w:hAnsiTheme="majorHAnsi" w:cs="Arial"/>
          <w:b/>
        </w:rPr>
        <w:t xml:space="preserve"> troškova</w:t>
      </w:r>
      <w:r w:rsidRPr="004965BB">
        <w:rPr>
          <w:rFonts w:asciiTheme="majorHAnsi" w:hAnsiTheme="majorHAnsi" w:cs="Arial"/>
          <w:b/>
        </w:rPr>
        <w:t xml:space="preserve"> prijevoza</w:t>
      </w:r>
    </w:p>
    <w:p w14:paraId="056DC0E4" w14:textId="7A6CE153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 xml:space="preserve"> u</w:t>
      </w:r>
      <w:r w:rsidR="004669CA" w:rsidRPr="004965BB">
        <w:rPr>
          <w:rFonts w:asciiTheme="majorHAnsi" w:hAnsiTheme="majorHAnsi" w:cs="Arial"/>
          <w:b/>
        </w:rPr>
        <w:t xml:space="preserve"> školskoj/akademskoj 202</w:t>
      </w:r>
      <w:r w:rsidR="004965BB" w:rsidRPr="004965BB">
        <w:rPr>
          <w:rFonts w:asciiTheme="majorHAnsi" w:hAnsiTheme="majorHAnsi" w:cs="Arial"/>
          <w:b/>
        </w:rPr>
        <w:t>4</w:t>
      </w:r>
      <w:r w:rsidR="004669CA" w:rsidRPr="004965BB">
        <w:rPr>
          <w:rFonts w:asciiTheme="majorHAnsi" w:hAnsiTheme="majorHAnsi" w:cs="Arial"/>
          <w:b/>
        </w:rPr>
        <w:t>./202</w:t>
      </w:r>
      <w:r w:rsidR="004965BB" w:rsidRPr="004965BB">
        <w:rPr>
          <w:rFonts w:asciiTheme="majorHAnsi" w:hAnsiTheme="majorHAnsi" w:cs="Arial"/>
          <w:b/>
        </w:rPr>
        <w:t>5</w:t>
      </w:r>
      <w:r w:rsidR="004669CA" w:rsidRPr="004965BB">
        <w:rPr>
          <w:rFonts w:asciiTheme="majorHAnsi" w:hAnsiTheme="majorHAnsi" w:cs="Arial"/>
          <w:b/>
        </w:rPr>
        <w:t>. godini</w:t>
      </w:r>
    </w:p>
    <w:p w14:paraId="79696EBB" w14:textId="77777777" w:rsidR="004F4078" w:rsidRPr="004965BB" w:rsidRDefault="004F4078" w:rsidP="004F4078">
      <w:pPr>
        <w:spacing w:after="0"/>
        <w:jc w:val="both"/>
        <w:rPr>
          <w:rFonts w:asciiTheme="majorHAnsi" w:hAnsiTheme="majorHAnsi" w:cs="Arial"/>
        </w:rPr>
      </w:pPr>
    </w:p>
    <w:p w14:paraId="4967F8A8" w14:textId="33E386E4" w:rsidR="004F4078" w:rsidRPr="004965BB" w:rsidRDefault="004F4078" w:rsidP="004F4078">
      <w:pPr>
        <w:spacing w:after="0"/>
        <w:jc w:val="both"/>
        <w:rPr>
          <w:rFonts w:asciiTheme="majorHAnsi" w:hAnsiTheme="majorHAnsi" w:cs="Arial"/>
        </w:rPr>
      </w:pPr>
      <w:r w:rsidRPr="004965BB">
        <w:rPr>
          <w:rFonts w:asciiTheme="majorHAnsi" w:hAnsiTheme="majorHAnsi" w:cs="Arial"/>
        </w:rPr>
        <w:tab/>
        <w:t>Grad Vrgorac poziva</w:t>
      </w:r>
      <w:r w:rsidR="004965BB" w:rsidRPr="004965BB">
        <w:rPr>
          <w:rFonts w:asciiTheme="majorHAnsi" w:hAnsiTheme="majorHAnsi" w:cs="Arial"/>
        </w:rPr>
        <w:t xml:space="preserve"> učenike srednje škole,</w:t>
      </w:r>
      <w:r w:rsidRPr="004965BB">
        <w:rPr>
          <w:rFonts w:asciiTheme="majorHAnsi" w:hAnsiTheme="majorHAnsi" w:cs="Arial"/>
        </w:rPr>
        <w:t xml:space="preserve"> redovne studente i polaznike vojne ili policijske akademije koji imaju prebiva</w:t>
      </w:r>
      <w:r w:rsidR="005A6556" w:rsidRPr="004965BB">
        <w:rPr>
          <w:rFonts w:asciiTheme="majorHAnsi" w:hAnsiTheme="majorHAnsi" w:cs="Arial"/>
        </w:rPr>
        <w:t xml:space="preserve">lište na području Grada Vrgorca </w:t>
      </w:r>
      <w:r w:rsidRPr="004965BB">
        <w:rPr>
          <w:rFonts w:asciiTheme="majorHAnsi" w:hAnsiTheme="majorHAnsi" w:cs="Arial"/>
        </w:rPr>
        <w:t>da se prijave za financijsku potporu (sufinanciranje troškova prijevoza) u</w:t>
      </w:r>
      <w:r w:rsidR="004669CA" w:rsidRPr="004965BB">
        <w:rPr>
          <w:rFonts w:asciiTheme="majorHAnsi" w:hAnsiTheme="majorHAnsi" w:cs="Arial"/>
        </w:rPr>
        <w:t xml:space="preserve"> školskoj/akademskoj</w:t>
      </w:r>
      <w:r w:rsidRPr="004965BB">
        <w:rPr>
          <w:rFonts w:asciiTheme="majorHAnsi" w:hAnsiTheme="majorHAnsi" w:cs="Arial"/>
        </w:rPr>
        <w:t xml:space="preserve"> 202</w:t>
      </w:r>
      <w:r w:rsidR="004965BB" w:rsidRPr="004965BB">
        <w:rPr>
          <w:rFonts w:asciiTheme="majorHAnsi" w:hAnsiTheme="majorHAnsi" w:cs="Arial"/>
        </w:rPr>
        <w:t>4</w:t>
      </w:r>
      <w:r w:rsidR="004669CA" w:rsidRPr="004965BB">
        <w:rPr>
          <w:rFonts w:asciiTheme="majorHAnsi" w:hAnsiTheme="majorHAnsi" w:cs="Arial"/>
        </w:rPr>
        <w:t>./202</w:t>
      </w:r>
      <w:r w:rsidR="004965BB" w:rsidRPr="004965BB">
        <w:rPr>
          <w:rFonts w:asciiTheme="majorHAnsi" w:hAnsiTheme="majorHAnsi" w:cs="Arial"/>
        </w:rPr>
        <w:t>5</w:t>
      </w:r>
      <w:r w:rsidRPr="004965BB">
        <w:rPr>
          <w:rFonts w:asciiTheme="majorHAnsi" w:hAnsiTheme="majorHAnsi" w:cs="Arial"/>
        </w:rPr>
        <w:t>. godini.</w:t>
      </w:r>
    </w:p>
    <w:p w14:paraId="34BB0F10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Članak 1.</w:t>
      </w:r>
    </w:p>
    <w:p w14:paraId="61E22608" w14:textId="08A74C8A" w:rsidR="004F4078" w:rsidRDefault="004F4078" w:rsidP="004F4078">
      <w:pPr>
        <w:spacing w:after="0"/>
        <w:rPr>
          <w:rFonts w:ascii="Cambria" w:eastAsia="Times New Roman" w:hAnsi="Cambria" w:cs="Times New Roman"/>
        </w:rPr>
      </w:pPr>
      <w:r w:rsidRPr="004965BB">
        <w:rPr>
          <w:rFonts w:asciiTheme="majorHAnsi" w:hAnsiTheme="majorHAnsi" w:cs="Arial"/>
        </w:rPr>
        <w:tab/>
      </w:r>
      <w:r w:rsidR="004965BB" w:rsidRPr="003A0DDA">
        <w:rPr>
          <w:rFonts w:ascii="Cambria" w:eastAsia="Times New Roman" w:hAnsi="Cambria" w:cs="Times New Roman"/>
        </w:rPr>
        <w:t>Pravo na troškove prijevoza u školskoj/akademskoj 2024./2025. godini, mogu ostvariti</w:t>
      </w:r>
      <w:r w:rsidR="004965BB">
        <w:rPr>
          <w:rFonts w:ascii="Cambria" w:eastAsia="Times New Roman" w:hAnsi="Cambria" w:cs="Times New Roman"/>
        </w:rPr>
        <w:t>:</w:t>
      </w:r>
    </w:p>
    <w:p w14:paraId="6DB0D4E0" w14:textId="77777777" w:rsidR="004965BB" w:rsidRPr="004965BB" w:rsidRDefault="004965BB" w:rsidP="004F4078">
      <w:pPr>
        <w:spacing w:after="0"/>
        <w:rPr>
          <w:rFonts w:asciiTheme="majorHAnsi" w:hAnsiTheme="majorHAnsi" w:cs="Arial"/>
        </w:rPr>
      </w:pPr>
    </w:p>
    <w:p w14:paraId="7E75473F" w14:textId="77777777" w:rsidR="004965BB" w:rsidRPr="004965BB" w:rsidRDefault="004965BB" w:rsidP="004965BB">
      <w:pPr>
        <w:pStyle w:val="Odlomakpopisa"/>
        <w:numPr>
          <w:ilvl w:val="0"/>
          <w:numId w:val="6"/>
        </w:numPr>
        <w:spacing w:after="0"/>
        <w:jc w:val="both"/>
        <w:rPr>
          <w:rFonts w:ascii="Cambria" w:hAnsi="Cambria" w:cs="Arial"/>
        </w:rPr>
      </w:pPr>
      <w:r w:rsidRPr="004965BB">
        <w:rPr>
          <w:rFonts w:ascii="Cambria" w:hAnsi="Cambria" w:cs="Arial"/>
        </w:rPr>
        <w:t>državljani Republike Hrvatske koji u trenutku prijave za ostvarivanje prava na sufinanciranje troškova prijevoza imaju prebivalište na području grada Vrgorca,</w:t>
      </w:r>
    </w:p>
    <w:p w14:paraId="743B3618" w14:textId="77777777" w:rsidR="004965BB" w:rsidRPr="004965BB" w:rsidRDefault="004965BB" w:rsidP="004965BB">
      <w:pPr>
        <w:pStyle w:val="Odlomakpopisa"/>
        <w:numPr>
          <w:ilvl w:val="0"/>
          <w:numId w:val="6"/>
        </w:numPr>
        <w:spacing w:after="0"/>
        <w:jc w:val="both"/>
        <w:rPr>
          <w:rFonts w:ascii="Cambria" w:hAnsi="Cambria" w:cs="Arial"/>
        </w:rPr>
      </w:pPr>
      <w:r w:rsidRPr="004965BB">
        <w:rPr>
          <w:rFonts w:ascii="Cambria" w:hAnsi="Cambria" w:cs="Arial"/>
        </w:rPr>
        <w:t>učenici srednje škole koji se školuju izvan grada Vrgorca za zanimanja kojih nema u obrazovnom programu srednje škole u Vrgorcu,</w:t>
      </w:r>
    </w:p>
    <w:p w14:paraId="1E971A73" w14:textId="77777777" w:rsidR="004965BB" w:rsidRPr="004965BB" w:rsidRDefault="004965BB" w:rsidP="004965BB">
      <w:pPr>
        <w:pStyle w:val="Odlomakpopisa"/>
        <w:numPr>
          <w:ilvl w:val="0"/>
          <w:numId w:val="6"/>
        </w:numPr>
        <w:spacing w:after="0"/>
        <w:jc w:val="both"/>
        <w:rPr>
          <w:rFonts w:ascii="Cambria" w:hAnsi="Cambria" w:cs="Arial"/>
        </w:rPr>
      </w:pPr>
      <w:r w:rsidRPr="004965BB">
        <w:rPr>
          <w:rFonts w:ascii="Cambria" w:hAnsi="Cambria" w:cs="Arial"/>
        </w:rPr>
        <w:t>redoviti studenti preddiplomskog, diplomskog i integriranog studija ili stručnog  studija i specijalističkog stručnog studija, uključujući studente u statusu redovitog studenta apsolventa u trajanju od dvanaest mjeseci trajanja tog statusa,</w:t>
      </w:r>
    </w:p>
    <w:p w14:paraId="25DE7EA0" w14:textId="77777777" w:rsidR="004965BB" w:rsidRPr="004965BB" w:rsidRDefault="004965BB" w:rsidP="004965BB">
      <w:pPr>
        <w:pStyle w:val="Odlomakpopisa"/>
        <w:numPr>
          <w:ilvl w:val="0"/>
          <w:numId w:val="6"/>
        </w:numPr>
        <w:spacing w:after="0"/>
        <w:jc w:val="both"/>
        <w:rPr>
          <w:rFonts w:ascii="Cambria" w:hAnsi="Cambria" w:cs="Arial"/>
        </w:rPr>
      </w:pPr>
      <w:r w:rsidRPr="004965BB">
        <w:rPr>
          <w:rFonts w:ascii="Cambria" w:hAnsi="Cambria" w:cs="Arial"/>
        </w:rPr>
        <w:t>polaznici vojne i policijske akademije.</w:t>
      </w:r>
    </w:p>
    <w:p w14:paraId="1B7C4741" w14:textId="77777777" w:rsidR="00CB2EF0" w:rsidRPr="004965BB" w:rsidRDefault="00CB2EF0" w:rsidP="004F4078">
      <w:pPr>
        <w:spacing w:after="0"/>
        <w:rPr>
          <w:rFonts w:asciiTheme="majorHAnsi" w:hAnsiTheme="majorHAnsi" w:cs="Arial"/>
        </w:rPr>
      </w:pPr>
    </w:p>
    <w:p w14:paraId="09C64502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Članak 2.</w:t>
      </w:r>
    </w:p>
    <w:p w14:paraId="165220A4" w14:textId="713E11CC" w:rsidR="004F4078" w:rsidRPr="004965BB" w:rsidRDefault="004F4078" w:rsidP="004F4078">
      <w:pPr>
        <w:spacing w:after="0"/>
        <w:jc w:val="both"/>
        <w:rPr>
          <w:rFonts w:asciiTheme="majorHAnsi" w:hAnsiTheme="majorHAnsi" w:cs="Arial"/>
        </w:rPr>
      </w:pPr>
      <w:r w:rsidRPr="004965BB">
        <w:rPr>
          <w:rFonts w:asciiTheme="majorHAnsi" w:hAnsiTheme="majorHAnsi" w:cs="Arial"/>
        </w:rPr>
        <w:tab/>
        <w:t xml:space="preserve">Grad </w:t>
      </w:r>
      <w:r w:rsidR="004669CA" w:rsidRPr="004965BB">
        <w:rPr>
          <w:rFonts w:asciiTheme="majorHAnsi" w:hAnsiTheme="majorHAnsi" w:cs="Arial"/>
        </w:rPr>
        <w:t>Vrgorac je za su</w:t>
      </w:r>
      <w:r w:rsidRPr="004965BB">
        <w:rPr>
          <w:rFonts w:asciiTheme="majorHAnsi" w:hAnsiTheme="majorHAnsi" w:cs="Arial"/>
        </w:rPr>
        <w:t>f</w:t>
      </w:r>
      <w:r w:rsidR="00706320" w:rsidRPr="004965BB">
        <w:rPr>
          <w:rFonts w:asciiTheme="majorHAnsi" w:hAnsiTheme="majorHAnsi" w:cs="Arial"/>
        </w:rPr>
        <w:t xml:space="preserve">inanciranje troškova prijevoza </w:t>
      </w:r>
      <w:r w:rsidR="004225FB">
        <w:rPr>
          <w:rFonts w:asciiTheme="majorHAnsi" w:hAnsiTheme="majorHAnsi" w:cs="Arial"/>
        </w:rPr>
        <w:t xml:space="preserve">učenika srednje škole, </w:t>
      </w:r>
      <w:r w:rsidR="00F72590" w:rsidRPr="004965BB">
        <w:rPr>
          <w:rFonts w:asciiTheme="majorHAnsi" w:hAnsiTheme="majorHAnsi" w:cs="Arial"/>
        </w:rPr>
        <w:t xml:space="preserve">studenata i polaznika vojne /policijske akademije </w:t>
      </w:r>
      <w:r w:rsidRPr="004965BB">
        <w:rPr>
          <w:rFonts w:asciiTheme="majorHAnsi" w:hAnsiTheme="majorHAnsi" w:cs="Arial"/>
        </w:rPr>
        <w:t>predvidio sredstva na poziciji R0093-2 Proračuna Grada Vrgorca za 202</w:t>
      </w:r>
      <w:r w:rsidR="004965BB" w:rsidRPr="004965BB">
        <w:rPr>
          <w:rFonts w:asciiTheme="majorHAnsi" w:hAnsiTheme="majorHAnsi" w:cs="Arial"/>
        </w:rPr>
        <w:t>4</w:t>
      </w:r>
      <w:r w:rsidRPr="004965BB">
        <w:rPr>
          <w:rFonts w:asciiTheme="majorHAnsi" w:hAnsiTheme="majorHAnsi" w:cs="Arial"/>
        </w:rPr>
        <w:t>. godinu</w:t>
      </w:r>
      <w:r w:rsidR="00674F3C" w:rsidRPr="004965BB">
        <w:rPr>
          <w:rFonts w:asciiTheme="majorHAnsi" w:hAnsiTheme="majorHAnsi" w:cs="Arial"/>
        </w:rPr>
        <w:t xml:space="preserve"> i projekciji Proračuna Grada Vrgorca</w:t>
      </w:r>
      <w:r w:rsidR="00150022" w:rsidRPr="004965BB">
        <w:rPr>
          <w:rFonts w:asciiTheme="majorHAnsi" w:hAnsiTheme="majorHAnsi" w:cs="Arial"/>
        </w:rPr>
        <w:t xml:space="preserve"> za 202</w:t>
      </w:r>
      <w:r w:rsidR="004965BB" w:rsidRPr="004965BB">
        <w:rPr>
          <w:rFonts w:asciiTheme="majorHAnsi" w:hAnsiTheme="majorHAnsi" w:cs="Arial"/>
        </w:rPr>
        <w:t>5</w:t>
      </w:r>
      <w:r w:rsidR="00150022" w:rsidRPr="004965BB">
        <w:rPr>
          <w:rFonts w:asciiTheme="majorHAnsi" w:hAnsiTheme="majorHAnsi" w:cs="Arial"/>
        </w:rPr>
        <w:t>. godinu.</w:t>
      </w:r>
    </w:p>
    <w:p w14:paraId="67BAEEEB" w14:textId="56EF7627" w:rsidR="004F4078" w:rsidRPr="004965BB" w:rsidRDefault="004F4078" w:rsidP="004F4078">
      <w:pPr>
        <w:spacing w:after="0"/>
        <w:jc w:val="both"/>
        <w:rPr>
          <w:rFonts w:asciiTheme="majorHAnsi" w:hAnsiTheme="majorHAnsi" w:cs="Arial"/>
        </w:rPr>
      </w:pPr>
      <w:r w:rsidRPr="004965BB">
        <w:rPr>
          <w:rFonts w:asciiTheme="majorHAnsi" w:hAnsiTheme="majorHAnsi" w:cs="Arial"/>
          <w:i/>
        </w:rPr>
        <w:tab/>
      </w:r>
      <w:r w:rsidRPr="004965BB">
        <w:rPr>
          <w:rFonts w:asciiTheme="majorHAnsi" w:hAnsiTheme="majorHAnsi" w:cs="Arial"/>
        </w:rPr>
        <w:t>Grad Vrgorac će sufinancirati 5 povratnih ili jednosmjernih karata u 202</w:t>
      </w:r>
      <w:r w:rsidR="004965BB" w:rsidRPr="004965BB">
        <w:rPr>
          <w:rFonts w:asciiTheme="majorHAnsi" w:hAnsiTheme="majorHAnsi" w:cs="Arial"/>
        </w:rPr>
        <w:t>4</w:t>
      </w:r>
      <w:r w:rsidRPr="004965BB">
        <w:rPr>
          <w:rFonts w:asciiTheme="majorHAnsi" w:hAnsiTheme="majorHAnsi" w:cs="Arial"/>
        </w:rPr>
        <w:t>.</w:t>
      </w:r>
      <w:r w:rsidR="00593F68" w:rsidRPr="004965BB">
        <w:rPr>
          <w:rFonts w:asciiTheme="majorHAnsi" w:hAnsiTheme="majorHAnsi" w:cs="Arial"/>
        </w:rPr>
        <w:t>/202</w:t>
      </w:r>
      <w:r w:rsidR="004965BB" w:rsidRPr="004965BB">
        <w:rPr>
          <w:rFonts w:asciiTheme="majorHAnsi" w:hAnsiTheme="majorHAnsi" w:cs="Arial"/>
        </w:rPr>
        <w:t>5</w:t>
      </w:r>
      <w:r w:rsidR="00593F68" w:rsidRPr="004965BB">
        <w:rPr>
          <w:rFonts w:asciiTheme="majorHAnsi" w:hAnsiTheme="majorHAnsi" w:cs="Arial"/>
        </w:rPr>
        <w:t>.</w:t>
      </w:r>
      <w:r w:rsidRPr="004965BB">
        <w:rPr>
          <w:rFonts w:asciiTheme="majorHAnsi" w:hAnsiTheme="majorHAnsi" w:cs="Arial"/>
        </w:rPr>
        <w:t xml:space="preserve"> godini, na relaciji mjesto studiranja – Vrgorac – mjesto studiranja u maksimalnom iznosu do </w:t>
      </w:r>
      <w:r w:rsidR="00593F68" w:rsidRPr="004965BB">
        <w:rPr>
          <w:rFonts w:asciiTheme="majorHAnsi" w:hAnsiTheme="majorHAnsi" w:cs="Arial"/>
        </w:rPr>
        <w:t>40</w:t>
      </w:r>
      <w:r w:rsidR="00150022" w:rsidRPr="004965BB">
        <w:rPr>
          <w:rFonts w:asciiTheme="majorHAnsi" w:hAnsiTheme="majorHAnsi" w:cs="Arial"/>
        </w:rPr>
        <w:t>,00</w:t>
      </w:r>
      <w:r w:rsidR="00593F68" w:rsidRPr="004965BB">
        <w:rPr>
          <w:rFonts w:asciiTheme="majorHAnsi" w:hAnsiTheme="majorHAnsi" w:cs="Arial"/>
        </w:rPr>
        <w:t xml:space="preserve"> </w:t>
      </w:r>
      <w:r w:rsidR="004965BB" w:rsidRPr="004965BB">
        <w:rPr>
          <w:rFonts w:asciiTheme="majorHAnsi" w:hAnsiTheme="majorHAnsi" w:cs="Arial"/>
        </w:rPr>
        <w:t>€</w:t>
      </w:r>
      <w:r w:rsidRPr="004965BB">
        <w:rPr>
          <w:rFonts w:asciiTheme="majorHAnsi" w:hAnsiTheme="majorHAnsi" w:cs="Arial"/>
        </w:rPr>
        <w:t xml:space="preserve"> cijene povratne ili jednosmjerne karte. </w:t>
      </w:r>
    </w:p>
    <w:p w14:paraId="096CA82F" w14:textId="77777777" w:rsidR="001930E8" w:rsidRPr="004965BB" w:rsidRDefault="004F4078" w:rsidP="00CB2EF0">
      <w:pPr>
        <w:spacing w:after="0"/>
        <w:jc w:val="both"/>
        <w:rPr>
          <w:rFonts w:asciiTheme="majorHAnsi" w:hAnsiTheme="majorHAnsi" w:cs="Arial"/>
        </w:rPr>
      </w:pPr>
      <w:r w:rsidRPr="004965BB">
        <w:rPr>
          <w:rFonts w:asciiTheme="majorHAnsi" w:hAnsiTheme="majorHAnsi" w:cs="Arial"/>
        </w:rPr>
        <w:tab/>
        <w:t xml:space="preserve">Kriterij odabira za sufinanciranje prijevoza je ranije zaprimljena prijava na Javnom pozivu, uz uvjet da su ispunjeni formalni uvjeti iz istog. </w:t>
      </w:r>
    </w:p>
    <w:p w14:paraId="287CBB63" w14:textId="77777777" w:rsidR="001930E8" w:rsidRPr="004965BB" w:rsidRDefault="001930E8" w:rsidP="004F4078">
      <w:pPr>
        <w:spacing w:after="0"/>
        <w:jc w:val="both"/>
        <w:rPr>
          <w:rFonts w:asciiTheme="majorHAnsi" w:hAnsiTheme="majorHAnsi" w:cs="Arial"/>
        </w:rPr>
      </w:pPr>
    </w:p>
    <w:p w14:paraId="542D942A" w14:textId="77777777" w:rsidR="004F4078" w:rsidRPr="004965BB" w:rsidRDefault="004F4078" w:rsidP="004F4078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</w:rPr>
      </w:pPr>
      <w:r w:rsidRPr="004965BB">
        <w:rPr>
          <w:rFonts w:asciiTheme="majorHAnsi" w:hAnsiTheme="majorHAnsi" w:cs="Arial"/>
          <w:b/>
        </w:rPr>
        <w:t>Članak 3.</w:t>
      </w:r>
    </w:p>
    <w:p w14:paraId="7399E8DF" w14:textId="77777777" w:rsidR="00593F68" w:rsidRPr="004965BB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4965BB">
        <w:rPr>
          <w:rFonts w:asciiTheme="majorHAnsi" w:eastAsia="Times New Roman" w:hAnsiTheme="majorHAnsi" w:cs="Times New Roman"/>
        </w:rPr>
        <w:t>Za ostvarivanje prava na sufinanciranje</w:t>
      </w:r>
      <w:r w:rsidR="00593F68" w:rsidRPr="004965BB">
        <w:rPr>
          <w:rFonts w:asciiTheme="majorHAnsi" w:eastAsia="Times New Roman" w:hAnsiTheme="majorHAnsi" w:cs="Times New Roman"/>
        </w:rPr>
        <w:t xml:space="preserve"> troškova prijevoza potrebno je</w:t>
      </w:r>
      <w:r w:rsidRPr="004965BB">
        <w:rPr>
          <w:rFonts w:asciiTheme="majorHAnsi" w:eastAsia="Times New Roman" w:hAnsiTheme="majorHAnsi" w:cs="Times New Roman"/>
        </w:rPr>
        <w:t xml:space="preserve"> dostaviti: </w:t>
      </w:r>
    </w:p>
    <w:p w14:paraId="5E375FFD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zahtjev za sufinanciranje troškova prijevoza,</w:t>
      </w:r>
    </w:p>
    <w:p w14:paraId="0D6A5B95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dokaz o prebivalištu (osobna iskaznica ili uvjerenje o prebivalištu),</w:t>
      </w:r>
    </w:p>
    <w:p w14:paraId="44482178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potvrdu o redovnom školovanju,</w:t>
      </w:r>
    </w:p>
    <w:p w14:paraId="1E38D73B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potvrdu o pohađanju vojne/policijske akademije,</w:t>
      </w:r>
    </w:p>
    <w:p w14:paraId="05A5B5B9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potvrdu ili ugovor s poslovnom bankom o tekućem računu,</w:t>
      </w:r>
    </w:p>
    <w:p w14:paraId="41393207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izjavu da se ne ostvaruje financiranje troškova prijevoza u cijelosti iz nekih drugih izvora (socijalni programi i dr.).</w:t>
      </w:r>
    </w:p>
    <w:p w14:paraId="4A411CBF" w14:textId="77777777" w:rsidR="004965BB" w:rsidRPr="004965BB" w:rsidRDefault="004965BB" w:rsidP="004965B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3EF89BEF" w14:textId="77777777" w:rsidR="004965BB" w:rsidRPr="00BC1BCC" w:rsidRDefault="004965BB" w:rsidP="004965B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  <w:b/>
          <w:bCs/>
        </w:rPr>
      </w:pPr>
      <w:r w:rsidRPr="00BC1BCC">
        <w:rPr>
          <w:rFonts w:ascii="Cambria" w:eastAsia="Times New Roman" w:hAnsi="Cambria" w:cs="Times New Roman"/>
          <w:b/>
          <w:bCs/>
        </w:rPr>
        <w:t xml:space="preserve">Dokumentacija se dostavlja isključivo putem elektronske pošte na adresu: </w:t>
      </w:r>
      <w:hyperlink r:id="rId6" w:history="1">
        <w:r w:rsidRPr="00BC1BCC">
          <w:rPr>
            <w:rStyle w:val="Hiperveza"/>
            <w:rFonts w:ascii="Cambria" w:eastAsia="Times New Roman" w:hAnsi="Cambria" w:cs="Times New Roman"/>
            <w:b/>
            <w:bCs/>
          </w:rPr>
          <w:t>grad@vrgorac.hr</w:t>
        </w:r>
      </w:hyperlink>
      <w:r w:rsidRPr="00BC1BCC">
        <w:rPr>
          <w:rFonts w:ascii="Cambria" w:eastAsia="Times New Roman" w:hAnsi="Cambria" w:cs="Times New Roman"/>
          <w:b/>
          <w:bCs/>
        </w:rPr>
        <w:t xml:space="preserve"> s naznakom „SUFINANCIRANJE  TROŠKOVA PRIJEVOZA“.</w:t>
      </w:r>
    </w:p>
    <w:p w14:paraId="159F5382" w14:textId="77777777" w:rsidR="00BC1BCC" w:rsidRDefault="00BC1BCC" w:rsidP="00BC1BCC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</w:p>
    <w:p w14:paraId="628303C7" w14:textId="27490F66" w:rsidR="004965BB" w:rsidRPr="00BC1BCC" w:rsidRDefault="00BC1BCC" w:rsidP="00BC1BCC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BC1BCC">
        <w:rPr>
          <w:rFonts w:ascii="Cambria" w:eastAsia="Times New Roman" w:hAnsi="Cambria" w:cs="Times New Roman"/>
        </w:rPr>
        <w:t xml:space="preserve"> Upravno tijelo Grada Vrgorca može po potrebi zatražiti original dokumentaciju na uvid</w:t>
      </w:r>
      <w:r>
        <w:rPr>
          <w:rFonts w:ascii="Cambria" w:eastAsia="Times New Roman" w:hAnsi="Cambria" w:cs="Times New Roman"/>
        </w:rPr>
        <w:t>.</w:t>
      </w:r>
    </w:p>
    <w:p w14:paraId="54791774" w14:textId="77777777" w:rsidR="00BC1BCC" w:rsidRDefault="00BC1BCC" w:rsidP="004965BB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Times New Roman"/>
        </w:rPr>
      </w:pPr>
    </w:p>
    <w:p w14:paraId="45100589" w14:textId="563543DB" w:rsidR="004F4078" w:rsidRPr="004965BB" w:rsidRDefault="004965BB" w:rsidP="004965BB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Times New Roman"/>
        </w:rPr>
      </w:pPr>
      <w:r w:rsidRPr="004965BB">
        <w:rPr>
          <w:rFonts w:asciiTheme="majorHAnsi" w:eastAsia="Times New Roman" w:hAnsiTheme="majorHAnsi" w:cs="Times New Roman"/>
        </w:rPr>
        <w:t>Obrazac zahtjeva</w:t>
      </w:r>
      <w:r w:rsidR="004F4078" w:rsidRPr="004965BB">
        <w:rPr>
          <w:rFonts w:asciiTheme="majorHAnsi" w:eastAsia="Times New Roman" w:hAnsiTheme="majorHAnsi" w:cs="Times New Roman"/>
        </w:rPr>
        <w:t xml:space="preserve"> može se preuzeti na službenoj stranici Grada Vrgorca (</w:t>
      </w:r>
      <w:hyperlink r:id="rId7" w:history="1">
        <w:r w:rsidR="004F4078" w:rsidRPr="004965BB">
          <w:rPr>
            <w:rStyle w:val="Hiperveza"/>
            <w:rFonts w:asciiTheme="majorHAnsi" w:eastAsia="Times New Roman" w:hAnsiTheme="majorHAnsi" w:cs="Times New Roman"/>
          </w:rPr>
          <w:t>www.vrgorac.hr</w:t>
        </w:r>
      </w:hyperlink>
      <w:r w:rsidR="004F4078" w:rsidRPr="004965BB">
        <w:rPr>
          <w:rFonts w:asciiTheme="majorHAnsi" w:eastAsia="Times New Roman" w:hAnsiTheme="majorHAnsi" w:cs="Times New Roman"/>
        </w:rPr>
        <w:t xml:space="preserve">) ili osobno </w:t>
      </w:r>
      <w:r w:rsidR="00CF3430" w:rsidRPr="004965BB">
        <w:rPr>
          <w:rFonts w:asciiTheme="majorHAnsi" w:eastAsia="Times New Roman" w:hAnsiTheme="majorHAnsi" w:cs="Times New Roman"/>
        </w:rPr>
        <w:t>u gradskoj upravi Grada Vrgorca</w:t>
      </w:r>
      <w:r w:rsidR="00812275" w:rsidRPr="004965BB">
        <w:rPr>
          <w:rFonts w:asciiTheme="majorHAnsi" w:eastAsia="Times New Roman" w:hAnsiTheme="majorHAnsi" w:cs="Times New Roman"/>
        </w:rPr>
        <w:t xml:space="preserve">  </w:t>
      </w:r>
      <w:r w:rsidR="00CC7F16" w:rsidRPr="004965BB">
        <w:rPr>
          <w:rFonts w:asciiTheme="majorHAnsi" w:eastAsia="Times New Roman" w:hAnsiTheme="majorHAnsi" w:cs="Times New Roman"/>
        </w:rPr>
        <w:t>(</w:t>
      </w:r>
      <w:r w:rsidR="00CF3430" w:rsidRPr="004965BB">
        <w:rPr>
          <w:rFonts w:asciiTheme="majorHAnsi" w:eastAsia="Times New Roman" w:hAnsiTheme="majorHAnsi" w:cs="Times New Roman"/>
        </w:rPr>
        <w:t>ured broj 13</w:t>
      </w:r>
      <w:r w:rsidR="00CC7F16" w:rsidRPr="004965BB">
        <w:rPr>
          <w:rFonts w:asciiTheme="majorHAnsi" w:eastAsia="Times New Roman" w:hAnsiTheme="majorHAnsi" w:cs="Times New Roman"/>
        </w:rPr>
        <w:t>, I. kat)</w:t>
      </w:r>
      <w:r w:rsidR="004F4078" w:rsidRPr="004965BB">
        <w:rPr>
          <w:rFonts w:asciiTheme="majorHAnsi" w:eastAsia="Times New Roman" w:hAnsiTheme="majorHAnsi" w:cs="Times New Roman"/>
        </w:rPr>
        <w:t>.</w:t>
      </w:r>
    </w:p>
    <w:p w14:paraId="4916E6F0" w14:textId="77777777" w:rsidR="000D6ABF" w:rsidRPr="004965BB" w:rsidRDefault="000D6ABF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14:paraId="3176CD49" w14:textId="33B71C8A" w:rsidR="004F4078" w:rsidRPr="004965BB" w:rsidRDefault="004965BB" w:rsidP="004965BB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</w:rPr>
      </w:pPr>
      <w:r w:rsidRPr="004965BB">
        <w:rPr>
          <w:rFonts w:asciiTheme="majorHAnsi" w:eastAsia="Times New Roman" w:hAnsiTheme="majorHAnsi" w:cs="Times New Roman"/>
          <w:b/>
          <w:bCs/>
        </w:rPr>
        <w:t>Članak 4.</w:t>
      </w:r>
    </w:p>
    <w:p w14:paraId="68FA2678" w14:textId="77777777" w:rsidR="004965BB" w:rsidRPr="004965BB" w:rsidRDefault="004965BB" w:rsidP="004965BB">
      <w:pPr>
        <w:shd w:val="clear" w:color="auto" w:fill="FFFFFF"/>
        <w:spacing w:after="0" w:line="240" w:lineRule="auto"/>
        <w:ind w:firstLine="708"/>
        <w:textAlignment w:val="baseline"/>
        <w:rPr>
          <w:rFonts w:ascii="Cambria" w:eastAsia="Times New Roman" w:hAnsi="Cambria" w:cs="Times New Roman"/>
          <w:bCs/>
        </w:rPr>
      </w:pPr>
      <w:r w:rsidRPr="004965BB">
        <w:rPr>
          <w:rFonts w:ascii="Cambria" w:eastAsia="Times New Roman" w:hAnsi="Cambria" w:cs="Times New Roman"/>
          <w:bCs/>
        </w:rPr>
        <w:t>Podnositelji zahtjeva za sufinanciranje troškova prijevoza biti će obaviješteni o ispunjavanju formalnih uvjeta javnog poziva putem elektronske pošte na adresu dostavljenu u zahtjevu.</w:t>
      </w:r>
    </w:p>
    <w:p w14:paraId="5FA2AD9F" w14:textId="77777777" w:rsidR="004965BB" w:rsidRPr="004965BB" w:rsidRDefault="004965BB" w:rsidP="004965B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</w:rPr>
      </w:pPr>
    </w:p>
    <w:p w14:paraId="7EEB9967" w14:textId="77777777" w:rsidR="004965BB" w:rsidRPr="004965BB" w:rsidRDefault="004965BB" w:rsidP="004965B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</w:rPr>
      </w:pPr>
      <w:r w:rsidRPr="004965BB">
        <w:rPr>
          <w:rFonts w:ascii="Cambria" w:eastAsia="Times New Roman" w:hAnsi="Cambria" w:cs="Times New Roman"/>
          <w:bCs/>
        </w:rPr>
        <w:t>Podnositelji zahtjeva koji ispune formalne uvjete javnog poziva trebaju dostaviti:</w:t>
      </w:r>
    </w:p>
    <w:p w14:paraId="2F691328" w14:textId="77777777" w:rsidR="004965BB" w:rsidRPr="004965BB" w:rsidRDefault="004965BB" w:rsidP="004965BB">
      <w:pPr>
        <w:pStyle w:val="Odlomakpopisa"/>
        <w:rPr>
          <w:rFonts w:ascii="Cambria" w:eastAsia="Times New Roman" w:hAnsi="Cambria" w:cs="Times New Roman"/>
          <w:bCs/>
        </w:rPr>
      </w:pPr>
    </w:p>
    <w:p w14:paraId="6D10C06B" w14:textId="1FC4366A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prijevoznu kartu (može se dostaviti jedna karta mjesečno ili više, a ukupno pet.  U digitalnom obliku/PDF ili JPG format</w:t>
      </w:r>
      <w:r>
        <w:rPr>
          <w:rFonts w:ascii="Cambria" w:eastAsia="Times New Roman" w:hAnsi="Cambria" w:cs="Times New Roman"/>
        </w:rPr>
        <w:t xml:space="preserve"> </w:t>
      </w:r>
      <w:r w:rsidRPr="004965BB">
        <w:rPr>
          <w:rFonts w:ascii="Cambria" w:eastAsia="Times New Roman" w:hAnsi="Cambria" w:cs="Times New Roman"/>
        </w:rPr>
        <w:t xml:space="preserve">). </w:t>
      </w:r>
    </w:p>
    <w:p w14:paraId="36B2AF60" w14:textId="77777777" w:rsidR="004965BB" w:rsidRPr="004965BB" w:rsidRDefault="004965BB" w:rsidP="004965B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7FFEBBEE" w14:textId="1061F20F" w:rsidR="004965BB" w:rsidRPr="004965BB" w:rsidRDefault="004965BB" w:rsidP="004965B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 xml:space="preserve">Upravno tijelo Grada Vrgorca može po potrebi zatražiti </w:t>
      </w:r>
      <w:r w:rsidR="00BC1BCC">
        <w:rPr>
          <w:rFonts w:ascii="Cambria" w:eastAsia="Times New Roman" w:hAnsi="Cambria" w:cs="Times New Roman"/>
        </w:rPr>
        <w:t>original</w:t>
      </w:r>
      <w:r w:rsidRPr="004965BB">
        <w:rPr>
          <w:rFonts w:ascii="Cambria" w:eastAsia="Times New Roman" w:hAnsi="Cambria" w:cs="Times New Roman"/>
        </w:rPr>
        <w:t xml:space="preserve"> kupljen</w:t>
      </w:r>
      <w:r w:rsidR="00BC1BCC">
        <w:rPr>
          <w:rFonts w:ascii="Cambria" w:eastAsia="Times New Roman" w:hAnsi="Cambria" w:cs="Times New Roman"/>
        </w:rPr>
        <w:t>u</w:t>
      </w:r>
      <w:r w:rsidRPr="004965BB">
        <w:rPr>
          <w:rFonts w:ascii="Cambria" w:eastAsia="Times New Roman" w:hAnsi="Cambria" w:cs="Times New Roman"/>
        </w:rPr>
        <w:t xml:space="preserve"> prijevozn</w:t>
      </w:r>
      <w:r w:rsidR="00BC1BCC">
        <w:rPr>
          <w:rFonts w:ascii="Cambria" w:eastAsia="Times New Roman" w:hAnsi="Cambria" w:cs="Times New Roman"/>
        </w:rPr>
        <w:t>u</w:t>
      </w:r>
      <w:r w:rsidRPr="004965BB">
        <w:rPr>
          <w:rFonts w:ascii="Cambria" w:eastAsia="Times New Roman" w:hAnsi="Cambria" w:cs="Times New Roman"/>
        </w:rPr>
        <w:t xml:space="preserve"> kart</w:t>
      </w:r>
      <w:r w:rsidR="00E25BA9">
        <w:rPr>
          <w:rFonts w:ascii="Cambria" w:eastAsia="Times New Roman" w:hAnsi="Cambria" w:cs="Times New Roman"/>
        </w:rPr>
        <w:t>u</w:t>
      </w:r>
      <w:r w:rsidRPr="004965BB">
        <w:rPr>
          <w:rFonts w:ascii="Cambria" w:eastAsia="Times New Roman" w:hAnsi="Cambria" w:cs="Times New Roman"/>
        </w:rPr>
        <w:t>.</w:t>
      </w:r>
    </w:p>
    <w:p w14:paraId="6A7C934B" w14:textId="77777777" w:rsidR="004965BB" w:rsidRPr="004965BB" w:rsidRDefault="004965BB" w:rsidP="004965B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482B8B92" w14:textId="77777777" w:rsidR="004965BB" w:rsidRPr="00BC1BCC" w:rsidRDefault="004965BB" w:rsidP="004965B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  <w:b/>
          <w:bCs/>
        </w:rPr>
      </w:pPr>
      <w:r w:rsidRPr="00BC1BCC">
        <w:rPr>
          <w:rFonts w:ascii="Cambria" w:eastAsia="Times New Roman" w:hAnsi="Cambria" w:cs="Times New Roman"/>
          <w:b/>
          <w:bCs/>
        </w:rPr>
        <w:t xml:space="preserve">Prijevozne karte se dostavljaju isključivo putem elektronske pošte na adresu: </w:t>
      </w:r>
      <w:hyperlink r:id="rId8" w:history="1">
        <w:r w:rsidRPr="00BC1BCC">
          <w:rPr>
            <w:rStyle w:val="Hiperveza"/>
            <w:rFonts w:ascii="Cambria" w:eastAsia="Times New Roman" w:hAnsi="Cambria" w:cs="Times New Roman"/>
            <w:b/>
            <w:bCs/>
          </w:rPr>
          <w:t>grad@vrgorac.hr</w:t>
        </w:r>
      </w:hyperlink>
      <w:r w:rsidRPr="00BC1BCC">
        <w:rPr>
          <w:rFonts w:ascii="Cambria" w:eastAsia="Times New Roman" w:hAnsi="Cambria" w:cs="Times New Roman"/>
          <w:b/>
          <w:bCs/>
        </w:rPr>
        <w:t xml:space="preserve"> s naznakom „SUFINANCIRANJE  TROŠKOVA PRIJEVOZA“. </w:t>
      </w:r>
    </w:p>
    <w:p w14:paraId="49964C63" w14:textId="77777777" w:rsidR="004965BB" w:rsidRPr="004965BB" w:rsidRDefault="004965BB" w:rsidP="004965B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</w:rPr>
      </w:pPr>
    </w:p>
    <w:p w14:paraId="25FD3E78" w14:textId="77777777" w:rsidR="004965BB" w:rsidRPr="004965BB" w:rsidRDefault="004965BB" w:rsidP="004965B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Uz priložene prijevozne karte potrebno je navesti:</w:t>
      </w:r>
    </w:p>
    <w:p w14:paraId="7F524686" w14:textId="77777777" w:rsidR="004965BB" w:rsidRPr="004965BB" w:rsidRDefault="004965BB" w:rsidP="004965B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</w:rPr>
      </w:pPr>
    </w:p>
    <w:p w14:paraId="12688715" w14:textId="77777777" w:rsidR="004965BB" w:rsidRPr="004965BB" w:rsidRDefault="004965BB" w:rsidP="004965B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broj karata koji se dostavlja,</w:t>
      </w:r>
    </w:p>
    <w:p w14:paraId="4F12E29B" w14:textId="77777777" w:rsidR="004965BB" w:rsidRPr="004965BB" w:rsidRDefault="004965BB" w:rsidP="004965B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mjesec za koji se podnosi zahtjev,</w:t>
      </w:r>
    </w:p>
    <w:p w14:paraId="228C3412" w14:textId="77777777" w:rsidR="004965BB" w:rsidRPr="004965BB" w:rsidRDefault="004965BB" w:rsidP="004965B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ukupan iznos troškova prijevoza.</w:t>
      </w:r>
    </w:p>
    <w:p w14:paraId="5C9E96FF" w14:textId="77777777" w:rsidR="000D6ABF" w:rsidRPr="004965BB" w:rsidRDefault="000D6ABF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14:paraId="4DDA375D" w14:textId="0678B193" w:rsidR="00BC1BCC" w:rsidRPr="004965BB" w:rsidRDefault="00BC1BCC" w:rsidP="000D6ABF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Članak 5.</w:t>
      </w:r>
    </w:p>
    <w:p w14:paraId="7826C5BB" w14:textId="77777777" w:rsidR="007C2437" w:rsidRPr="004965BB" w:rsidRDefault="007C2437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Javni poziv je otvoren do isteka financijskih sredstava</w:t>
      </w:r>
    </w:p>
    <w:p w14:paraId="08EB0893" w14:textId="332A0E57" w:rsidR="004F4078" w:rsidRPr="004965BB" w:rsidRDefault="007C2437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 xml:space="preserve">a </w:t>
      </w:r>
      <w:r w:rsidR="004F4078" w:rsidRPr="004965BB">
        <w:rPr>
          <w:rFonts w:asciiTheme="majorHAnsi" w:hAnsiTheme="majorHAnsi" w:cs="Arial"/>
          <w:b/>
        </w:rPr>
        <w:t xml:space="preserve">najkasnije do </w:t>
      </w:r>
      <w:r w:rsidR="00150022" w:rsidRPr="004965BB">
        <w:rPr>
          <w:rFonts w:asciiTheme="majorHAnsi" w:hAnsiTheme="majorHAnsi" w:cs="Arial"/>
          <w:b/>
        </w:rPr>
        <w:t>15</w:t>
      </w:r>
      <w:r w:rsidR="00BE03FE" w:rsidRPr="004965BB">
        <w:rPr>
          <w:rFonts w:asciiTheme="majorHAnsi" w:hAnsiTheme="majorHAnsi" w:cs="Arial"/>
          <w:b/>
        </w:rPr>
        <w:t xml:space="preserve">. </w:t>
      </w:r>
      <w:r w:rsidR="00150022" w:rsidRPr="004965BB">
        <w:rPr>
          <w:rFonts w:asciiTheme="majorHAnsi" w:hAnsiTheme="majorHAnsi" w:cs="Arial"/>
          <w:b/>
        </w:rPr>
        <w:t>rujna</w:t>
      </w:r>
      <w:r w:rsidR="004F4078" w:rsidRPr="004965BB">
        <w:rPr>
          <w:rFonts w:asciiTheme="majorHAnsi" w:hAnsiTheme="majorHAnsi" w:cs="Arial"/>
          <w:b/>
        </w:rPr>
        <w:t xml:space="preserve"> 202</w:t>
      </w:r>
      <w:r w:rsidR="00BC1BCC">
        <w:rPr>
          <w:rFonts w:asciiTheme="majorHAnsi" w:hAnsiTheme="majorHAnsi" w:cs="Arial"/>
          <w:b/>
        </w:rPr>
        <w:t>5</w:t>
      </w:r>
      <w:r w:rsidR="004F4078" w:rsidRPr="004965BB">
        <w:rPr>
          <w:rFonts w:asciiTheme="majorHAnsi" w:hAnsiTheme="majorHAnsi" w:cs="Arial"/>
          <w:b/>
        </w:rPr>
        <w:t>. godine</w:t>
      </w:r>
    </w:p>
    <w:p w14:paraId="3BB49504" w14:textId="77777777" w:rsidR="004F4078" w:rsidRPr="004965BB" w:rsidRDefault="004F4078" w:rsidP="004F4078">
      <w:pPr>
        <w:spacing w:after="0"/>
        <w:rPr>
          <w:rFonts w:asciiTheme="majorHAnsi" w:hAnsiTheme="majorHAnsi" w:cs="Arial"/>
        </w:rPr>
      </w:pPr>
    </w:p>
    <w:p w14:paraId="19C59B57" w14:textId="77777777" w:rsidR="004F4078" w:rsidRPr="004965BB" w:rsidRDefault="004F4078" w:rsidP="004F4078">
      <w:pPr>
        <w:spacing w:after="0"/>
        <w:rPr>
          <w:rFonts w:asciiTheme="majorHAnsi" w:hAnsiTheme="majorHAnsi" w:cs="Arial"/>
        </w:rPr>
      </w:pPr>
      <w:r w:rsidRPr="004965BB">
        <w:rPr>
          <w:rFonts w:asciiTheme="majorHAnsi" w:hAnsiTheme="majorHAnsi" w:cs="Arial"/>
        </w:rPr>
        <w:tab/>
        <w:t>Prijave dostavljene izvan roka i bez potpune dokumentacije neće se razmatrati.</w:t>
      </w:r>
    </w:p>
    <w:p w14:paraId="4CE506C3" w14:textId="77777777" w:rsidR="004F4078" w:rsidRPr="004965BB" w:rsidRDefault="004F4078" w:rsidP="004F4078">
      <w:pPr>
        <w:spacing w:after="0"/>
        <w:rPr>
          <w:rFonts w:asciiTheme="majorHAnsi" w:hAnsiTheme="majorHAnsi" w:cs="Arial"/>
        </w:rPr>
      </w:pPr>
    </w:p>
    <w:p w14:paraId="26BA2C20" w14:textId="77777777" w:rsidR="004F4078" w:rsidRPr="004965BB" w:rsidRDefault="004F4078" w:rsidP="004F4078"/>
    <w:p w14:paraId="4F3BA19D" w14:textId="729E5E19" w:rsidR="002C4AE7" w:rsidRPr="004965BB" w:rsidRDefault="00DA1742" w:rsidP="00DA1742">
      <w:pPr>
        <w:spacing w:after="0"/>
        <w:rPr>
          <w:rFonts w:asciiTheme="majorHAnsi" w:hAnsiTheme="majorHAnsi"/>
        </w:rPr>
      </w:pPr>
      <w:r w:rsidRPr="004965BB">
        <w:rPr>
          <w:rFonts w:asciiTheme="majorHAnsi" w:hAnsiTheme="majorHAnsi"/>
        </w:rPr>
        <w:t>KLASA:602-</w:t>
      </w:r>
      <w:r w:rsidR="007C2437" w:rsidRPr="004965BB">
        <w:rPr>
          <w:rFonts w:asciiTheme="majorHAnsi" w:hAnsiTheme="majorHAnsi"/>
        </w:rPr>
        <w:t>05</w:t>
      </w:r>
      <w:r w:rsidRPr="004965BB">
        <w:rPr>
          <w:rFonts w:asciiTheme="majorHAnsi" w:hAnsiTheme="majorHAnsi"/>
        </w:rPr>
        <w:t>/2</w:t>
      </w:r>
      <w:r w:rsidR="00BC1BCC">
        <w:rPr>
          <w:rFonts w:asciiTheme="majorHAnsi" w:hAnsiTheme="majorHAnsi"/>
        </w:rPr>
        <w:t>4</w:t>
      </w:r>
      <w:r w:rsidRPr="004965BB">
        <w:rPr>
          <w:rFonts w:asciiTheme="majorHAnsi" w:hAnsiTheme="majorHAnsi"/>
        </w:rPr>
        <w:t>-01/0</w:t>
      </w:r>
      <w:r w:rsidR="007C2437" w:rsidRPr="004965BB">
        <w:rPr>
          <w:rFonts w:asciiTheme="majorHAnsi" w:hAnsiTheme="majorHAnsi"/>
        </w:rPr>
        <w:t>3</w:t>
      </w:r>
    </w:p>
    <w:p w14:paraId="3DB3E3A5" w14:textId="20FC190B" w:rsidR="00DA1742" w:rsidRPr="004965BB" w:rsidRDefault="00DA1742" w:rsidP="00DA1742">
      <w:pPr>
        <w:spacing w:after="0"/>
        <w:rPr>
          <w:rFonts w:asciiTheme="majorHAnsi" w:hAnsiTheme="majorHAnsi"/>
        </w:rPr>
      </w:pPr>
      <w:r w:rsidRPr="004965BB">
        <w:rPr>
          <w:rFonts w:asciiTheme="majorHAnsi" w:hAnsiTheme="majorHAnsi"/>
        </w:rPr>
        <w:t>URBROJ:2181-15-08-0</w:t>
      </w:r>
      <w:r w:rsidR="00BC1BCC">
        <w:rPr>
          <w:rFonts w:asciiTheme="majorHAnsi" w:hAnsiTheme="majorHAnsi"/>
        </w:rPr>
        <w:t>2</w:t>
      </w:r>
      <w:r w:rsidRPr="004965BB">
        <w:rPr>
          <w:rFonts w:asciiTheme="majorHAnsi" w:hAnsiTheme="majorHAnsi"/>
        </w:rPr>
        <w:t>-01/1-2</w:t>
      </w:r>
      <w:r w:rsidR="00BC1BCC">
        <w:rPr>
          <w:rFonts w:asciiTheme="majorHAnsi" w:hAnsiTheme="majorHAnsi"/>
        </w:rPr>
        <w:t>4</w:t>
      </w:r>
      <w:r w:rsidRPr="004965BB">
        <w:rPr>
          <w:rFonts w:asciiTheme="majorHAnsi" w:hAnsiTheme="majorHAnsi"/>
        </w:rPr>
        <w:t>-2</w:t>
      </w:r>
    </w:p>
    <w:p w14:paraId="39310217" w14:textId="39786528" w:rsidR="00DA1742" w:rsidRDefault="00DA1742" w:rsidP="00DA1742">
      <w:pPr>
        <w:spacing w:after="0"/>
        <w:rPr>
          <w:rFonts w:asciiTheme="majorHAnsi" w:hAnsiTheme="majorHAnsi"/>
        </w:rPr>
      </w:pPr>
      <w:r w:rsidRPr="004965BB">
        <w:rPr>
          <w:rFonts w:asciiTheme="majorHAnsi" w:hAnsiTheme="majorHAnsi"/>
        </w:rPr>
        <w:t>Vrgorac,</w:t>
      </w:r>
      <w:r w:rsidR="00E25BA9">
        <w:rPr>
          <w:rFonts w:asciiTheme="majorHAnsi" w:hAnsiTheme="majorHAnsi"/>
        </w:rPr>
        <w:t xml:space="preserve"> 11</w:t>
      </w:r>
      <w:r w:rsidRPr="004965BB">
        <w:rPr>
          <w:rFonts w:asciiTheme="majorHAnsi" w:hAnsiTheme="majorHAnsi"/>
        </w:rPr>
        <w:t xml:space="preserve">. </w:t>
      </w:r>
      <w:r w:rsidR="007C2437" w:rsidRPr="004965BB">
        <w:rPr>
          <w:rFonts w:asciiTheme="majorHAnsi" w:hAnsiTheme="majorHAnsi"/>
        </w:rPr>
        <w:t>studenoga</w:t>
      </w:r>
      <w:r w:rsidRPr="004965BB">
        <w:rPr>
          <w:rFonts w:asciiTheme="majorHAnsi" w:hAnsiTheme="majorHAnsi"/>
        </w:rPr>
        <w:t xml:space="preserve"> 202</w:t>
      </w:r>
      <w:r w:rsidR="00BC1BCC">
        <w:rPr>
          <w:rFonts w:asciiTheme="majorHAnsi" w:hAnsiTheme="majorHAnsi"/>
        </w:rPr>
        <w:t>4</w:t>
      </w:r>
      <w:r w:rsidRPr="004965BB">
        <w:rPr>
          <w:rFonts w:asciiTheme="majorHAnsi" w:hAnsiTheme="majorHAnsi"/>
        </w:rPr>
        <w:t>.</w:t>
      </w:r>
    </w:p>
    <w:p w14:paraId="43074EC8" w14:textId="77777777" w:rsidR="00C37C13" w:rsidRDefault="00C37C13" w:rsidP="00DA1742">
      <w:pPr>
        <w:spacing w:after="0"/>
        <w:rPr>
          <w:rFonts w:asciiTheme="majorHAnsi" w:hAnsiTheme="majorHAnsi"/>
        </w:rPr>
      </w:pPr>
    </w:p>
    <w:p w14:paraId="0A777578" w14:textId="753577E5" w:rsidR="00C37C13" w:rsidRDefault="00C37C13" w:rsidP="00DA1742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   </w:t>
      </w:r>
      <w:r w:rsidRPr="00C37C13">
        <w:rPr>
          <w:rFonts w:asciiTheme="majorHAnsi" w:hAnsiTheme="majorHAnsi"/>
          <w:b/>
          <w:bCs/>
        </w:rPr>
        <w:t>GRADONAČELNIK</w:t>
      </w:r>
    </w:p>
    <w:p w14:paraId="249B71F2" w14:textId="3586673C" w:rsidR="00C37C13" w:rsidRPr="00C37C13" w:rsidRDefault="00C37C13" w:rsidP="00DA1742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</w:p>
    <w:p w14:paraId="42600140" w14:textId="3F65AB74" w:rsidR="00C37C13" w:rsidRPr="00C37C13" w:rsidRDefault="00C37C13" w:rsidP="00DA1742">
      <w:pPr>
        <w:spacing w:after="0"/>
        <w:rPr>
          <w:rFonts w:asciiTheme="majorHAnsi" w:hAnsiTheme="majorHAnsi"/>
          <w:b/>
          <w:bCs/>
        </w:rPr>
      </w:pP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  <w:t>Mile Herceg, dipl.</w:t>
      </w:r>
      <w:r>
        <w:rPr>
          <w:rFonts w:asciiTheme="majorHAnsi" w:hAnsiTheme="majorHAnsi"/>
          <w:b/>
          <w:bCs/>
        </w:rPr>
        <w:t xml:space="preserve"> </w:t>
      </w:r>
      <w:proofErr w:type="spellStart"/>
      <w:r w:rsidRPr="00C37C13">
        <w:rPr>
          <w:rFonts w:asciiTheme="majorHAnsi" w:hAnsiTheme="majorHAnsi"/>
          <w:b/>
          <w:bCs/>
        </w:rPr>
        <w:t>ing</w:t>
      </w:r>
      <w:proofErr w:type="spellEnd"/>
      <w:r w:rsidRPr="00C37C13">
        <w:rPr>
          <w:rFonts w:asciiTheme="majorHAnsi" w:hAnsiTheme="majorHAnsi"/>
          <w:b/>
          <w:bCs/>
        </w:rPr>
        <w:t>,</w:t>
      </w:r>
      <w:r>
        <w:rPr>
          <w:rFonts w:asciiTheme="majorHAnsi" w:hAnsiTheme="majorHAnsi"/>
          <w:b/>
          <w:bCs/>
        </w:rPr>
        <w:t xml:space="preserve"> </w:t>
      </w:r>
      <w:proofErr w:type="spellStart"/>
      <w:r w:rsidRPr="00C37C13">
        <w:rPr>
          <w:rFonts w:asciiTheme="majorHAnsi" w:hAnsiTheme="majorHAnsi"/>
          <w:b/>
          <w:bCs/>
        </w:rPr>
        <w:t>građ</w:t>
      </w:r>
      <w:proofErr w:type="spellEnd"/>
      <w:r w:rsidRPr="00C37C13">
        <w:rPr>
          <w:rFonts w:asciiTheme="majorHAnsi" w:hAnsiTheme="majorHAnsi"/>
          <w:b/>
          <w:bCs/>
        </w:rPr>
        <w:t>.</w:t>
      </w:r>
    </w:p>
    <w:sectPr w:rsidR="00C37C13" w:rsidRPr="00C37C13" w:rsidSect="00155F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CDE"/>
    <w:multiLevelType w:val="hybridMultilevel"/>
    <w:tmpl w:val="179E7AAA"/>
    <w:lvl w:ilvl="0" w:tplc="94A2A2A4">
      <w:numFmt w:val="deci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173D4"/>
    <w:multiLevelType w:val="hybridMultilevel"/>
    <w:tmpl w:val="D0667876"/>
    <w:lvl w:ilvl="0" w:tplc="94A2A2A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639C4"/>
    <w:multiLevelType w:val="hybridMultilevel"/>
    <w:tmpl w:val="C680A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4AE9"/>
    <w:multiLevelType w:val="hybridMultilevel"/>
    <w:tmpl w:val="122C8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F4DFD"/>
    <w:multiLevelType w:val="hybridMultilevel"/>
    <w:tmpl w:val="5A307D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5F5126"/>
    <w:multiLevelType w:val="hybridMultilevel"/>
    <w:tmpl w:val="D0667876"/>
    <w:lvl w:ilvl="0" w:tplc="94A2A2A4">
      <w:numFmt w:val="deci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57446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9016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0119151">
    <w:abstractNumId w:val="3"/>
  </w:num>
  <w:num w:numId="4" w16cid:durableId="599990592">
    <w:abstractNumId w:val="2"/>
  </w:num>
  <w:num w:numId="5" w16cid:durableId="12142676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9408432">
    <w:abstractNumId w:val="6"/>
  </w:num>
  <w:num w:numId="7" w16cid:durableId="741761469">
    <w:abstractNumId w:val="0"/>
  </w:num>
  <w:num w:numId="8" w16cid:durableId="618412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078"/>
    <w:rsid w:val="000679F6"/>
    <w:rsid w:val="000D6ABF"/>
    <w:rsid w:val="00150022"/>
    <w:rsid w:val="00155F18"/>
    <w:rsid w:val="001930E8"/>
    <w:rsid w:val="001B7451"/>
    <w:rsid w:val="001C3D85"/>
    <w:rsid w:val="002A5BCD"/>
    <w:rsid w:val="002C4AE7"/>
    <w:rsid w:val="002D6188"/>
    <w:rsid w:val="004225FB"/>
    <w:rsid w:val="004669CA"/>
    <w:rsid w:val="004965BB"/>
    <w:rsid w:val="004F4078"/>
    <w:rsid w:val="00593F68"/>
    <w:rsid w:val="005A6556"/>
    <w:rsid w:val="0065024D"/>
    <w:rsid w:val="00674F3C"/>
    <w:rsid w:val="00706320"/>
    <w:rsid w:val="00731758"/>
    <w:rsid w:val="00761CA1"/>
    <w:rsid w:val="007C2437"/>
    <w:rsid w:val="00812275"/>
    <w:rsid w:val="00886542"/>
    <w:rsid w:val="008E3DB4"/>
    <w:rsid w:val="00B22AF7"/>
    <w:rsid w:val="00B34170"/>
    <w:rsid w:val="00B73BA4"/>
    <w:rsid w:val="00BC1BCC"/>
    <w:rsid w:val="00BE03FE"/>
    <w:rsid w:val="00C11CC3"/>
    <w:rsid w:val="00C37C13"/>
    <w:rsid w:val="00CB2EF0"/>
    <w:rsid w:val="00CC7F16"/>
    <w:rsid w:val="00CF3430"/>
    <w:rsid w:val="00DA1742"/>
    <w:rsid w:val="00E25445"/>
    <w:rsid w:val="00E25BA9"/>
    <w:rsid w:val="00F72590"/>
    <w:rsid w:val="00F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FD2E"/>
  <w15:docId w15:val="{D06955D1-62AD-4FC2-8C2F-81F3371F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407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F40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407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150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vrgora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vrgorac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15</cp:revision>
  <cp:lastPrinted>2024-11-12T09:23:00Z</cp:lastPrinted>
  <dcterms:created xsi:type="dcterms:W3CDTF">2022-12-21T09:51:00Z</dcterms:created>
  <dcterms:modified xsi:type="dcterms:W3CDTF">2024-11-12T09:31:00Z</dcterms:modified>
</cp:coreProperties>
</file>