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AB60C" w14:textId="77777777" w:rsidR="00F51386" w:rsidRPr="00A83832" w:rsidRDefault="00F51386" w:rsidP="00F51386">
      <w:pPr>
        <w:rPr>
          <w:rFonts w:asciiTheme="majorHAnsi" w:hAnsiTheme="majorHAnsi"/>
          <w:b/>
          <w:caps/>
          <w:sz w:val="16"/>
          <w:szCs w:val="16"/>
        </w:rPr>
      </w:pPr>
    </w:p>
    <w:p w14:paraId="61D6C95E" w14:textId="77777777" w:rsidR="00F51386" w:rsidRPr="00A83832" w:rsidRDefault="00F51386" w:rsidP="00F51386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  <w:r w:rsidRPr="00A83832">
        <w:rPr>
          <w:rFonts w:asciiTheme="majorHAnsi" w:hAnsiTheme="majorHAnsi"/>
          <w:b/>
          <w:color w:val="365F91" w:themeColor="accent1" w:themeShade="BF"/>
          <w:sz w:val="16"/>
          <w:szCs w:val="16"/>
        </w:rPr>
        <w:t xml:space="preserve">         KATEGORIJA : MATERIJALNI STATUS</w:t>
      </w:r>
    </w:p>
    <w:p w14:paraId="07F80148" w14:textId="77777777" w:rsidR="00F51386" w:rsidRPr="00A83832" w:rsidRDefault="00F51386" w:rsidP="00F51386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  <w:r w:rsidRPr="00A83832">
        <w:rPr>
          <w:rFonts w:asciiTheme="majorHAnsi" w:hAnsiTheme="majorHAnsi"/>
          <w:b/>
          <w:color w:val="365F91" w:themeColor="accent1" w:themeShade="BF"/>
          <w:sz w:val="16"/>
          <w:szCs w:val="16"/>
        </w:rPr>
        <w:t>STUDENTSKE STIPENDIJE 2024./2025.</w:t>
      </w:r>
    </w:p>
    <w:p w14:paraId="5055CA5F" w14:textId="77777777" w:rsidR="00F51386" w:rsidRPr="00A83832" w:rsidRDefault="00F51386" w:rsidP="00F51386">
      <w:pPr>
        <w:spacing w:after="0"/>
        <w:jc w:val="center"/>
        <w:rPr>
          <w:rFonts w:asciiTheme="majorHAnsi" w:hAnsiTheme="majorHAnsi"/>
          <w:b/>
          <w:u w:val="single"/>
        </w:rPr>
      </w:pPr>
      <w:r w:rsidRPr="00A83832">
        <w:rPr>
          <w:rFonts w:asciiTheme="majorHAnsi" w:hAnsiTheme="majorHAnsi"/>
          <w:b/>
          <w:u w:val="single"/>
        </w:rPr>
        <w:t xml:space="preserve">P R I J A V A </w:t>
      </w:r>
    </w:p>
    <w:p w14:paraId="06418697" w14:textId="77777777" w:rsidR="00F51386" w:rsidRPr="00A83832" w:rsidRDefault="00F51386" w:rsidP="00F51386">
      <w:pPr>
        <w:spacing w:after="0" w:line="360" w:lineRule="auto"/>
        <w:rPr>
          <w:rFonts w:asciiTheme="majorHAnsi" w:hAnsiTheme="majorHAnsi"/>
          <w:b/>
          <w:sz w:val="16"/>
          <w:szCs w:val="16"/>
        </w:rPr>
      </w:pPr>
      <w:r w:rsidRPr="00A83832">
        <w:rPr>
          <w:rFonts w:asciiTheme="majorHAnsi" w:hAnsiTheme="majorHAnsi"/>
          <w:b/>
          <w:sz w:val="16"/>
          <w:szCs w:val="16"/>
        </w:rPr>
        <w:t>Podaci o studentu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F51386" w:rsidRPr="00A83832" w14:paraId="784C6BE1" w14:textId="77777777" w:rsidTr="007D65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0DCC" w14:textId="77777777" w:rsidR="00F51386" w:rsidRPr="00A83832" w:rsidRDefault="00F51386" w:rsidP="007D65BC">
            <w:pPr>
              <w:spacing w:after="0" w:line="0" w:lineRule="atLeast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Ime i prezime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4C3" w14:textId="77777777" w:rsidR="00F51386" w:rsidRPr="00A83832" w:rsidRDefault="00F51386" w:rsidP="007D65BC">
            <w:pPr>
              <w:tabs>
                <w:tab w:val="left" w:pos="0"/>
                <w:tab w:val="left" w:pos="312"/>
              </w:tabs>
              <w:spacing w:after="0" w:line="48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6EB93A08" w14:textId="77777777" w:rsidTr="007D65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E6F" w14:textId="77777777" w:rsidR="00F51386" w:rsidRPr="00A83832" w:rsidRDefault="00F51386" w:rsidP="007D65BC">
            <w:pPr>
              <w:spacing w:after="0" w:line="0" w:lineRule="atLeast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Mjesto i datum rođenja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05E" w14:textId="77777777" w:rsidR="00F51386" w:rsidRPr="00A83832" w:rsidRDefault="00F51386" w:rsidP="007D65BC">
            <w:pPr>
              <w:spacing w:after="0" w:line="48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497B8800" w14:textId="77777777" w:rsidTr="007D65BC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3479" w14:textId="77777777" w:rsidR="00F51386" w:rsidRPr="00A83832" w:rsidRDefault="00F51386" w:rsidP="007D65BC">
            <w:pPr>
              <w:spacing w:after="0" w:line="0" w:lineRule="atLeast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1A0" w14:textId="77777777" w:rsidR="00F51386" w:rsidRPr="00A83832" w:rsidRDefault="00F51386" w:rsidP="007D65BC">
            <w:pPr>
              <w:spacing w:after="0" w:line="48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5F3B5210" w14:textId="77777777" w:rsidTr="007D65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5207" w14:textId="77777777" w:rsidR="00F51386" w:rsidRPr="00A83832" w:rsidRDefault="00F51386" w:rsidP="007D65BC">
            <w:pPr>
              <w:spacing w:after="0" w:line="0" w:lineRule="atLeast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Adresa prebivališta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AD8" w14:textId="77777777" w:rsidR="00F51386" w:rsidRPr="00A83832" w:rsidRDefault="00F51386" w:rsidP="007D65BC">
            <w:pPr>
              <w:spacing w:after="0" w:line="48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493640D7" w14:textId="77777777" w:rsidTr="007D65BC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289A" w14:textId="77777777" w:rsidR="00F51386" w:rsidRPr="00A83832" w:rsidRDefault="00F51386" w:rsidP="007D65BC">
            <w:pPr>
              <w:spacing w:after="0" w:line="0" w:lineRule="atLeast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Telefon, mobitel i e-mail adresa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7ED" w14:textId="77777777" w:rsidR="00F51386" w:rsidRPr="00A83832" w:rsidRDefault="00F51386" w:rsidP="007D65BC">
            <w:pPr>
              <w:spacing w:after="0" w:line="48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1625EAF" w14:textId="77777777" w:rsidR="00F51386" w:rsidRPr="00A83832" w:rsidRDefault="00F51386" w:rsidP="00F51386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75D72C99" w14:textId="77777777" w:rsidR="00F51386" w:rsidRPr="00A83832" w:rsidRDefault="00F51386" w:rsidP="00F51386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A83832">
        <w:rPr>
          <w:rFonts w:asciiTheme="majorHAnsi" w:hAnsiTheme="majorHAnsi"/>
          <w:b/>
          <w:sz w:val="16"/>
          <w:szCs w:val="16"/>
        </w:rPr>
        <w:t xml:space="preserve">Podaci o školovanju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5273"/>
      </w:tblGrid>
      <w:tr w:rsidR="00F51386" w:rsidRPr="00A83832" w14:paraId="403A6208" w14:textId="77777777" w:rsidTr="007D65BC">
        <w:trPr>
          <w:trHeight w:val="22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DF4B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 xml:space="preserve">Naziv sveučilišta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7E0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14:paraId="5EA377DE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780CC529" w14:textId="77777777" w:rsidTr="007D65BC">
        <w:trPr>
          <w:trHeight w:val="39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1BA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Zanimanje za koje se student obrazuje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7BA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101EF4F9" w14:textId="77777777" w:rsidTr="007D65BC">
        <w:trPr>
          <w:trHeight w:val="41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7BF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Godina studija koju pohađa student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EBFB" w14:textId="77777777" w:rsidR="00F51386" w:rsidRPr="00A83832" w:rsidRDefault="00F51386" w:rsidP="007D65B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83832">
              <w:rPr>
                <w:rFonts w:asciiTheme="majorHAnsi" w:hAnsiTheme="majorHAnsi"/>
                <w:b/>
                <w:sz w:val="16"/>
                <w:szCs w:val="16"/>
              </w:rPr>
              <w:t>I.            II.          III.            IV.           V.         VI.</w:t>
            </w:r>
          </w:p>
        </w:tc>
      </w:tr>
      <w:tr w:rsidR="00F51386" w:rsidRPr="00A83832" w14:paraId="3F0B7D76" w14:textId="77777777" w:rsidTr="007D65BC">
        <w:trPr>
          <w:trHeight w:val="416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A071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Prosjek ocjena prethodne akademske god.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DA6D" w14:textId="77777777" w:rsidR="00F51386" w:rsidRPr="00A83832" w:rsidRDefault="00F51386" w:rsidP="00F5138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44993883" w14:textId="77777777" w:rsidTr="007D65BC">
        <w:trPr>
          <w:trHeight w:val="40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11" w14:textId="77777777" w:rsidR="00F51386" w:rsidRPr="00A83832" w:rsidRDefault="00F51386" w:rsidP="007D65BC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sz w:val="16"/>
                <w:szCs w:val="16"/>
              </w:rPr>
              <w:t>ECTS bodovi prethodne akademske godine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0CA" w14:textId="77777777" w:rsidR="00F51386" w:rsidRPr="00A83832" w:rsidRDefault="00F51386" w:rsidP="00F5138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51386" w:rsidRPr="00A83832" w14:paraId="0B0188DC" w14:textId="77777777" w:rsidTr="007D65BC">
        <w:trPr>
          <w:trHeight w:val="36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DF58" w14:textId="77777777" w:rsidR="00F51386" w:rsidRPr="00A83832" w:rsidRDefault="00F51386" w:rsidP="007D65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000000"/>
                <w:sz w:val="16"/>
                <w:szCs w:val="16"/>
              </w:rPr>
              <w:t>Je li podnijet zahtjev za ostvarivanje prava na stipendiju u nekoj drugoj ustanovi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013" w14:textId="77777777" w:rsidR="00F51386" w:rsidRPr="00A83832" w:rsidRDefault="00F51386" w:rsidP="00F5138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8383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                            DA                                      NE</w:t>
            </w:r>
          </w:p>
        </w:tc>
      </w:tr>
    </w:tbl>
    <w:p w14:paraId="2A02F7E8" w14:textId="77777777" w:rsidR="00A83832" w:rsidRPr="00A83832" w:rsidRDefault="00A83832" w:rsidP="00F51386">
      <w:pPr>
        <w:spacing w:after="0" w:line="360" w:lineRule="auto"/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</w:pPr>
      <w:bookmarkStart w:id="0" w:name="_Hlk181708700"/>
    </w:p>
    <w:p w14:paraId="0120F12D" w14:textId="77777777" w:rsidR="00F51386" w:rsidRPr="00A83832" w:rsidRDefault="00F51386" w:rsidP="00F51386">
      <w:pPr>
        <w:spacing w:after="0" w:line="360" w:lineRule="auto"/>
        <w:rPr>
          <w:rFonts w:asciiTheme="majorHAnsi" w:hAnsiTheme="majorHAnsi"/>
          <w:b/>
          <w:bCs/>
          <w:sz w:val="16"/>
          <w:szCs w:val="16"/>
        </w:rPr>
      </w:pPr>
      <w:r w:rsidRPr="00A83832">
        <w:rPr>
          <w:rFonts w:asciiTheme="majorHAnsi" w:hAnsiTheme="majorHAnsi"/>
          <w:b/>
          <w:bCs/>
          <w:color w:val="000000"/>
          <w:sz w:val="16"/>
          <w:szCs w:val="16"/>
          <w:lang w:eastAsia="en-US"/>
        </w:rPr>
        <w:t>Obvezna dokumentacija koja se dostavlja uz prijavu:</w:t>
      </w:r>
    </w:p>
    <w:p w14:paraId="67D107F6" w14:textId="1E1B98D0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Osobna iskaznice ili potvrda o prebivalištu (ukoliko iz osobne iskaznice nije vidljivo da  student koji se javlja na javni poziv ima najmanje 3 godine prebivalište na području grada Vrgorca) - </w:t>
      </w:r>
      <w:r w:rsidRPr="00A83832">
        <w:rPr>
          <w:rFonts w:asciiTheme="majorHAnsi" w:hAnsiTheme="majorHAnsi"/>
          <w:b/>
          <w:bCs/>
          <w:sz w:val="16"/>
          <w:szCs w:val="16"/>
        </w:rPr>
        <w:t>PRESLIK</w:t>
      </w:r>
      <w:r w:rsidR="001F7290" w:rsidRPr="00A83832">
        <w:rPr>
          <w:rFonts w:asciiTheme="majorHAnsi" w:hAnsiTheme="majorHAnsi"/>
          <w:b/>
          <w:bCs/>
          <w:sz w:val="16"/>
          <w:szCs w:val="16"/>
        </w:rPr>
        <w:t>A</w:t>
      </w:r>
      <w:r w:rsidRPr="00A83832">
        <w:rPr>
          <w:rFonts w:asciiTheme="majorHAnsi" w:hAnsiTheme="majorHAnsi"/>
          <w:sz w:val="16"/>
          <w:szCs w:val="16"/>
        </w:rPr>
        <w:t>,</w:t>
      </w:r>
    </w:p>
    <w:p w14:paraId="592B668C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Potvrda obrazovne ustanove o upisu na redovno školovanje - </w:t>
      </w:r>
      <w:r w:rsidRPr="00A83832">
        <w:rPr>
          <w:rFonts w:asciiTheme="majorHAnsi" w:hAnsiTheme="majorHAnsi"/>
          <w:b/>
          <w:bCs/>
          <w:sz w:val="16"/>
          <w:szCs w:val="16"/>
        </w:rPr>
        <w:t>ORIGINAL</w:t>
      </w:r>
      <w:r w:rsidRPr="00A83832">
        <w:rPr>
          <w:rFonts w:asciiTheme="majorHAnsi" w:hAnsiTheme="majorHAnsi"/>
          <w:sz w:val="16"/>
          <w:szCs w:val="16"/>
        </w:rPr>
        <w:t>,</w:t>
      </w:r>
    </w:p>
    <w:p w14:paraId="7109E9AA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Studenti druge i viših godina studija potvrdu obrazovne ustanove o ostvarenom prosjeku ocjena i ECTS bodova prethodne godine - </w:t>
      </w:r>
      <w:r w:rsidRPr="00A83832">
        <w:rPr>
          <w:rFonts w:asciiTheme="majorHAnsi" w:hAnsiTheme="majorHAnsi"/>
          <w:b/>
          <w:bCs/>
          <w:sz w:val="16"/>
          <w:szCs w:val="16"/>
        </w:rPr>
        <w:t>ORIGINAL</w:t>
      </w:r>
      <w:r w:rsidRPr="00A83832">
        <w:rPr>
          <w:rFonts w:asciiTheme="majorHAnsi" w:hAnsiTheme="majorHAnsi"/>
          <w:sz w:val="16"/>
          <w:szCs w:val="16"/>
        </w:rPr>
        <w:t>,</w:t>
      </w:r>
    </w:p>
    <w:p w14:paraId="245612AD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Studenti prve godine studija svjedodžbe iz dva završna razreda srednje škole – </w:t>
      </w:r>
      <w:r w:rsidRPr="00A83832">
        <w:rPr>
          <w:rFonts w:asciiTheme="majorHAnsi" w:hAnsiTheme="majorHAnsi"/>
          <w:b/>
          <w:bCs/>
          <w:sz w:val="16"/>
          <w:szCs w:val="16"/>
        </w:rPr>
        <w:t>OVJERENE PRESLIKE</w:t>
      </w:r>
      <w:r w:rsidRPr="00A83832">
        <w:rPr>
          <w:rFonts w:asciiTheme="majorHAnsi" w:hAnsiTheme="majorHAnsi"/>
          <w:sz w:val="16"/>
          <w:szCs w:val="16"/>
        </w:rPr>
        <w:t>,</w:t>
      </w:r>
    </w:p>
    <w:p w14:paraId="15172A54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Izjava o članovima zajedničkog kućanstva – </w:t>
      </w:r>
      <w:r w:rsidRPr="00A83832">
        <w:rPr>
          <w:rFonts w:asciiTheme="majorHAnsi" w:hAnsiTheme="majorHAnsi"/>
          <w:b/>
          <w:bCs/>
          <w:sz w:val="16"/>
          <w:szCs w:val="16"/>
        </w:rPr>
        <w:t>BEZ OVJERE,</w:t>
      </w:r>
    </w:p>
    <w:p w14:paraId="34BF83D3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>Osobne iskaznice svih članova kućanstva</w:t>
      </w:r>
      <w:r w:rsidRPr="00A83832">
        <w:rPr>
          <w:rFonts w:asciiTheme="majorHAnsi" w:hAnsiTheme="majorHAnsi"/>
          <w:b/>
          <w:bCs/>
          <w:sz w:val="16"/>
          <w:szCs w:val="16"/>
        </w:rPr>
        <w:t xml:space="preserve"> – PRESLIKE,</w:t>
      </w:r>
    </w:p>
    <w:p w14:paraId="32310F0B" w14:textId="77777777" w:rsidR="00F51386" w:rsidRPr="00A83832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Potvrda Hrvatskog zavoda za zapošljavanje za nezaposlene članove kućanstva - </w:t>
      </w:r>
      <w:r w:rsidRPr="00A83832">
        <w:rPr>
          <w:rFonts w:asciiTheme="majorHAnsi" w:hAnsiTheme="majorHAnsi"/>
          <w:b/>
          <w:bCs/>
          <w:sz w:val="16"/>
          <w:szCs w:val="16"/>
        </w:rPr>
        <w:t>ORIGINAL,</w:t>
      </w:r>
    </w:p>
    <w:p w14:paraId="1F1AE739" w14:textId="4C9FAA8E" w:rsidR="00F51386" w:rsidRPr="00C26398" w:rsidRDefault="00F51386" w:rsidP="00F5138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Za zaposlene i umirovljenike – obračuni plaće, odresci od mirovine članova kućanstva za zadnja tri mjeseca koja prethode mjesecu podnošenja zahtjeva </w:t>
      </w:r>
      <w:r w:rsidR="00C26398">
        <w:rPr>
          <w:rFonts w:asciiTheme="majorHAnsi" w:hAnsiTheme="majorHAnsi"/>
          <w:sz w:val="16"/>
          <w:szCs w:val="16"/>
        </w:rPr>
        <w:t>–</w:t>
      </w:r>
      <w:r w:rsidRPr="00A83832">
        <w:rPr>
          <w:rFonts w:asciiTheme="majorHAnsi" w:hAnsiTheme="majorHAnsi"/>
          <w:sz w:val="16"/>
          <w:szCs w:val="16"/>
        </w:rPr>
        <w:t xml:space="preserve"> </w:t>
      </w:r>
      <w:r w:rsidRPr="00A83832">
        <w:rPr>
          <w:rFonts w:asciiTheme="majorHAnsi" w:hAnsiTheme="majorHAnsi"/>
          <w:b/>
          <w:bCs/>
          <w:sz w:val="16"/>
          <w:szCs w:val="16"/>
        </w:rPr>
        <w:t>PRESLIKE</w:t>
      </w:r>
      <w:r w:rsidR="00C26398">
        <w:rPr>
          <w:rFonts w:asciiTheme="majorHAnsi" w:hAnsiTheme="majorHAnsi"/>
          <w:b/>
          <w:bCs/>
          <w:sz w:val="16"/>
          <w:szCs w:val="16"/>
        </w:rPr>
        <w:t>,</w:t>
      </w:r>
    </w:p>
    <w:p w14:paraId="696F8570" w14:textId="3EE1E466" w:rsidR="00C26398" w:rsidRPr="00C26398" w:rsidRDefault="00C26398" w:rsidP="00C2639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C26398">
        <w:rPr>
          <w:rFonts w:asciiTheme="majorHAnsi" w:hAnsiTheme="majorHAnsi"/>
          <w:sz w:val="16"/>
          <w:szCs w:val="16"/>
        </w:rPr>
        <w:t>Z</w:t>
      </w:r>
      <w:r w:rsidRPr="00C26398">
        <w:rPr>
          <w:rFonts w:asciiTheme="majorHAnsi" w:hAnsiTheme="majorHAnsi"/>
          <w:sz w:val="16"/>
          <w:szCs w:val="16"/>
        </w:rPr>
        <w:t>a ostale članove kućanstva Uvjerenje o prihodu Porezne uprave (za zadnja tri mjeseca koja prethode mjesecu podnošenja zahtjeva)</w:t>
      </w:r>
      <w:r>
        <w:rPr>
          <w:rFonts w:asciiTheme="majorHAnsi" w:hAnsiTheme="majorHAnsi"/>
          <w:sz w:val="16"/>
          <w:szCs w:val="16"/>
        </w:rPr>
        <w:t xml:space="preserve"> - </w:t>
      </w:r>
      <w:r w:rsidRPr="00C26398">
        <w:rPr>
          <w:rFonts w:asciiTheme="majorHAnsi" w:hAnsiTheme="majorHAnsi"/>
          <w:b/>
          <w:bCs/>
          <w:sz w:val="16"/>
          <w:szCs w:val="16"/>
        </w:rPr>
        <w:t>ORIGINAL</w:t>
      </w:r>
      <w:r w:rsidRPr="00C26398">
        <w:rPr>
          <w:rFonts w:asciiTheme="majorHAnsi" w:hAnsiTheme="majorHAnsi"/>
          <w:sz w:val="16"/>
          <w:szCs w:val="16"/>
        </w:rPr>
        <w:t>.</w:t>
      </w:r>
    </w:p>
    <w:bookmarkEnd w:id="0"/>
    <w:p w14:paraId="66254175" w14:textId="77777777" w:rsidR="00F51386" w:rsidRPr="00A83832" w:rsidRDefault="00F51386" w:rsidP="00F51386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b/>
          <w:sz w:val="16"/>
          <w:szCs w:val="16"/>
        </w:rPr>
      </w:pPr>
    </w:p>
    <w:p w14:paraId="3E4D17D8" w14:textId="77777777" w:rsidR="00F51386" w:rsidRPr="00A83832" w:rsidRDefault="00F51386" w:rsidP="00F513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6"/>
          <w:szCs w:val="16"/>
        </w:rPr>
      </w:pPr>
      <w:r w:rsidRPr="00A83832">
        <w:rPr>
          <w:rFonts w:asciiTheme="majorHAnsi" w:hAnsiTheme="majorHAnsi"/>
          <w:b/>
          <w:sz w:val="16"/>
          <w:szCs w:val="16"/>
        </w:rPr>
        <w:t>Dokazi  za ostvarivanje dodatnih bodova:</w:t>
      </w:r>
    </w:p>
    <w:p w14:paraId="51B69596" w14:textId="444EBBB3" w:rsidR="001F7290" w:rsidRPr="00A83832" w:rsidRDefault="00F51386" w:rsidP="00F51386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>Brat/sestra</w:t>
      </w:r>
      <w:r w:rsidR="001F7290" w:rsidRPr="00A83832">
        <w:rPr>
          <w:rFonts w:asciiTheme="majorHAnsi" w:hAnsiTheme="majorHAnsi"/>
          <w:sz w:val="16"/>
          <w:szCs w:val="16"/>
        </w:rPr>
        <w:t xml:space="preserve">  </w:t>
      </w:r>
      <w:r w:rsidRPr="00A83832">
        <w:rPr>
          <w:rFonts w:asciiTheme="majorHAnsi" w:hAnsiTheme="majorHAnsi"/>
          <w:sz w:val="16"/>
          <w:szCs w:val="16"/>
        </w:rPr>
        <w:t>na školovanju – potvrda o redovnom školovanju brata/sestre</w:t>
      </w:r>
      <w:r w:rsidR="001F7290" w:rsidRPr="00A83832">
        <w:rPr>
          <w:rFonts w:asciiTheme="majorHAnsi" w:hAnsiTheme="majorHAnsi"/>
          <w:sz w:val="16"/>
          <w:szCs w:val="16"/>
        </w:rPr>
        <w:t xml:space="preserve"> koji žive u zajedničkom kućanstvu - </w:t>
      </w:r>
      <w:r w:rsidR="001F7290" w:rsidRPr="00A83832">
        <w:rPr>
          <w:rFonts w:asciiTheme="majorHAnsi" w:hAnsiTheme="majorHAnsi"/>
          <w:b/>
          <w:bCs/>
          <w:sz w:val="16"/>
          <w:szCs w:val="16"/>
        </w:rPr>
        <w:t>ORIGINAL,</w:t>
      </w:r>
    </w:p>
    <w:p w14:paraId="34AD5C35" w14:textId="6651CCEF" w:rsidR="001F7290" w:rsidRDefault="001F7290" w:rsidP="006238A6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 xml:space="preserve">Za umrle roditelje – izvod iz matične knjige umrlih – </w:t>
      </w:r>
      <w:r w:rsidRPr="00A83832">
        <w:rPr>
          <w:rFonts w:asciiTheme="majorHAnsi" w:hAnsiTheme="majorHAnsi"/>
          <w:b/>
          <w:bCs/>
          <w:sz w:val="16"/>
          <w:szCs w:val="16"/>
        </w:rPr>
        <w:t>PRESLIKA</w:t>
      </w:r>
      <w:r w:rsidRPr="00A83832">
        <w:rPr>
          <w:rFonts w:asciiTheme="majorHAnsi" w:hAnsiTheme="majorHAnsi"/>
          <w:sz w:val="16"/>
          <w:szCs w:val="16"/>
        </w:rPr>
        <w:t xml:space="preserve">, za nepoznate roditelje – rodni list - </w:t>
      </w:r>
      <w:r w:rsidRPr="00A83832">
        <w:rPr>
          <w:rFonts w:asciiTheme="majorHAnsi" w:hAnsiTheme="majorHAnsi"/>
          <w:b/>
          <w:bCs/>
          <w:sz w:val="16"/>
          <w:szCs w:val="16"/>
        </w:rPr>
        <w:t>PRESLIKA</w:t>
      </w:r>
      <w:r w:rsidRPr="00A83832">
        <w:rPr>
          <w:rFonts w:asciiTheme="majorHAnsi" w:hAnsiTheme="majorHAnsi"/>
          <w:sz w:val="16"/>
          <w:szCs w:val="16"/>
        </w:rPr>
        <w:t xml:space="preserve"> </w:t>
      </w:r>
    </w:p>
    <w:p w14:paraId="266A7AFD" w14:textId="77777777" w:rsidR="00A83832" w:rsidRPr="00A83832" w:rsidRDefault="00A83832" w:rsidP="00A8383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tbl>
      <w:tblPr>
        <w:tblStyle w:val="Obinatablica1"/>
        <w:tblW w:w="9901" w:type="dxa"/>
        <w:tblInd w:w="0" w:type="dxa"/>
        <w:tblLook w:val="04A0" w:firstRow="1" w:lastRow="0" w:firstColumn="1" w:lastColumn="0" w:noHBand="0" w:noVBand="1"/>
      </w:tblPr>
      <w:tblGrid>
        <w:gridCol w:w="9901"/>
      </w:tblGrid>
      <w:tr w:rsidR="00F51386" w:rsidRPr="00A83832" w14:paraId="5108F5CF" w14:textId="77777777" w:rsidTr="007D6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76986FE1" w14:textId="77777777" w:rsidR="00F51386" w:rsidRPr="00A83832" w:rsidRDefault="00F51386" w:rsidP="007D65BC">
            <w:pPr>
              <w:jc w:val="center"/>
              <w:rPr>
                <w:rFonts w:asciiTheme="majorHAnsi" w:hAnsiTheme="majorHAnsi"/>
                <w:b w:val="0"/>
              </w:rPr>
            </w:pPr>
            <w:bookmarkStart w:id="1" w:name="_Hlk181708830"/>
            <w:r w:rsidRPr="00A83832">
              <w:rPr>
                <w:rFonts w:asciiTheme="majorHAnsi" w:hAnsiTheme="majorHAnsi"/>
              </w:rPr>
              <w:t>NAPOMENA</w:t>
            </w:r>
          </w:p>
        </w:tc>
      </w:tr>
      <w:tr w:rsidR="00F51386" w:rsidRPr="00A83832" w14:paraId="6D8D35DE" w14:textId="77777777" w:rsidTr="007D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69ECF1E1" w14:textId="77777777" w:rsidR="00A83832" w:rsidRDefault="00F51386" w:rsidP="007D65BC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C00000"/>
                <w:sz w:val="16"/>
                <w:szCs w:val="16"/>
              </w:rPr>
              <w:t xml:space="preserve">Prijava na Javni poziv sa kompletnom skeniranom dokumentacijom dostavlja se isključivo putem elektronske pošte </w:t>
            </w:r>
          </w:p>
          <w:p w14:paraId="5FCAF5C4" w14:textId="4CEE3826" w:rsidR="00F51386" w:rsidRPr="00A83832" w:rsidRDefault="00F51386" w:rsidP="007D65BC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C00000"/>
                <w:sz w:val="16"/>
                <w:szCs w:val="16"/>
              </w:rPr>
              <w:t>na mail: grad@vrgorac.hr</w:t>
            </w:r>
          </w:p>
          <w:p w14:paraId="08434BCE" w14:textId="77777777" w:rsidR="00F51386" w:rsidRPr="00A83832" w:rsidRDefault="00F51386" w:rsidP="007D65BC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6"/>
                <w:szCs w:val="16"/>
              </w:rPr>
            </w:pPr>
          </w:p>
          <w:p w14:paraId="6A2534C3" w14:textId="77777777" w:rsidR="00056797" w:rsidRPr="005F5310" w:rsidRDefault="00056797" w:rsidP="00056797">
            <w:pPr>
              <w:jc w:val="center"/>
              <w:rPr>
                <w:rFonts w:asciiTheme="majorHAnsi" w:hAnsiTheme="majorHAnsi"/>
                <w:color w:val="C00000"/>
                <w:sz w:val="16"/>
                <w:szCs w:val="16"/>
              </w:rPr>
            </w:pPr>
            <w:r w:rsidRPr="005F5310">
              <w:rPr>
                <w:rFonts w:asciiTheme="majorHAnsi" w:hAnsiTheme="majorHAnsi"/>
                <w:color w:val="C00000"/>
                <w:sz w:val="16"/>
                <w:szCs w:val="16"/>
              </w:rPr>
              <w:t>Kod same prijave na Javni poziv nije potrebno priložiti ovjerene dokumente.</w:t>
            </w:r>
          </w:p>
          <w:p w14:paraId="10DC469A" w14:textId="77777777" w:rsidR="00F51386" w:rsidRPr="00A83832" w:rsidRDefault="00F51386" w:rsidP="007D65BC">
            <w:pPr>
              <w:jc w:val="center"/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</w:pPr>
          </w:p>
        </w:tc>
      </w:tr>
      <w:tr w:rsidR="00F51386" w:rsidRPr="00A83832" w14:paraId="275EB604" w14:textId="77777777" w:rsidTr="007D65BC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5D588121" w14:textId="77777777" w:rsidR="00F51386" w:rsidRPr="00A83832" w:rsidRDefault="00F51386" w:rsidP="007D65BC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365F91" w:themeColor="accent1" w:themeShade="BF"/>
                <w:sz w:val="16"/>
                <w:szCs w:val="16"/>
              </w:rPr>
              <w:t>Po završetku postupka dodjele stipendija odnosno donošenja konačne odluke o dodjeli stipendija samo oni učenici i studenti koji ostvare pravo na istu dužni su donijeti original ili ovjerenu presliku dokumentacije</w:t>
            </w:r>
            <w:r w:rsidRPr="00A83832"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  <w:t xml:space="preserve"> </w:t>
            </w:r>
            <w:r w:rsidRPr="00A83832">
              <w:rPr>
                <w:rFonts w:asciiTheme="majorHAnsi" w:hAnsiTheme="majorHAnsi"/>
                <w:bCs w:val="0"/>
                <w:color w:val="365F91" w:themeColor="accent1" w:themeShade="BF"/>
                <w:sz w:val="16"/>
                <w:szCs w:val="16"/>
              </w:rPr>
              <w:t>kako je prethodno navedeno u popisu obvezne dokumentacije.</w:t>
            </w:r>
          </w:p>
        </w:tc>
      </w:tr>
      <w:tr w:rsidR="00F51386" w:rsidRPr="00A83832" w14:paraId="0C606C16" w14:textId="77777777" w:rsidTr="007D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777987EC" w14:textId="77777777" w:rsidR="00F51386" w:rsidRPr="00A83832" w:rsidRDefault="00F51386" w:rsidP="007D65BC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</w:pPr>
          </w:p>
        </w:tc>
      </w:tr>
      <w:tr w:rsidR="00F51386" w:rsidRPr="00A83832" w14:paraId="4DA06097" w14:textId="77777777" w:rsidTr="007D65B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6A1F4B80" w14:textId="2ADB30A1" w:rsidR="00F51386" w:rsidRPr="00A83832" w:rsidRDefault="00F51386" w:rsidP="007D65BC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365F91" w:themeColor="accent1" w:themeShade="BF"/>
                <w:sz w:val="16"/>
                <w:szCs w:val="16"/>
              </w:rPr>
              <w:t>Obavijest o vremenu i načinu dostave gore navedene dokumentacije</w:t>
            </w:r>
            <w:r w:rsidRPr="00A83832">
              <w:rPr>
                <w:rFonts w:asciiTheme="majorHAnsi" w:hAnsiTheme="majorHAnsi"/>
                <w:b w:val="0"/>
                <w:color w:val="365F91" w:themeColor="accent1" w:themeShade="BF"/>
                <w:sz w:val="16"/>
                <w:szCs w:val="16"/>
              </w:rPr>
              <w:t xml:space="preserve"> </w:t>
            </w:r>
            <w:r w:rsidRPr="00A83832">
              <w:rPr>
                <w:rFonts w:asciiTheme="majorHAnsi" w:hAnsiTheme="majorHAnsi"/>
                <w:color w:val="365F91" w:themeColor="accent1" w:themeShade="BF"/>
                <w:sz w:val="16"/>
                <w:szCs w:val="16"/>
              </w:rPr>
              <w:t>biti će pravovremeno dostavljena svim učenicima i studentima dobitnicima stipendije na e-mail adresu dostavljenu u prijavi</w:t>
            </w:r>
            <w:r w:rsidR="00A83832">
              <w:rPr>
                <w:rFonts w:asciiTheme="majorHAnsi" w:hAnsiTheme="majorHAnsi"/>
                <w:color w:val="365F91" w:themeColor="accent1" w:themeShade="BF"/>
                <w:sz w:val="16"/>
                <w:szCs w:val="16"/>
              </w:rPr>
              <w:t>.</w:t>
            </w:r>
          </w:p>
        </w:tc>
      </w:tr>
      <w:tr w:rsidR="00F51386" w:rsidRPr="00A83832" w14:paraId="34F23056" w14:textId="77777777" w:rsidTr="007D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1CA65AB2" w14:textId="77777777" w:rsidR="00F51386" w:rsidRPr="00A83832" w:rsidRDefault="00F51386" w:rsidP="007D65BC">
            <w:pPr>
              <w:jc w:val="both"/>
              <w:rPr>
                <w:rFonts w:asciiTheme="majorHAnsi" w:hAnsiTheme="majorHAnsi"/>
                <w:b w:val="0"/>
                <w:sz w:val="16"/>
                <w:szCs w:val="16"/>
              </w:rPr>
            </w:pPr>
          </w:p>
        </w:tc>
      </w:tr>
      <w:tr w:rsidR="00F51386" w:rsidRPr="00A83832" w14:paraId="74FE1113" w14:textId="77777777" w:rsidTr="007D65B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4A352CA2" w14:textId="77777777" w:rsidR="00F51386" w:rsidRPr="00A83832" w:rsidRDefault="00F51386" w:rsidP="007D65BC">
            <w:pPr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83832">
              <w:rPr>
                <w:rFonts w:asciiTheme="majorHAnsi" w:hAnsiTheme="majorHAnsi"/>
                <w:sz w:val="24"/>
                <w:szCs w:val="24"/>
              </w:rPr>
              <w:t xml:space="preserve">I Z J A V A </w:t>
            </w:r>
          </w:p>
        </w:tc>
      </w:tr>
      <w:tr w:rsidR="00F51386" w:rsidRPr="00A83832" w14:paraId="64F4A3DE" w14:textId="77777777" w:rsidTr="007D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51E1F804" w14:textId="77777777" w:rsidR="00F51386" w:rsidRPr="00A83832" w:rsidRDefault="00F51386" w:rsidP="007D65BC">
            <w:pPr>
              <w:spacing w:line="276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83832">
              <w:rPr>
                <w:rFonts w:asciiTheme="majorHAnsi" w:hAnsiTheme="majorHAnsi"/>
                <w:color w:val="000000"/>
                <w:sz w:val="16"/>
                <w:szCs w:val="16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  <w:bookmarkEnd w:id="1"/>
    </w:tbl>
    <w:p w14:paraId="183F6380" w14:textId="77777777" w:rsidR="00F51386" w:rsidRPr="00A83832" w:rsidRDefault="00F51386" w:rsidP="00F51386">
      <w:pPr>
        <w:spacing w:after="0" w:line="360" w:lineRule="auto"/>
        <w:rPr>
          <w:rFonts w:asciiTheme="majorHAnsi" w:hAnsiTheme="majorHAnsi"/>
          <w:sz w:val="16"/>
          <w:szCs w:val="16"/>
        </w:rPr>
      </w:pPr>
    </w:p>
    <w:p w14:paraId="52D8F5E6" w14:textId="77777777" w:rsidR="00F51386" w:rsidRPr="00A83832" w:rsidRDefault="00F51386" w:rsidP="00F51386">
      <w:pPr>
        <w:spacing w:after="0" w:line="360" w:lineRule="auto"/>
        <w:rPr>
          <w:rFonts w:asciiTheme="majorHAnsi" w:hAnsiTheme="majorHAnsi"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>U ____________________, ___________2024. godina</w:t>
      </w:r>
    </w:p>
    <w:p w14:paraId="685E4E92" w14:textId="77777777" w:rsidR="00F51386" w:rsidRPr="00A83832" w:rsidRDefault="00F51386" w:rsidP="00F51386">
      <w:pPr>
        <w:spacing w:after="0" w:line="360" w:lineRule="auto"/>
        <w:ind w:left="6372"/>
        <w:jc w:val="center"/>
        <w:rPr>
          <w:rFonts w:asciiTheme="majorHAnsi" w:hAnsiTheme="majorHAnsi"/>
          <w:b/>
          <w:bCs/>
          <w:sz w:val="16"/>
          <w:szCs w:val="16"/>
        </w:rPr>
      </w:pPr>
      <w:r w:rsidRPr="00A83832">
        <w:rPr>
          <w:rFonts w:asciiTheme="majorHAnsi" w:hAnsiTheme="majorHAnsi"/>
          <w:b/>
          <w:bCs/>
          <w:sz w:val="16"/>
          <w:szCs w:val="16"/>
        </w:rPr>
        <w:t>Podnositelj zahtjeva</w:t>
      </w:r>
    </w:p>
    <w:p w14:paraId="04F924F6" w14:textId="77777777" w:rsidR="00F51386" w:rsidRPr="00A83832" w:rsidRDefault="00F51386" w:rsidP="00F51386">
      <w:pPr>
        <w:spacing w:after="0" w:line="360" w:lineRule="auto"/>
        <w:ind w:left="6372"/>
        <w:jc w:val="center"/>
        <w:rPr>
          <w:rFonts w:asciiTheme="majorHAnsi" w:hAnsiTheme="majorHAnsi"/>
          <w:b/>
          <w:bCs/>
          <w:sz w:val="16"/>
          <w:szCs w:val="16"/>
        </w:rPr>
      </w:pPr>
      <w:r w:rsidRPr="00A83832">
        <w:rPr>
          <w:rFonts w:asciiTheme="majorHAnsi" w:hAnsiTheme="majorHAnsi"/>
          <w:sz w:val="16"/>
          <w:szCs w:val="16"/>
        </w:rPr>
        <w:t>__________________________________</w:t>
      </w:r>
    </w:p>
    <w:p w14:paraId="650BB6C0" w14:textId="77777777" w:rsidR="00F51386" w:rsidRPr="00A83832" w:rsidRDefault="00F51386" w:rsidP="00F51386">
      <w:pPr>
        <w:spacing w:line="360" w:lineRule="auto"/>
        <w:rPr>
          <w:rFonts w:asciiTheme="majorHAnsi" w:hAnsiTheme="majorHAnsi" w:cs="Arial"/>
          <w:sz w:val="16"/>
          <w:szCs w:val="16"/>
        </w:rPr>
      </w:pPr>
    </w:p>
    <w:p w14:paraId="0D6EC53C" w14:textId="77777777" w:rsidR="00F51386" w:rsidRPr="00A83832" w:rsidRDefault="00F51386" w:rsidP="00F51386">
      <w:pPr>
        <w:spacing w:line="360" w:lineRule="auto"/>
        <w:rPr>
          <w:rFonts w:asciiTheme="majorHAnsi" w:hAnsiTheme="majorHAnsi" w:cs="Arial"/>
          <w:sz w:val="16"/>
          <w:szCs w:val="16"/>
        </w:rPr>
      </w:pPr>
    </w:p>
    <w:sectPr w:rsidR="00F51386" w:rsidRPr="00A83832" w:rsidSect="008348D9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687B0D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5689C"/>
    <w:multiLevelType w:val="hybridMultilevel"/>
    <w:tmpl w:val="E640D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10096"/>
    <w:multiLevelType w:val="hybridMultilevel"/>
    <w:tmpl w:val="C302A22C"/>
    <w:lvl w:ilvl="0" w:tplc="6E96F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B1391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346790">
    <w:abstractNumId w:val="2"/>
  </w:num>
  <w:num w:numId="2" w16cid:durableId="1384671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465315">
    <w:abstractNumId w:val="5"/>
  </w:num>
  <w:num w:numId="4" w16cid:durableId="716243918">
    <w:abstractNumId w:val="4"/>
  </w:num>
  <w:num w:numId="5" w16cid:durableId="1303078319">
    <w:abstractNumId w:val="6"/>
  </w:num>
  <w:num w:numId="6" w16cid:durableId="1186749116">
    <w:abstractNumId w:val="1"/>
  </w:num>
  <w:num w:numId="7" w16cid:durableId="1741637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672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251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854788">
    <w:abstractNumId w:val="0"/>
  </w:num>
  <w:num w:numId="11" w16cid:durableId="1757247060">
    <w:abstractNumId w:val="3"/>
  </w:num>
  <w:num w:numId="12" w16cid:durableId="1651910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28A"/>
    <w:rsid w:val="000428E4"/>
    <w:rsid w:val="00056797"/>
    <w:rsid w:val="00142B15"/>
    <w:rsid w:val="001A7823"/>
    <w:rsid w:val="001F7290"/>
    <w:rsid w:val="00200223"/>
    <w:rsid w:val="00207FF6"/>
    <w:rsid w:val="0024263C"/>
    <w:rsid w:val="002A5C92"/>
    <w:rsid w:val="002F09CF"/>
    <w:rsid w:val="003679E5"/>
    <w:rsid w:val="00393D45"/>
    <w:rsid w:val="003E2BCC"/>
    <w:rsid w:val="00484010"/>
    <w:rsid w:val="00522769"/>
    <w:rsid w:val="00534998"/>
    <w:rsid w:val="005C2619"/>
    <w:rsid w:val="005F5310"/>
    <w:rsid w:val="00616EAD"/>
    <w:rsid w:val="006238A6"/>
    <w:rsid w:val="006349C4"/>
    <w:rsid w:val="006D22C9"/>
    <w:rsid w:val="007156EC"/>
    <w:rsid w:val="00780B55"/>
    <w:rsid w:val="00796E53"/>
    <w:rsid w:val="007A3888"/>
    <w:rsid w:val="007C02A1"/>
    <w:rsid w:val="007D0CF1"/>
    <w:rsid w:val="008348D9"/>
    <w:rsid w:val="00886CD9"/>
    <w:rsid w:val="008A1721"/>
    <w:rsid w:val="008B7D28"/>
    <w:rsid w:val="008C38B4"/>
    <w:rsid w:val="008D3BD9"/>
    <w:rsid w:val="00907973"/>
    <w:rsid w:val="009569C5"/>
    <w:rsid w:val="00A6381F"/>
    <w:rsid w:val="00A80D9A"/>
    <w:rsid w:val="00A83832"/>
    <w:rsid w:val="00A9127B"/>
    <w:rsid w:val="00AA6D72"/>
    <w:rsid w:val="00AD2E3C"/>
    <w:rsid w:val="00AD2FE1"/>
    <w:rsid w:val="00B02011"/>
    <w:rsid w:val="00C26398"/>
    <w:rsid w:val="00C93BBC"/>
    <w:rsid w:val="00CB1509"/>
    <w:rsid w:val="00CC754E"/>
    <w:rsid w:val="00D3628A"/>
    <w:rsid w:val="00D363B2"/>
    <w:rsid w:val="00DC430C"/>
    <w:rsid w:val="00E561B9"/>
    <w:rsid w:val="00E87259"/>
    <w:rsid w:val="00EB0A99"/>
    <w:rsid w:val="00EC32DC"/>
    <w:rsid w:val="00F22D76"/>
    <w:rsid w:val="00F51386"/>
    <w:rsid w:val="00F77026"/>
    <w:rsid w:val="00F8117B"/>
    <w:rsid w:val="00F85AFF"/>
    <w:rsid w:val="00FA5CD1"/>
    <w:rsid w:val="00FB7041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8398"/>
  <w15:docId w15:val="{623DCAF7-6433-4070-A5F6-9A31249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28A"/>
    <w:pPr>
      <w:ind w:left="720"/>
      <w:contextualSpacing/>
    </w:pPr>
    <w:rPr>
      <w:rFonts w:ascii="Calibri" w:eastAsia="Times New Roman" w:hAnsi="Calibri" w:cs="Times New Roman"/>
    </w:rPr>
  </w:style>
  <w:style w:type="table" w:styleId="Obinatablica1">
    <w:name w:val="Plain Table 1"/>
    <w:basedOn w:val="Obinatablica"/>
    <w:uiPriority w:val="41"/>
    <w:rsid w:val="00F85AF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31</cp:revision>
  <cp:lastPrinted>2024-11-06T08:21:00Z</cp:lastPrinted>
  <dcterms:created xsi:type="dcterms:W3CDTF">2018-01-04T11:39:00Z</dcterms:created>
  <dcterms:modified xsi:type="dcterms:W3CDTF">2024-11-06T12:37:00Z</dcterms:modified>
</cp:coreProperties>
</file>